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3815" w14:textId="77777777"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14:paraId="09EE6E06" w14:textId="3F5CB8BD" w:rsidR="009E5A4F" w:rsidRPr="00FA3042" w:rsidRDefault="009116F3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1AFFA157" w14:textId="1091E59D" w:rsidR="009E5A4F" w:rsidRPr="00FA3042" w:rsidRDefault="009116F3" w:rsidP="00FA3042">
      <w:pPr>
        <w:jc w:val="center"/>
        <w:rPr>
          <w:b/>
        </w:rPr>
      </w:pPr>
      <w:r w:rsidRPr="00FA3042">
        <w:rPr>
          <w:b/>
        </w:rPr>
        <w:t xml:space="preserve">podmiotu obowiązanego do ponoszenia opłaty za usługi wodne z tytułu zmniejszenia naturalnej retencji terenowej </w:t>
      </w:r>
      <w:r w:rsidRPr="00FA3042">
        <w:rPr>
          <w:b/>
          <w:vertAlign w:val="superscript"/>
        </w:rPr>
        <w:t>1)</w:t>
      </w:r>
    </w:p>
    <w:p w14:paraId="5BDD532E" w14:textId="77777777" w:rsidR="00B436A0" w:rsidRDefault="00B436A0" w:rsidP="006F47A6">
      <w:pPr>
        <w:jc w:val="both"/>
      </w:pPr>
    </w:p>
    <w:p w14:paraId="54CCFDFA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573839BC" w14:textId="77777777" w:rsidR="00B436A0" w:rsidRDefault="00B436A0" w:rsidP="00B436A0">
      <w:pPr>
        <w:pStyle w:val="Akapitzlist"/>
        <w:jc w:val="both"/>
      </w:pPr>
    </w:p>
    <w:p w14:paraId="230BB9F0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90175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6CE9B41A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CAF380A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5B55E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7B0BB9E7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BE7BC32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542B8595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4B0808B" w14:textId="77777777" w:rsidR="00430FF9" w:rsidRDefault="00430FF9" w:rsidP="006F47A6">
      <w:pPr>
        <w:pStyle w:val="Akapitzlist"/>
        <w:ind w:left="1080"/>
        <w:jc w:val="both"/>
      </w:pPr>
    </w:p>
    <w:p w14:paraId="22401F0D" w14:textId="77777777" w:rsidR="00B436A0" w:rsidRDefault="00B436A0" w:rsidP="006F47A6">
      <w:pPr>
        <w:pStyle w:val="Akapitzlist"/>
        <w:ind w:left="1080"/>
        <w:jc w:val="both"/>
      </w:pPr>
    </w:p>
    <w:p w14:paraId="10F4054D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7C7C0AB3" w14:textId="77777777" w:rsidR="00430FF9" w:rsidRDefault="00430FF9" w:rsidP="006F47A6">
      <w:pPr>
        <w:pStyle w:val="Akapitzlist"/>
        <w:jc w:val="both"/>
      </w:pPr>
    </w:p>
    <w:p w14:paraId="3DB369EA" w14:textId="77777777" w:rsidR="00B436A0" w:rsidRDefault="00B436A0" w:rsidP="006F47A6">
      <w:pPr>
        <w:pStyle w:val="Akapitzlist"/>
        <w:jc w:val="both"/>
      </w:pPr>
    </w:p>
    <w:p w14:paraId="26F31DA3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57C4B1B5" w14:textId="77777777" w:rsidR="00B436A0" w:rsidRDefault="00B436A0" w:rsidP="00B436A0">
      <w:pPr>
        <w:spacing w:after="0"/>
        <w:jc w:val="both"/>
      </w:pPr>
    </w:p>
    <w:p w14:paraId="2FE24F23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1802B826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3B5F59C1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540313AF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151700DC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2E88BB0F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E7CFEB2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2C43E11C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431FBEF8" w14:textId="77777777" w:rsidR="00B436A0" w:rsidRDefault="00B436A0" w:rsidP="004C6071">
      <w:pPr>
        <w:jc w:val="both"/>
      </w:pPr>
    </w:p>
    <w:p w14:paraId="33EE1B18" w14:textId="77777777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509229E1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125D857E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28D6E3B4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14:paraId="56EA3B51" w14:textId="77777777" w:rsidR="009848AA" w:rsidRDefault="009848AA" w:rsidP="009848AA">
      <w:pPr>
        <w:pStyle w:val="Akapitzlist"/>
        <w:jc w:val="both"/>
      </w:pPr>
    </w:p>
    <w:p w14:paraId="72F284D7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5CDF13F4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750D6E8D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1F56FB2E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66EED32C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7328396A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692F9011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60B6C00E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DF2B7CB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4381D75D" w14:textId="77777777" w:rsidR="00250194" w:rsidRDefault="00250194" w:rsidP="00250194">
      <w:pPr>
        <w:pStyle w:val="Akapitzlist"/>
        <w:jc w:val="both"/>
      </w:pPr>
    </w:p>
    <w:p w14:paraId="672FE4D9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336B3F69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346C6C2C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3E7EA355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1B4CDB6F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6E8AE5D9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61A09C55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699A554C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60C73E71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56B35C3A" w14:textId="77777777" w:rsidR="00430FF9" w:rsidRDefault="00430FF9" w:rsidP="006F47A6">
      <w:pPr>
        <w:jc w:val="both"/>
      </w:pPr>
    </w:p>
    <w:p w14:paraId="39E5FB7B" w14:textId="77777777" w:rsidR="00430FF9" w:rsidRDefault="00430FF9" w:rsidP="006F47A6">
      <w:pPr>
        <w:jc w:val="both"/>
      </w:pPr>
    </w:p>
    <w:p w14:paraId="46ED726D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1E4BAA26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57CB3285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295DF36E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14509802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72E43E6B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E983" w14:textId="77777777" w:rsidR="000714A0" w:rsidRDefault="000714A0" w:rsidP="00FA3042">
      <w:pPr>
        <w:spacing w:after="0" w:line="240" w:lineRule="auto"/>
      </w:pPr>
      <w:r>
        <w:separator/>
      </w:r>
    </w:p>
  </w:endnote>
  <w:endnote w:type="continuationSeparator" w:id="0">
    <w:p w14:paraId="76453E80" w14:textId="77777777" w:rsidR="000714A0" w:rsidRDefault="000714A0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66B4" w14:textId="77777777" w:rsidR="000714A0" w:rsidRDefault="000714A0" w:rsidP="00FA3042">
      <w:pPr>
        <w:spacing w:after="0" w:line="240" w:lineRule="auto"/>
      </w:pPr>
      <w:r>
        <w:separator/>
      </w:r>
    </w:p>
  </w:footnote>
  <w:footnote w:type="continuationSeparator" w:id="0">
    <w:p w14:paraId="542F5AAB" w14:textId="77777777" w:rsidR="000714A0" w:rsidRDefault="000714A0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044322">
    <w:abstractNumId w:val="0"/>
  </w:num>
  <w:num w:numId="2" w16cid:durableId="844252011">
    <w:abstractNumId w:val="3"/>
  </w:num>
  <w:num w:numId="3" w16cid:durableId="1720670074">
    <w:abstractNumId w:val="6"/>
  </w:num>
  <w:num w:numId="4" w16cid:durableId="1777630803">
    <w:abstractNumId w:val="7"/>
  </w:num>
  <w:num w:numId="5" w16cid:durableId="1231236190">
    <w:abstractNumId w:val="1"/>
  </w:num>
  <w:num w:numId="6" w16cid:durableId="1734114968">
    <w:abstractNumId w:val="2"/>
  </w:num>
  <w:num w:numId="7" w16cid:durableId="711659667">
    <w:abstractNumId w:val="4"/>
  </w:num>
  <w:num w:numId="8" w16cid:durableId="663512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4F"/>
    <w:rsid w:val="00010953"/>
    <w:rsid w:val="000714A0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116F3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71662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2AD4"/>
  <w15:docId w15:val="{9720C8AA-B7E8-4CD5-B9A2-E8B26892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3C80-3975-485E-B283-962EFC7D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Grzegorz Górski</cp:lastModifiedBy>
  <cp:revision>2</cp:revision>
  <cp:lastPrinted>2018-09-27T09:03:00Z</cp:lastPrinted>
  <dcterms:created xsi:type="dcterms:W3CDTF">2023-12-20T11:37:00Z</dcterms:created>
  <dcterms:modified xsi:type="dcterms:W3CDTF">2023-12-20T11:37:00Z</dcterms:modified>
</cp:coreProperties>
</file>