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DE506" w14:textId="77777777" w:rsidR="00484FB4" w:rsidRPr="00D1688C" w:rsidRDefault="00882FE7" w:rsidP="001D7B95">
      <w:pPr>
        <w:widowControl w:val="0"/>
        <w:autoSpaceDE w:val="0"/>
        <w:autoSpaceDN w:val="0"/>
        <w:spacing w:before="49" w:after="0" w:line="240" w:lineRule="auto"/>
        <w:ind w:left="6492"/>
        <w:jc w:val="right"/>
        <w:rPr>
          <w:rFonts w:ascii="Calibri" w:eastAsia="Calibri" w:hAnsi="Calibri" w:cs="Calibri"/>
          <w:b/>
          <w:spacing w:val="-10"/>
          <w:sz w:val="18"/>
        </w:rPr>
      </w:pPr>
      <w:r w:rsidRPr="00D1688C">
        <w:rPr>
          <w:rFonts w:ascii="Calibri" w:eastAsia="Calibri" w:hAnsi="Calibri" w:cs="Calibri"/>
          <w:b/>
          <w:sz w:val="18"/>
        </w:rPr>
        <w:t>Załącznik</w:t>
      </w:r>
      <w:r w:rsidRPr="00D1688C">
        <w:rPr>
          <w:rFonts w:ascii="Calibri" w:eastAsia="Calibri" w:hAnsi="Calibri" w:cs="Calibri"/>
          <w:b/>
          <w:spacing w:val="-7"/>
          <w:sz w:val="18"/>
        </w:rPr>
        <w:t xml:space="preserve"> </w:t>
      </w:r>
      <w:r w:rsidRPr="00D1688C">
        <w:rPr>
          <w:rFonts w:ascii="Calibri" w:eastAsia="Calibri" w:hAnsi="Calibri" w:cs="Calibri"/>
          <w:b/>
          <w:sz w:val="18"/>
        </w:rPr>
        <w:t>Nr</w:t>
      </w:r>
      <w:r w:rsidRPr="00D1688C">
        <w:rPr>
          <w:rFonts w:ascii="Calibri" w:eastAsia="Calibri" w:hAnsi="Calibri" w:cs="Calibri"/>
          <w:b/>
          <w:spacing w:val="-6"/>
          <w:sz w:val="18"/>
        </w:rPr>
        <w:t xml:space="preserve"> </w:t>
      </w:r>
      <w:r w:rsidRPr="00D1688C">
        <w:rPr>
          <w:rFonts w:ascii="Calibri" w:eastAsia="Calibri" w:hAnsi="Calibri" w:cs="Calibri"/>
          <w:b/>
          <w:sz w:val="18"/>
        </w:rPr>
        <w:t>3</w:t>
      </w:r>
      <w:r w:rsidRPr="00D1688C">
        <w:rPr>
          <w:rFonts w:ascii="Calibri" w:eastAsia="Calibri" w:hAnsi="Calibri" w:cs="Calibri"/>
          <w:b/>
          <w:spacing w:val="-10"/>
          <w:sz w:val="18"/>
        </w:rPr>
        <w:t xml:space="preserve"> </w:t>
      </w:r>
    </w:p>
    <w:p w14:paraId="44C7E255" w14:textId="799066B2" w:rsidR="00882FE7" w:rsidRPr="00D1688C" w:rsidRDefault="00882FE7" w:rsidP="001D7B95">
      <w:pPr>
        <w:widowControl w:val="0"/>
        <w:autoSpaceDE w:val="0"/>
        <w:autoSpaceDN w:val="0"/>
        <w:spacing w:before="49" w:after="0" w:line="240" w:lineRule="auto"/>
        <w:ind w:left="6492"/>
        <w:jc w:val="right"/>
        <w:rPr>
          <w:rFonts w:ascii="Calibri" w:eastAsia="Calibri" w:hAnsi="Calibri" w:cs="Calibri"/>
          <w:sz w:val="18"/>
        </w:rPr>
      </w:pPr>
      <w:r w:rsidRPr="00D1688C">
        <w:rPr>
          <w:rFonts w:ascii="Calibri" w:eastAsia="Calibri" w:hAnsi="Calibri" w:cs="Calibri"/>
          <w:sz w:val="18"/>
        </w:rPr>
        <w:t>do</w:t>
      </w:r>
      <w:r w:rsidRPr="00D1688C">
        <w:rPr>
          <w:rFonts w:ascii="Calibri" w:eastAsia="Calibri" w:hAnsi="Calibri" w:cs="Calibri"/>
          <w:spacing w:val="-7"/>
          <w:sz w:val="18"/>
        </w:rPr>
        <w:t xml:space="preserve"> </w:t>
      </w:r>
      <w:r w:rsidRPr="00D1688C">
        <w:rPr>
          <w:rFonts w:ascii="Calibri" w:eastAsia="Calibri" w:hAnsi="Calibri" w:cs="Calibri"/>
          <w:sz w:val="18"/>
        </w:rPr>
        <w:t>Zarządzenia</w:t>
      </w:r>
      <w:r w:rsidR="00141F3B" w:rsidRPr="00D1688C">
        <w:rPr>
          <w:rFonts w:ascii="Calibri" w:eastAsia="Calibri" w:hAnsi="Calibri" w:cs="Calibri"/>
          <w:spacing w:val="-7"/>
          <w:sz w:val="18"/>
        </w:rPr>
        <w:t xml:space="preserve"> </w:t>
      </w:r>
      <w:r w:rsidRPr="00D1688C">
        <w:rPr>
          <w:rFonts w:ascii="Calibri" w:eastAsia="Calibri" w:hAnsi="Calibri" w:cs="Calibri"/>
          <w:sz w:val="18"/>
        </w:rPr>
        <w:t>Nr</w:t>
      </w:r>
      <w:r w:rsidRPr="00D1688C">
        <w:rPr>
          <w:rFonts w:ascii="Calibri" w:eastAsia="Calibri" w:hAnsi="Calibri" w:cs="Calibri"/>
          <w:spacing w:val="-7"/>
          <w:sz w:val="18"/>
        </w:rPr>
        <w:t xml:space="preserve"> </w:t>
      </w:r>
      <w:r w:rsidR="00C26FB3">
        <w:rPr>
          <w:rFonts w:ascii="Calibri" w:eastAsia="Calibri" w:hAnsi="Calibri" w:cs="Calibri"/>
          <w:sz w:val="18"/>
        </w:rPr>
        <w:t>33</w:t>
      </w:r>
      <w:r w:rsidR="00D1688C" w:rsidRPr="00D1688C">
        <w:rPr>
          <w:rFonts w:ascii="Calibri" w:eastAsia="Calibri" w:hAnsi="Calibri" w:cs="Calibri"/>
          <w:sz w:val="18"/>
        </w:rPr>
        <w:t>.</w:t>
      </w:r>
      <w:r w:rsidR="00C26FB3">
        <w:rPr>
          <w:rFonts w:ascii="Calibri" w:eastAsia="Calibri" w:hAnsi="Calibri" w:cs="Calibri"/>
          <w:sz w:val="18"/>
        </w:rPr>
        <w:t>2023</w:t>
      </w:r>
    </w:p>
    <w:p w14:paraId="4342B7D6" w14:textId="07505DEE" w:rsidR="00882FE7" w:rsidRPr="00D1688C" w:rsidRDefault="00D23680" w:rsidP="001D7B95">
      <w:pPr>
        <w:widowControl w:val="0"/>
        <w:autoSpaceDE w:val="0"/>
        <w:autoSpaceDN w:val="0"/>
        <w:spacing w:before="49" w:after="0" w:line="240" w:lineRule="auto"/>
        <w:ind w:left="6492"/>
        <w:jc w:val="right"/>
        <w:rPr>
          <w:rFonts w:ascii="Calibri" w:eastAsia="Calibri" w:hAnsi="Calibri" w:cs="Calibri"/>
          <w:sz w:val="18"/>
        </w:rPr>
      </w:pPr>
      <w:r>
        <w:rPr>
          <w:rFonts w:ascii="Calibri" w:eastAsia="Calibri" w:hAnsi="Calibri" w:cs="Calibri"/>
          <w:sz w:val="18"/>
        </w:rPr>
        <w:t>Wójta Gminy Złotów</w:t>
      </w:r>
    </w:p>
    <w:p w14:paraId="7193683A" w14:textId="1533F9C6" w:rsidR="00882FE7" w:rsidRPr="00D1688C" w:rsidRDefault="00882FE7" w:rsidP="001D7B95">
      <w:pPr>
        <w:widowControl w:val="0"/>
        <w:autoSpaceDE w:val="0"/>
        <w:autoSpaceDN w:val="0"/>
        <w:spacing w:after="0" w:line="243" w:lineRule="exact"/>
        <w:ind w:left="6492"/>
        <w:jc w:val="right"/>
        <w:rPr>
          <w:rFonts w:ascii="Calibri" w:eastAsia="Calibri" w:hAnsi="Calibri" w:cs="Calibri"/>
          <w:sz w:val="18"/>
        </w:rPr>
      </w:pPr>
      <w:r w:rsidRPr="00D1688C">
        <w:rPr>
          <w:rFonts w:ascii="Calibri" w:eastAsia="Calibri" w:hAnsi="Calibri" w:cs="Calibri"/>
          <w:sz w:val="18"/>
        </w:rPr>
        <w:t>z</w:t>
      </w:r>
      <w:r w:rsidRPr="00D1688C">
        <w:rPr>
          <w:rFonts w:ascii="Calibri" w:eastAsia="Calibri" w:hAnsi="Calibri" w:cs="Calibri"/>
          <w:spacing w:val="-5"/>
          <w:sz w:val="18"/>
        </w:rPr>
        <w:t xml:space="preserve"> </w:t>
      </w:r>
      <w:r w:rsidRPr="00D1688C">
        <w:rPr>
          <w:rFonts w:ascii="Calibri" w:eastAsia="Calibri" w:hAnsi="Calibri" w:cs="Calibri"/>
          <w:sz w:val="18"/>
        </w:rPr>
        <w:t>dnia</w:t>
      </w:r>
      <w:r w:rsidRPr="00D1688C">
        <w:rPr>
          <w:rFonts w:ascii="Calibri" w:eastAsia="Calibri" w:hAnsi="Calibri" w:cs="Calibri"/>
          <w:spacing w:val="-5"/>
          <w:sz w:val="18"/>
        </w:rPr>
        <w:t xml:space="preserve"> </w:t>
      </w:r>
      <w:r w:rsidR="00F202F3">
        <w:rPr>
          <w:rFonts w:ascii="Calibri" w:eastAsia="Calibri" w:hAnsi="Calibri" w:cs="Calibri"/>
          <w:sz w:val="18"/>
        </w:rPr>
        <w:t>11.0</w:t>
      </w:r>
      <w:r w:rsidR="00937073">
        <w:rPr>
          <w:rFonts w:ascii="Calibri" w:eastAsia="Calibri" w:hAnsi="Calibri" w:cs="Calibri"/>
          <w:sz w:val="18"/>
        </w:rPr>
        <w:t>5.</w:t>
      </w:r>
      <w:r w:rsidRPr="00D1688C">
        <w:rPr>
          <w:rFonts w:ascii="Calibri" w:eastAsia="Calibri" w:hAnsi="Calibri" w:cs="Calibri"/>
          <w:sz w:val="18"/>
        </w:rPr>
        <w:t>2023</w:t>
      </w:r>
      <w:r w:rsidR="00C26FB3">
        <w:rPr>
          <w:rFonts w:ascii="Calibri" w:eastAsia="Calibri" w:hAnsi="Calibri" w:cs="Calibri"/>
          <w:sz w:val="18"/>
        </w:rPr>
        <w:t xml:space="preserve"> </w:t>
      </w:r>
      <w:r w:rsidRPr="00D1688C">
        <w:rPr>
          <w:rFonts w:ascii="Calibri" w:eastAsia="Calibri" w:hAnsi="Calibri" w:cs="Calibri"/>
          <w:spacing w:val="-5"/>
          <w:sz w:val="18"/>
        </w:rPr>
        <w:t>r.</w:t>
      </w:r>
    </w:p>
    <w:p w14:paraId="3F1270F5" w14:textId="77777777" w:rsidR="00882FE7" w:rsidRDefault="00882FE7" w:rsidP="000F746C">
      <w:pPr>
        <w:widowControl w:val="0"/>
        <w:autoSpaceDE w:val="0"/>
        <w:autoSpaceDN w:val="0"/>
        <w:spacing w:before="52" w:after="0" w:line="240" w:lineRule="auto"/>
        <w:ind w:left="136"/>
        <w:jc w:val="center"/>
        <w:rPr>
          <w:rFonts w:ascii="Calibri" w:eastAsia="Calibri" w:hAnsi="Calibri" w:cs="Calibri"/>
          <w:b/>
          <w:sz w:val="24"/>
        </w:rPr>
      </w:pPr>
    </w:p>
    <w:p w14:paraId="41843275" w14:textId="77777777" w:rsidR="004E419D" w:rsidRDefault="004E419D" w:rsidP="000F746C">
      <w:pPr>
        <w:widowControl w:val="0"/>
        <w:autoSpaceDE w:val="0"/>
        <w:autoSpaceDN w:val="0"/>
        <w:spacing w:before="52" w:after="0" w:line="240" w:lineRule="auto"/>
        <w:ind w:left="136"/>
        <w:jc w:val="center"/>
        <w:rPr>
          <w:rFonts w:ascii="Calibri" w:eastAsia="Calibri" w:hAnsi="Calibri" w:cs="Calibri"/>
          <w:b/>
          <w:sz w:val="24"/>
        </w:rPr>
      </w:pPr>
    </w:p>
    <w:p w14:paraId="079088FA" w14:textId="77777777" w:rsidR="000F746C" w:rsidRPr="000F746C" w:rsidRDefault="00882FE7" w:rsidP="000F746C">
      <w:pPr>
        <w:widowControl w:val="0"/>
        <w:autoSpaceDE w:val="0"/>
        <w:autoSpaceDN w:val="0"/>
        <w:spacing w:before="52" w:after="0" w:line="240" w:lineRule="auto"/>
        <w:ind w:left="136"/>
        <w:jc w:val="center"/>
        <w:rPr>
          <w:rFonts w:ascii="Calibri" w:eastAsia="Calibri" w:hAnsi="Calibri" w:cs="Calibri"/>
          <w:b/>
          <w:sz w:val="24"/>
        </w:rPr>
      </w:pPr>
      <w:r>
        <w:rPr>
          <w:rFonts w:ascii="Calibri" w:eastAsia="Calibri" w:hAnsi="Calibri" w:cs="Calibri"/>
          <w:b/>
          <w:sz w:val="24"/>
        </w:rPr>
        <w:t xml:space="preserve">Wzór - </w:t>
      </w:r>
      <w:r w:rsidR="000F746C" w:rsidRPr="000F746C">
        <w:rPr>
          <w:rFonts w:ascii="Calibri" w:eastAsia="Calibri" w:hAnsi="Calibri" w:cs="Calibri"/>
          <w:b/>
          <w:sz w:val="24"/>
        </w:rPr>
        <w:t>UMOWA DOTACJI Nr ………….</w:t>
      </w:r>
    </w:p>
    <w:p w14:paraId="4EE38376" w14:textId="77777777" w:rsidR="000F746C" w:rsidRPr="000F746C" w:rsidRDefault="000F746C" w:rsidP="000F746C">
      <w:pPr>
        <w:widowControl w:val="0"/>
        <w:autoSpaceDE w:val="0"/>
        <w:autoSpaceDN w:val="0"/>
        <w:spacing w:before="52" w:after="0" w:line="240" w:lineRule="auto"/>
        <w:ind w:left="136"/>
        <w:jc w:val="both"/>
        <w:rPr>
          <w:rFonts w:ascii="Calibri" w:eastAsia="Calibri" w:hAnsi="Calibri" w:cs="Calibri"/>
          <w:sz w:val="24"/>
        </w:rPr>
      </w:pPr>
    </w:p>
    <w:p w14:paraId="093718E4" w14:textId="45F392A0" w:rsidR="000F746C" w:rsidRPr="00E51261" w:rsidRDefault="000F746C" w:rsidP="000F746C">
      <w:pPr>
        <w:widowControl w:val="0"/>
        <w:autoSpaceDE w:val="0"/>
        <w:autoSpaceDN w:val="0"/>
        <w:spacing w:before="52" w:after="0" w:line="240" w:lineRule="auto"/>
        <w:ind w:left="136"/>
        <w:jc w:val="both"/>
        <w:rPr>
          <w:rFonts w:eastAsia="Calibri" w:cs="Calibri"/>
        </w:rPr>
      </w:pPr>
      <w:r w:rsidRPr="00E51261">
        <w:rPr>
          <w:rFonts w:eastAsia="Calibri" w:cs="Calibri"/>
        </w:rPr>
        <w:t>zawarta w dniu ……………...........</w:t>
      </w:r>
      <w:r w:rsidR="009D373C" w:rsidRPr="00E51261">
        <w:rPr>
          <w:rFonts w:eastAsia="Calibri" w:cs="Calibri"/>
        </w:rPr>
        <w:t>.... 2023 r. w</w:t>
      </w:r>
      <w:r w:rsidR="00367DEC" w:rsidRPr="00E51261">
        <w:rPr>
          <w:rFonts w:eastAsia="Calibri" w:cs="Calibri"/>
        </w:rPr>
        <w:t xml:space="preserve"> </w:t>
      </w:r>
      <w:r w:rsidR="00911BE8">
        <w:rPr>
          <w:rFonts w:eastAsia="Calibri" w:cs="Calibri"/>
        </w:rPr>
        <w:t>Złotowie</w:t>
      </w:r>
      <w:r w:rsidR="00367DEC" w:rsidRPr="00E51261">
        <w:rPr>
          <w:rFonts w:eastAsia="Calibri" w:cs="Calibri"/>
        </w:rPr>
        <w:t xml:space="preserve"> pomiędzy:</w:t>
      </w:r>
    </w:p>
    <w:p w14:paraId="21C2A032" w14:textId="364DA558" w:rsidR="000F746C" w:rsidRPr="00E51261" w:rsidRDefault="009D373C" w:rsidP="000F746C">
      <w:pPr>
        <w:widowControl w:val="0"/>
        <w:autoSpaceDE w:val="0"/>
        <w:autoSpaceDN w:val="0"/>
        <w:spacing w:before="52" w:after="0" w:line="240" w:lineRule="auto"/>
        <w:ind w:left="136"/>
        <w:jc w:val="both"/>
        <w:rPr>
          <w:rFonts w:eastAsia="Calibri" w:cs="Calibri"/>
        </w:rPr>
      </w:pPr>
      <w:r w:rsidRPr="001D7B95">
        <w:rPr>
          <w:rFonts w:eastAsia="Calibri" w:cs="Calibri"/>
          <w:b/>
        </w:rPr>
        <w:t xml:space="preserve">Gminą </w:t>
      </w:r>
      <w:r w:rsidR="00911BE8">
        <w:rPr>
          <w:rFonts w:eastAsia="Calibri" w:cs="Calibri"/>
          <w:b/>
        </w:rPr>
        <w:t>Złotów</w:t>
      </w:r>
      <w:r w:rsidRPr="00E51261">
        <w:rPr>
          <w:rFonts w:eastAsia="Calibri" w:cs="Calibri"/>
        </w:rPr>
        <w:t xml:space="preserve">, ul. </w:t>
      </w:r>
      <w:r w:rsidR="00911BE8">
        <w:rPr>
          <w:rFonts w:eastAsia="Calibri" w:cs="Calibri"/>
        </w:rPr>
        <w:t>Leśna</w:t>
      </w:r>
      <w:r w:rsidRPr="00E51261">
        <w:rPr>
          <w:rFonts w:eastAsia="Calibri" w:cs="Calibri"/>
        </w:rPr>
        <w:t xml:space="preserve"> </w:t>
      </w:r>
      <w:r w:rsidR="00911BE8">
        <w:rPr>
          <w:rFonts w:eastAsia="Calibri" w:cs="Calibri"/>
        </w:rPr>
        <w:t>7</w:t>
      </w:r>
      <w:r w:rsidRPr="00E51261">
        <w:rPr>
          <w:rFonts w:eastAsia="Calibri" w:cs="Calibri"/>
        </w:rPr>
        <w:t>, 77-</w:t>
      </w:r>
      <w:r w:rsidR="00911BE8">
        <w:rPr>
          <w:rFonts w:eastAsia="Calibri" w:cs="Calibri"/>
        </w:rPr>
        <w:t>400</w:t>
      </w:r>
      <w:r w:rsidRPr="00E51261">
        <w:rPr>
          <w:rFonts w:eastAsia="Calibri" w:cs="Calibri"/>
        </w:rPr>
        <w:t xml:space="preserve"> </w:t>
      </w:r>
      <w:r w:rsidR="00911BE8">
        <w:rPr>
          <w:rFonts w:eastAsia="Calibri" w:cs="Calibri"/>
        </w:rPr>
        <w:t>Złotów</w:t>
      </w:r>
      <w:r w:rsidR="000F746C" w:rsidRPr="00E51261">
        <w:rPr>
          <w:rFonts w:eastAsia="Calibri" w:cs="Calibri"/>
        </w:rPr>
        <w:t>, NIP</w:t>
      </w:r>
      <w:r w:rsidRPr="00E51261">
        <w:rPr>
          <w:rFonts w:eastAsia="Calibri" w:cs="Calibri"/>
        </w:rPr>
        <w:t xml:space="preserve"> </w:t>
      </w:r>
      <w:r w:rsidR="00D23680">
        <w:rPr>
          <w:rFonts w:eastAsia="Calibri" w:cs="Calibri"/>
        </w:rPr>
        <w:t>7671610628</w:t>
      </w:r>
      <w:r w:rsidR="00F70594" w:rsidRPr="00E51261">
        <w:rPr>
          <w:rFonts w:eastAsia="Calibri" w:cs="Calibri"/>
        </w:rPr>
        <w:t xml:space="preserve">, REGON </w:t>
      </w:r>
      <w:r w:rsidR="00D23680">
        <w:rPr>
          <w:rFonts w:eastAsia="Calibri" w:cs="Calibri"/>
        </w:rPr>
        <w:t>570791419</w:t>
      </w:r>
      <w:r w:rsidR="001D7B95">
        <w:rPr>
          <w:rFonts w:eastAsia="Calibri" w:cs="Calibri"/>
        </w:rPr>
        <w:t>, zwaną w </w:t>
      </w:r>
      <w:r w:rsidR="000F746C" w:rsidRPr="00E51261">
        <w:rPr>
          <w:rFonts w:eastAsia="Calibri" w:cs="Calibri"/>
        </w:rPr>
        <w:t xml:space="preserve">dalszej treści umowy </w:t>
      </w:r>
      <w:r w:rsidR="000F746C" w:rsidRPr="00E51261">
        <w:rPr>
          <w:rFonts w:eastAsia="Calibri" w:cs="Calibri"/>
          <w:b/>
        </w:rPr>
        <w:t>„Gminą”</w:t>
      </w:r>
    </w:p>
    <w:p w14:paraId="42886EF0" w14:textId="77777777" w:rsidR="000F746C" w:rsidRPr="00E51261" w:rsidRDefault="000F746C" w:rsidP="000F746C">
      <w:pPr>
        <w:widowControl w:val="0"/>
        <w:autoSpaceDE w:val="0"/>
        <w:autoSpaceDN w:val="0"/>
        <w:spacing w:before="52" w:after="0" w:line="240" w:lineRule="auto"/>
        <w:ind w:left="136"/>
        <w:jc w:val="both"/>
        <w:rPr>
          <w:rFonts w:eastAsia="Calibri" w:cs="Calibri"/>
        </w:rPr>
      </w:pPr>
      <w:r w:rsidRPr="00E51261">
        <w:rPr>
          <w:rFonts w:eastAsia="Calibri" w:cs="Calibri"/>
        </w:rPr>
        <w:t>reprezentowaną przez:</w:t>
      </w:r>
    </w:p>
    <w:p w14:paraId="0714BFB0" w14:textId="6EB61F4C" w:rsidR="000F746C" w:rsidRPr="00E51261" w:rsidRDefault="00911BE8" w:rsidP="000F746C">
      <w:pPr>
        <w:widowControl w:val="0"/>
        <w:autoSpaceDE w:val="0"/>
        <w:autoSpaceDN w:val="0"/>
        <w:spacing w:before="52" w:after="0" w:line="240" w:lineRule="auto"/>
        <w:ind w:left="136"/>
        <w:jc w:val="both"/>
        <w:rPr>
          <w:rFonts w:eastAsia="Calibri" w:cs="Calibri"/>
        </w:rPr>
      </w:pPr>
      <w:r>
        <w:rPr>
          <w:rFonts w:eastAsia="Calibri" w:cs="Calibri"/>
        </w:rPr>
        <w:t>Piotra Lacha</w:t>
      </w:r>
      <w:r w:rsidR="000F746C" w:rsidRPr="00E51261">
        <w:rPr>
          <w:rFonts w:eastAsia="Calibri" w:cs="Calibri"/>
        </w:rPr>
        <w:t xml:space="preserve"> – </w:t>
      </w:r>
      <w:r>
        <w:rPr>
          <w:rFonts w:eastAsia="Calibri" w:cs="Calibri"/>
        </w:rPr>
        <w:t xml:space="preserve">Wójta Gminy </w:t>
      </w:r>
      <w:r w:rsidR="00A2471A">
        <w:rPr>
          <w:rFonts w:eastAsia="Calibri" w:cs="Calibri"/>
        </w:rPr>
        <w:t>Złotów,</w:t>
      </w:r>
      <w:r w:rsidR="000F746C" w:rsidRPr="00E51261">
        <w:rPr>
          <w:rFonts w:eastAsia="Calibri" w:cs="Calibri"/>
        </w:rPr>
        <w:t xml:space="preserve"> przy kontrasygnacie S</w:t>
      </w:r>
      <w:r w:rsidR="00882FE7" w:rsidRPr="00E51261">
        <w:rPr>
          <w:rFonts w:eastAsia="Calibri" w:cs="Calibri"/>
        </w:rPr>
        <w:t>karbnika Gminy</w:t>
      </w:r>
      <w:r w:rsidR="00343F8D">
        <w:rPr>
          <w:rFonts w:eastAsia="Calibri" w:cs="Calibri"/>
        </w:rPr>
        <w:t xml:space="preserve"> Złotów</w:t>
      </w:r>
      <w:r w:rsidR="00882FE7" w:rsidRPr="00E51261">
        <w:rPr>
          <w:rFonts w:eastAsia="Calibri" w:cs="Calibri"/>
        </w:rPr>
        <w:t xml:space="preserve">  </w:t>
      </w:r>
      <w:r w:rsidR="00343F8D">
        <w:rPr>
          <w:rFonts w:eastAsia="Calibri" w:cs="Calibri"/>
        </w:rPr>
        <w:t xml:space="preserve">                                                               </w:t>
      </w:r>
      <w:r>
        <w:rPr>
          <w:rFonts w:eastAsia="Calibri" w:cs="Calibri"/>
        </w:rPr>
        <w:t>Emilii Konopińskiej-Nochowicz</w:t>
      </w:r>
    </w:p>
    <w:p w14:paraId="420A75E4" w14:textId="77777777" w:rsidR="000F746C" w:rsidRPr="00E51261" w:rsidRDefault="000F746C" w:rsidP="000F746C">
      <w:pPr>
        <w:widowControl w:val="0"/>
        <w:autoSpaceDE w:val="0"/>
        <w:autoSpaceDN w:val="0"/>
        <w:spacing w:before="52" w:after="0" w:line="240" w:lineRule="auto"/>
        <w:ind w:left="136"/>
        <w:jc w:val="both"/>
        <w:rPr>
          <w:rFonts w:eastAsia="Calibri" w:cs="Calibri"/>
        </w:rPr>
      </w:pPr>
      <w:r w:rsidRPr="00E51261">
        <w:rPr>
          <w:rFonts w:eastAsia="Calibri" w:cs="Calibri"/>
        </w:rPr>
        <w:t>a</w:t>
      </w:r>
    </w:p>
    <w:p w14:paraId="26597316" w14:textId="77777777" w:rsidR="000C761E" w:rsidRPr="00E51261" w:rsidRDefault="000C761E" w:rsidP="00882FE7">
      <w:pPr>
        <w:widowControl w:val="0"/>
        <w:autoSpaceDE w:val="0"/>
        <w:autoSpaceDN w:val="0"/>
        <w:spacing w:before="52" w:after="0" w:line="240" w:lineRule="auto"/>
        <w:ind w:left="136"/>
        <w:rPr>
          <w:rFonts w:eastAsia="Calibri" w:cs="Calibri"/>
        </w:rPr>
      </w:pPr>
      <w:r w:rsidRPr="00E51261">
        <w:rPr>
          <w:rFonts w:eastAsia="Calibri" w:cs="Calibri"/>
        </w:rPr>
        <w:t>Panem/Panią</w:t>
      </w:r>
    </w:p>
    <w:p w14:paraId="50A0E2DD" w14:textId="77777777" w:rsidR="00882FE7" w:rsidRPr="001D7B95" w:rsidRDefault="000F746C" w:rsidP="00882FE7">
      <w:pPr>
        <w:widowControl w:val="0"/>
        <w:autoSpaceDE w:val="0"/>
        <w:autoSpaceDN w:val="0"/>
        <w:spacing w:before="52" w:after="0" w:line="240" w:lineRule="auto"/>
        <w:ind w:left="136"/>
        <w:rPr>
          <w:rFonts w:eastAsia="Calibri" w:cs="Calibri"/>
          <w:b/>
        </w:rPr>
      </w:pPr>
      <w:r w:rsidRPr="001D7B95">
        <w:rPr>
          <w:rFonts w:eastAsia="Calibri" w:cs="Calibri"/>
          <w:b/>
        </w:rPr>
        <w:t>………………………………………………………………………………</w:t>
      </w:r>
      <w:r w:rsidR="00882FE7" w:rsidRPr="001D7B95">
        <w:rPr>
          <w:rFonts w:eastAsia="Calibri" w:cs="Calibri"/>
          <w:b/>
        </w:rPr>
        <w:t>………………………………………</w:t>
      </w:r>
    </w:p>
    <w:p w14:paraId="472C2A40" w14:textId="77777777" w:rsidR="000F746C" w:rsidRPr="00E51261" w:rsidRDefault="000F746C" w:rsidP="00882FE7">
      <w:pPr>
        <w:widowControl w:val="0"/>
        <w:autoSpaceDE w:val="0"/>
        <w:autoSpaceDN w:val="0"/>
        <w:spacing w:before="52" w:after="0" w:line="240" w:lineRule="auto"/>
        <w:ind w:left="136"/>
        <w:rPr>
          <w:rFonts w:eastAsia="Calibri" w:cs="Calibri"/>
        </w:rPr>
      </w:pPr>
      <w:r w:rsidRPr="00E51261">
        <w:rPr>
          <w:rFonts w:eastAsia="Calibri" w:cs="Calibri"/>
        </w:rPr>
        <w:t>……………………..………PESEL……………………….</w:t>
      </w:r>
      <w:r w:rsidR="000C761E" w:rsidRPr="00E51261">
        <w:rPr>
          <w:rFonts w:eastAsia="Calibri" w:cs="Calibri"/>
        </w:rPr>
        <w:t>NIP…………………………</w:t>
      </w:r>
    </w:p>
    <w:p w14:paraId="045DBDA8" w14:textId="77777777" w:rsidR="000F746C" w:rsidRPr="00E51261" w:rsidRDefault="000F746C" w:rsidP="00882FE7">
      <w:pPr>
        <w:widowControl w:val="0"/>
        <w:autoSpaceDE w:val="0"/>
        <w:autoSpaceDN w:val="0"/>
        <w:spacing w:before="52" w:after="0" w:line="240" w:lineRule="auto"/>
        <w:ind w:left="136"/>
        <w:rPr>
          <w:rFonts w:eastAsia="Calibri" w:cs="Calibri"/>
        </w:rPr>
      </w:pPr>
      <w:r w:rsidRPr="00E51261">
        <w:rPr>
          <w:rFonts w:eastAsia="Calibri" w:cs="Calibri"/>
        </w:rPr>
        <w:t>zamieszkałym/ą pod adresem …………………………………………………………………...</w:t>
      </w:r>
      <w:r w:rsidR="00882FE7" w:rsidRPr="00E51261">
        <w:rPr>
          <w:rFonts w:eastAsia="Calibri" w:cs="Calibri"/>
        </w:rPr>
        <w:t>....................................</w:t>
      </w:r>
      <w:r w:rsidR="000C761E" w:rsidRPr="00E51261">
        <w:rPr>
          <w:rFonts w:eastAsia="Calibri" w:cs="Calibri"/>
        </w:rPr>
        <w:t>.................</w:t>
      </w:r>
    </w:p>
    <w:p w14:paraId="1B4198CC" w14:textId="77777777" w:rsidR="000F746C" w:rsidRPr="00E51261" w:rsidRDefault="000F746C" w:rsidP="00882FE7">
      <w:pPr>
        <w:widowControl w:val="0"/>
        <w:autoSpaceDE w:val="0"/>
        <w:autoSpaceDN w:val="0"/>
        <w:spacing w:before="52" w:after="0" w:line="240" w:lineRule="auto"/>
        <w:ind w:left="136"/>
        <w:rPr>
          <w:rFonts w:eastAsia="Calibri" w:cs="Calibri"/>
        </w:rPr>
      </w:pPr>
      <w:r w:rsidRPr="00E51261">
        <w:rPr>
          <w:rFonts w:eastAsia="Calibri" w:cs="Calibri"/>
        </w:rPr>
        <w:t xml:space="preserve">zwanym/ą dalej </w:t>
      </w:r>
      <w:r w:rsidRPr="00E51261">
        <w:rPr>
          <w:rFonts w:eastAsia="Calibri" w:cs="Calibri"/>
          <w:b/>
        </w:rPr>
        <w:t>„Dotowanym”</w:t>
      </w:r>
      <w:r w:rsidRPr="00E51261">
        <w:rPr>
          <w:rFonts w:eastAsia="Calibri" w:cs="Calibri"/>
        </w:rPr>
        <w:t>,</w:t>
      </w:r>
    </w:p>
    <w:p w14:paraId="3E8F7784" w14:textId="77777777" w:rsidR="000F746C" w:rsidRPr="00E51261" w:rsidRDefault="000F746C" w:rsidP="000F746C">
      <w:pPr>
        <w:widowControl w:val="0"/>
        <w:autoSpaceDE w:val="0"/>
        <w:autoSpaceDN w:val="0"/>
        <w:spacing w:before="52" w:after="0" w:line="240" w:lineRule="auto"/>
        <w:ind w:left="136"/>
        <w:jc w:val="both"/>
        <w:rPr>
          <w:rFonts w:eastAsia="Calibri" w:cs="Calibri"/>
        </w:rPr>
      </w:pPr>
    </w:p>
    <w:p w14:paraId="20E8DFA4" w14:textId="77777777" w:rsidR="000F746C" w:rsidRPr="00E51261" w:rsidRDefault="000F746C" w:rsidP="000F746C">
      <w:pPr>
        <w:widowControl w:val="0"/>
        <w:autoSpaceDE w:val="0"/>
        <w:autoSpaceDN w:val="0"/>
        <w:spacing w:before="52" w:after="0" w:line="240" w:lineRule="auto"/>
        <w:ind w:left="136"/>
        <w:jc w:val="both"/>
        <w:rPr>
          <w:rFonts w:eastAsia="Calibri" w:cs="Calibri"/>
        </w:rPr>
      </w:pPr>
      <w:r w:rsidRPr="00E51261">
        <w:rPr>
          <w:rFonts w:eastAsia="Calibri" w:cs="Calibri"/>
          <w:b/>
        </w:rPr>
        <w:t>„Gmina”</w:t>
      </w:r>
      <w:r w:rsidRPr="00E51261">
        <w:rPr>
          <w:rFonts w:eastAsia="Calibri" w:cs="Calibri"/>
        </w:rPr>
        <w:t xml:space="preserve"> i </w:t>
      </w:r>
      <w:r w:rsidRPr="00E51261">
        <w:rPr>
          <w:rFonts w:eastAsia="Calibri" w:cs="Calibri"/>
          <w:b/>
        </w:rPr>
        <w:t>„Dotowany”</w:t>
      </w:r>
      <w:r w:rsidRPr="00E51261">
        <w:rPr>
          <w:rFonts w:eastAsia="Calibri" w:cs="Calibri"/>
        </w:rPr>
        <w:t xml:space="preserve"> dalej łącznie zwani są </w:t>
      </w:r>
      <w:r w:rsidRPr="00E51261">
        <w:rPr>
          <w:rFonts w:eastAsia="Calibri" w:cs="Calibri"/>
          <w:b/>
        </w:rPr>
        <w:t>„Stronami”</w:t>
      </w:r>
      <w:r w:rsidRPr="00E51261">
        <w:rPr>
          <w:rFonts w:eastAsia="Calibri" w:cs="Calibri"/>
        </w:rPr>
        <w:t>, o następującej treści:</w:t>
      </w:r>
    </w:p>
    <w:p w14:paraId="20D86481" w14:textId="77777777" w:rsidR="000F746C" w:rsidRPr="00E51261" w:rsidRDefault="000F746C" w:rsidP="000F746C">
      <w:pPr>
        <w:widowControl w:val="0"/>
        <w:autoSpaceDE w:val="0"/>
        <w:autoSpaceDN w:val="0"/>
        <w:spacing w:before="52" w:after="0" w:line="240" w:lineRule="auto"/>
        <w:ind w:left="136"/>
        <w:jc w:val="both"/>
        <w:rPr>
          <w:rFonts w:eastAsia="Calibri" w:cs="Calibri"/>
        </w:rPr>
      </w:pPr>
    </w:p>
    <w:p w14:paraId="28947F1C" w14:textId="77777777" w:rsidR="000F746C" w:rsidRPr="00E9109E" w:rsidRDefault="000F746C" w:rsidP="000F746C">
      <w:pPr>
        <w:widowControl w:val="0"/>
        <w:autoSpaceDE w:val="0"/>
        <w:autoSpaceDN w:val="0"/>
        <w:spacing w:before="52" w:after="0" w:line="240" w:lineRule="auto"/>
        <w:ind w:left="136"/>
        <w:jc w:val="center"/>
        <w:rPr>
          <w:rFonts w:eastAsia="Calibri" w:cs="Calibri"/>
          <w:b/>
        </w:rPr>
      </w:pPr>
      <w:r w:rsidRPr="00E9109E">
        <w:rPr>
          <w:rFonts w:eastAsia="Calibri" w:cs="Calibri"/>
          <w:b/>
        </w:rPr>
        <w:t>§ 1.</w:t>
      </w:r>
    </w:p>
    <w:p w14:paraId="63DD0B45" w14:textId="77777777" w:rsidR="000F746C" w:rsidRPr="00E9109E" w:rsidRDefault="000F746C" w:rsidP="000F746C">
      <w:pPr>
        <w:widowControl w:val="0"/>
        <w:autoSpaceDE w:val="0"/>
        <w:autoSpaceDN w:val="0"/>
        <w:spacing w:before="52" w:after="0" w:line="240" w:lineRule="auto"/>
        <w:ind w:left="136"/>
        <w:jc w:val="center"/>
        <w:rPr>
          <w:rFonts w:eastAsia="Calibri" w:cs="Calibri"/>
          <w:b/>
        </w:rPr>
      </w:pPr>
      <w:r w:rsidRPr="00E9109E">
        <w:rPr>
          <w:rFonts w:eastAsia="Calibri" w:cs="Calibri"/>
          <w:b/>
        </w:rPr>
        <w:t>Postanowienia wstępne</w:t>
      </w:r>
    </w:p>
    <w:p w14:paraId="32063574" w14:textId="77777777" w:rsidR="000F746C" w:rsidRPr="00E51261" w:rsidRDefault="000F746C" w:rsidP="000F746C">
      <w:pPr>
        <w:widowControl w:val="0"/>
        <w:autoSpaceDE w:val="0"/>
        <w:autoSpaceDN w:val="0"/>
        <w:spacing w:before="52" w:after="0" w:line="240" w:lineRule="auto"/>
        <w:ind w:left="136"/>
        <w:jc w:val="both"/>
        <w:rPr>
          <w:rFonts w:eastAsia="Calibri" w:cs="Calibri"/>
        </w:rPr>
      </w:pPr>
    </w:p>
    <w:p w14:paraId="333D5F62" w14:textId="77777777" w:rsidR="000F746C" w:rsidRPr="00E51261" w:rsidRDefault="000F746C" w:rsidP="000F746C">
      <w:pPr>
        <w:widowControl w:val="0"/>
        <w:autoSpaceDE w:val="0"/>
        <w:autoSpaceDN w:val="0"/>
        <w:spacing w:before="52" w:after="0" w:line="240" w:lineRule="auto"/>
        <w:ind w:left="136"/>
        <w:jc w:val="both"/>
        <w:rPr>
          <w:rFonts w:eastAsia="Calibri" w:cs="Calibri"/>
        </w:rPr>
      </w:pPr>
      <w:r w:rsidRPr="00E51261">
        <w:rPr>
          <w:rFonts w:eastAsia="Calibri" w:cs="Calibri"/>
        </w:rPr>
        <w:t>Dotowany złożył wniosek o dofinansowanie w formie dotacji w ramach przyjętego przez Narodowy Fundusz Ochrony Środowiska i Gospodarki Wodnej Programu Priorytetowego „Ciepłe Mieszkanie” mającego na celu poprawę jakości powietrza oraz zmniejszenie emisji pyłów oraz gazów cieplarnianych poprzez wymianę źródeł ciepła i poprawę efektywności energetycznej w lokalach mieszkalnych znajdujących się w budynkac</w:t>
      </w:r>
      <w:r w:rsidR="00367DEC" w:rsidRPr="00E51261">
        <w:rPr>
          <w:rFonts w:eastAsia="Calibri" w:cs="Calibri"/>
        </w:rPr>
        <w:t xml:space="preserve">h mieszkalnych wielorodzinnych, </w:t>
      </w:r>
      <w:r w:rsidRPr="00E51261">
        <w:rPr>
          <w:rFonts w:eastAsia="Calibri" w:cs="Calibri"/>
        </w:rPr>
        <w:t>Gmina udziela Dotowanemu dofinansowania w formie dotacji na następujących warunkach:</w:t>
      </w:r>
    </w:p>
    <w:p w14:paraId="54810DF0" w14:textId="77777777" w:rsidR="004E419D" w:rsidRDefault="004E419D" w:rsidP="000F746C">
      <w:pPr>
        <w:widowControl w:val="0"/>
        <w:autoSpaceDE w:val="0"/>
        <w:autoSpaceDN w:val="0"/>
        <w:spacing w:before="52" w:after="0" w:line="240" w:lineRule="auto"/>
        <w:ind w:left="136"/>
        <w:jc w:val="center"/>
        <w:rPr>
          <w:rFonts w:eastAsia="Calibri" w:cs="Calibri"/>
        </w:rPr>
      </w:pPr>
    </w:p>
    <w:p w14:paraId="76009A22" w14:textId="77777777" w:rsidR="000F746C" w:rsidRPr="004E419D" w:rsidRDefault="000F746C" w:rsidP="000F746C">
      <w:pPr>
        <w:widowControl w:val="0"/>
        <w:autoSpaceDE w:val="0"/>
        <w:autoSpaceDN w:val="0"/>
        <w:spacing w:before="52" w:after="0" w:line="240" w:lineRule="auto"/>
        <w:ind w:left="136"/>
        <w:jc w:val="center"/>
        <w:rPr>
          <w:rFonts w:eastAsia="Calibri" w:cs="Calibri"/>
          <w:b/>
        </w:rPr>
      </w:pPr>
      <w:r w:rsidRPr="004E419D">
        <w:rPr>
          <w:rFonts w:eastAsia="Calibri" w:cs="Calibri"/>
          <w:b/>
        </w:rPr>
        <w:t>§ 2.</w:t>
      </w:r>
    </w:p>
    <w:p w14:paraId="1026046A" w14:textId="77777777" w:rsidR="000F746C" w:rsidRPr="004E419D" w:rsidRDefault="000F746C" w:rsidP="000F746C">
      <w:pPr>
        <w:widowControl w:val="0"/>
        <w:autoSpaceDE w:val="0"/>
        <w:autoSpaceDN w:val="0"/>
        <w:spacing w:before="52" w:after="0" w:line="240" w:lineRule="auto"/>
        <w:ind w:left="136"/>
        <w:jc w:val="center"/>
        <w:rPr>
          <w:rFonts w:eastAsia="Calibri" w:cs="Calibri"/>
          <w:b/>
        </w:rPr>
      </w:pPr>
      <w:r w:rsidRPr="004E419D">
        <w:rPr>
          <w:rFonts w:eastAsia="Calibri" w:cs="Calibri"/>
          <w:b/>
        </w:rPr>
        <w:t>Przedmiot umowy</w:t>
      </w:r>
    </w:p>
    <w:p w14:paraId="1D8405F1" w14:textId="77777777" w:rsidR="000F746C" w:rsidRPr="00E51261" w:rsidRDefault="000F746C" w:rsidP="000F746C">
      <w:pPr>
        <w:widowControl w:val="0"/>
        <w:autoSpaceDE w:val="0"/>
        <w:autoSpaceDN w:val="0"/>
        <w:spacing w:before="52" w:after="0" w:line="240" w:lineRule="auto"/>
        <w:ind w:left="136"/>
        <w:jc w:val="both"/>
        <w:rPr>
          <w:rFonts w:eastAsia="Calibri" w:cs="Calibri"/>
        </w:rPr>
      </w:pPr>
    </w:p>
    <w:p w14:paraId="6CE4A133" w14:textId="7DFE7262" w:rsidR="000F746C" w:rsidRPr="00E51261" w:rsidRDefault="00E9109E" w:rsidP="00141F3B">
      <w:pPr>
        <w:pStyle w:val="Akapitzlist"/>
        <w:widowControl w:val="0"/>
        <w:numPr>
          <w:ilvl w:val="0"/>
          <w:numId w:val="2"/>
        </w:numPr>
        <w:autoSpaceDE w:val="0"/>
        <w:autoSpaceDN w:val="0"/>
        <w:spacing w:before="52" w:after="0" w:line="240" w:lineRule="auto"/>
        <w:jc w:val="both"/>
        <w:rPr>
          <w:rFonts w:eastAsia="Calibri" w:cs="Calibri"/>
        </w:rPr>
      </w:pPr>
      <w:r>
        <w:rPr>
          <w:rFonts w:eastAsia="Calibri" w:cs="Calibri"/>
        </w:rPr>
        <w:t xml:space="preserve">Na mocy niniejszej Umowy </w:t>
      </w:r>
      <w:r w:rsidR="000F746C" w:rsidRPr="00E51261">
        <w:rPr>
          <w:rFonts w:eastAsia="Calibri" w:cs="Calibri"/>
        </w:rPr>
        <w:t>Gmina udziela Dotowanemu dotacji do kwoty ………………………………… zł (słownie:</w:t>
      </w:r>
      <w:r w:rsidR="00367DEC" w:rsidRPr="00E51261">
        <w:rPr>
          <w:rFonts w:eastAsia="Calibri" w:cs="Calibri"/>
        </w:rPr>
        <w:t xml:space="preserve"> …………………..</w:t>
      </w:r>
      <w:r w:rsidR="000F746C" w:rsidRPr="00E51261">
        <w:rPr>
          <w:rFonts w:eastAsia="Calibri" w:cs="Calibri"/>
        </w:rPr>
        <w:t xml:space="preserve">……………………………………………………………… złotych) na dofinansowanie przedsięwzięcia, którego zakres wyznacza zestawienie rzeczowo-finansowe stanowiące </w:t>
      </w:r>
      <w:r>
        <w:rPr>
          <w:rFonts w:eastAsia="Calibri" w:cs="Calibri"/>
          <w:b/>
        </w:rPr>
        <w:t>Z</w:t>
      </w:r>
      <w:r w:rsidR="00E51261" w:rsidRPr="00E51261">
        <w:rPr>
          <w:rFonts w:eastAsia="Calibri" w:cs="Calibri"/>
          <w:b/>
        </w:rPr>
        <w:t xml:space="preserve">ałącznik nr </w:t>
      </w:r>
      <w:r w:rsidR="0003081E">
        <w:rPr>
          <w:rFonts w:eastAsia="Calibri" w:cs="Calibri"/>
          <w:b/>
        </w:rPr>
        <w:t>1</w:t>
      </w:r>
      <w:r>
        <w:rPr>
          <w:rFonts w:eastAsia="Calibri" w:cs="Calibri"/>
        </w:rPr>
        <w:t xml:space="preserve"> do niniejszej Umowy, zwanego dalej „</w:t>
      </w:r>
      <w:r w:rsidRPr="00E9109E">
        <w:rPr>
          <w:rFonts w:eastAsia="Calibri" w:cs="Calibri"/>
          <w:i/>
        </w:rPr>
        <w:t>P</w:t>
      </w:r>
      <w:r w:rsidR="000F746C" w:rsidRPr="00E9109E">
        <w:rPr>
          <w:rFonts w:eastAsia="Calibri" w:cs="Calibri"/>
          <w:i/>
        </w:rPr>
        <w:t>rzedsięwzięciem</w:t>
      </w:r>
      <w:r w:rsidR="000F746C" w:rsidRPr="00E51261">
        <w:rPr>
          <w:rFonts w:eastAsia="Calibri" w:cs="Calibri"/>
        </w:rPr>
        <w:t>”.</w:t>
      </w:r>
    </w:p>
    <w:p w14:paraId="1A0919A4" w14:textId="77777777" w:rsidR="004E419D" w:rsidRPr="00D1688C" w:rsidRDefault="004E419D" w:rsidP="00D1688C">
      <w:pPr>
        <w:pStyle w:val="Akapitzlist"/>
        <w:widowControl w:val="0"/>
        <w:numPr>
          <w:ilvl w:val="0"/>
          <w:numId w:val="2"/>
        </w:numPr>
        <w:autoSpaceDE w:val="0"/>
        <w:autoSpaceDN w:val="0"/>
        <w:spacing w:before="52" w:after="0" w:line="240" w:lineRule="auto"/>
        <w:jc w:val="both"/>
        <w:rPr>
          <w:rFonts w:eastAsia="Calibri" w:cs="Calibri"/>
        </w:rPr>
      </w:pPr>
      <w:r>
        <w:rPr>
          <w:rFonts w:eastAsia="Calibri" w:cs="Calibri"/>
        </w:rPr>
        <w:t>Strony zgodnie postanawiają, że u</w:t>
      </w:r>
      <w:r w:rsidR="000F746C" w:rsidRPr="00E51261">
        <w:rPr>
          <w:rFonts w:eastAsia="Calibri" w:cs="Calibri"/>
        </w:rPr>
        <w:t>dzielone Dotowanemu dofinansowanie w formie dotacji nie podlega waloryzacji z tytułu inflacji.</w:t>
      </w:r>
    </w:p>
    <w:p w14:paraId="6A2962A5" w14:textId="77777777" w:rsidR="004E419D" w:rsidRDefault="004E419D" w:rsidP="000F746C">
      <w:pPr>
        <w:widowControl w:val="0"/>
        <w:autoSpaceDE w:val="0"/>
        <w:autoSpaceDN w:val="0"/>
        <w:spacing w:before="52" w:after="0" w:line="240" w:lineRule="auto"/>
        <w:ind w:left="136"/>
        <w:jc w:val="center"/>
        <w:rPr>
          <w:rFonts w:eastAsia="Calibri" w:cs="Calibri"/>
          <w:b/>
        </w:rPr>
      </w:pPr>
    </w:p>
    <w:p w14:paraId="50BA4B60" w14:textId="77777777" w:rsidR="00D1688C" w:rsidRDefault="00D1688C" w:rsidP="000F746C">
      <w:pPr>
        <w:widowControl w:val="0"/>
        <w:autoSpaceDE w:val="0"/>
        <w:autoSpaceDN w:val="0"/>
        <w:spacing w:before="52" w:after="0" w:line="240" w:lineRule="auto"/>
        <w:ind w:left="136"/>
        <w:jc w:val="center"/>
        <w:rPr>
          <w:rFonts w:eastAsia="Calibri" w:cs="Calibri"/>
          <w:b/>
        </w:rPr>
      </w:pPr>
    </w:p>
    <w:p w14:paraId="15EA903F" w14:textId="77777777" w:rsidR="00D1688C" w:rsidRDefault="00D1688C" w:rsidP="000F746C">
      <w:pPr>
        <w:widowControl w:val="0"/>
        <w:autoSpaceDE w:val="0"/>
        <w:autoSpaceDN w:val="0"/>
        <w:spacing w:before="52" w:after="0" w:line="240" w:lineRule="auto"/>
        <w:ind w:left="136"/>
        <w:jc w:val="center"/>
        <w:rPr>
          <w:rFonts w:eastAsia="Calibri" w:cs="Calibri"/>
          <w:b/>
        </w:rPr>
      </w:pPr>
    </w:p>
    <w:p w14:paraId="62AC89B7" w14:textId="77777777" w:rsidR="00D1688C" w:rsidRDefault="00D1688C" w:rsidP="000F746C">
      <w:pPr>
        <w:widowControl w:val="0"/>
        <w:autoSpaceDE w:val="0"/>
        <w:autoSpaceDN w:val="0"/>
        <w:spacing w:before="52" w:after="0" w:line="240" w:lineRule="auto"/>
        <w:ind w:left="136"/>
        <w:jc w:val="center"/>
        <w:rPr>
          <w:rFonts w:eastAsia="Calibri" w:cs="Calibri"/>
          <w:b/>
        </w:rPr>
      </w:pPr>
    </w:p>
    <w:p w14:paraId="102C209A" w14:textId="77777777" w:rsidR="000F746C" w:rsidRPr="004E419D" w:rsidRDefault="000F746C" w:rsidP="000F746C">
      <w:pPr>
        <w:widowControl w:val="0"/>
        <w:autoSpaceDE w:val="0"/>
        <w:autoSpaceDN w:val="0"/>
        <w:spacing w:before="52" w:after="0" w:line="240" w:lineRule="auto"/>
        <w:ind w:left="136"/>
        <w:jc w:val="center"/>
        <w:rPr>
          <w:rFonts w:eastAsia="Calibri" w:cs="Calibri"/>
          <w:b/>
        </w:rPr>
      </w:pPr>
      <w:r w:rsidRPr="004E419D">
        <w:rPr>
          <w:rFonts w:eastAsia="Calibri" w:cs="Calibri"/>
          <w:b/>
        </w:rPr>
        <w:t>§ 3.</w:t>
      </w:r>
    </w:p>
    <w:p w14:paraId="07EB75BC" w14:textId="77777777" w:rsidR="000F746C" w:rsidRPr="004E419D" w:rsidRDefault="000F746C" w:rsidP="000F746C">
      <w:pPr>
        <w:widowControl w:val="0"/>
        <w:autoSpaceDE w:val="0"/>
        <w:autoSpaceDN w:val="0"/>
        <w:spacing w:before="52" w:after="0" w:line="240" w:lineRule="auto"/>
        <w:ind w:left="136"/>
        <w:jc w:val="center"/>
        <w:rPr>
          <w:rFonts w:eastAsia="Calibri" w:cs="Calibri"/>
          <w:b/>
        </w:rPr>
      </w:pPr>
      <w:r w:rsidRPr="004E419D">
        <w:rPr>
          <w:rFonts w:eastAsia="Calibri" w:cs="Calibri"/>
          <w:b/>
        </w:rPr>
        <w:t>Oświadczenia Dotowanego</w:t>
      </w:r>
    </w:p>
    <w:p w14:paraId="6F107334" w14:textId="77777777" w:rsidR="000F746C" w:rsidRPr="00E51261" w:rsidRDefault="000F746C" w:rsidP="000F746C">
      <w:pPr>
        <w:widowControl w:val="0"/>
        <w:autoSpaceDE w:val="0"/>
        <w:autoSpaceDN w:val="0"/>
        <w:spacing w:before="52" w:after="0" w:line="240" w:lineRule="auto"/>
        <w:ind w:left="136"/>
        <w:jc w:val="both"/>
        <w:rPr>
          <w:rFonts w:eastAsia="Calibri" w:cs="Calibri"/>
        </w:rPr>
      </w:pPr>
    </w:p>
    <w:p w14:paraId="65207DC9" w14:textId="62D9EE9F" w:rsidR="000F746C" w:rsidRPr="00E51261" w:rsidRDefault="00367DEC" w:rsidP="000F746C">
      <w:pPr>
        <w:widowControl w:val="0"/>
        <w:autoSpaceDE w:val="0"/>
        <w:autoSpaceDN w:val="0"/>
        <w:spacing w:before="52" w:after="0" w:line="240" w:lineRule="auto"/>
        <w:ind w:left="136"/>
        <w:jc w:val="both"/>
        <w:rPr>
          <w:rFonts w:eastAsia="Calibri" w:cs="Calibri"/>
        </w:rPr>
      </w:pPr>
      <w:r w:rsidRPr="00E51261">
        <w:rPr>
          <w:rFonts w:eastAsia="Calibri" w:cs="Calibri"/>
        </w:rPr>
        <w:t xml:space="preserve">1. </w:t>
      </w:r>
      <w:r w:rsidR="000F746C" w:rsidRPr="00E51261">
        <w:rPr>
          <w:rFonts w:eastAsia="Calibri" w:cs="Calibri"/>
        </w:rPr>
        <w:t xml:space="preserve">Dotowany oświadcza, że zapoznał się z przyjętym przez Narodowy Fundusz Ochrony Środowiska </w:t>
      </w:r>
      <w:r w:rsidR="00745FF1">
        <w:rPr>
          <w:rFonts w:eastAsia="Calibri" w:cs="Calibri"/>
        </w:rPr>
        <w:t xml:space="preserve">     </w:t>
      </w:r>
      <w:r w:rsidR="000F746C" w:rsidRPr="00E51261">
        <w:rPr>
          <w:rFonts w:eastAsia="Calibri" w:cs="Calibri"/>
        </w:rPr>
        <w:t>i Gospodarki Wodnej Programem Priorytetowym „Ciepłe Mieszkanie”, rozumie wynikające z niego prawa i obowiązki</w:t>
      </w:r>
      <w:r w:rsidR="004E419D">
        <w:rPr>
          <w:rFonts w:eastAsia="Calibri" w:cs="Calibri"/>
        </w:rPr>
        <w:t xml:space="preserve"> – zwłaszcza w kontekście konieczności należytego wykonania przez niego obowiązków wynikających z niniejszej Umowy</w:t>
      </w:r>
      <w:r w:rsidR="000F746C" w:rsidRPr="00E51261">
        <w:rPr>
          <w:rFonts w:eastAsia="Calibri" w:cs="Calibri"/>
        </w:rPr>
        <w:t xml:space="preserve"> i je akceptuje.</w:t>
      </w:r>
    </w:p>
    <w:p w14:paraId="2A867771" w14:textId="6B299DF6" w:rsidR="000F746C" w:rsidRPr="00E51261" w:rsidRDefault="00367DEC" w:rsidP="000F746C">
      <w:pPr>
        <w:widowControl w:val="0"/>
        <w:autoSpaceDE w:val="0"/>
        <w:autoSpaceDN w:val="0"/>
        <w:spacing w:before="52" w:after="0" w:line="240" w:lineRule="auto"/>
        <w:ind w:left="136"/>
        <w:jc w:val="both"/>
        <w:rPr>
          <w:rFonts w:eastAsia="Calibri" w:cs="Calibri"/>
        </w:rPr>
      </w:pPr>
      <w:r w:rsidRPr="00E51261">
        <w:rPr>
          <w:rFonts w:eastAsia="Calibri" w:cs="Calibri"/>
        </w:rPr>
        <w:t xml:space="preserve">2. </w:t>
      </w:r>
      <w:r w:rsidR="000F746C" w:rsidRPr="00E51261">
        <w:rPr>
          <w:rFonts w:eastAsia="Calibri" w:cs="Calibri"/>
        </w:rPr>
        <w:t xml:space="preserve">Dotowany oświadcza, że jest mu znana odpowiedzialność karna, w szczególności za złożenie podrobionego, przerobionego, poświadczającego nieprawdę albo nierzetelnego dokumentu albo złożenie nierzetelnego, pisemnego oświadczenia dotyczącego okoliczności mających istotne znaczenie dla uzyskania dotacji na dofinansowanie przedsięwzięcia wynikająca z art. 297 ustawy </w:t>
      </w:r>
      <w:r w:rsidR="00745FF1">
        <w:rPr>
          <w:rFonts w:eastAsia="Calibri" w:cs="Calibri"/>
        </w:rPr>
        <w:t xml:space="preserve">            </w:t>
      </w:r>
      <w:r w:rsidR="000F746C" w:rsidRPr="00E51261">
        <w:rPr>
          <w:rFonts w:eastAsia="Calibri" w:cs="Calibri"/>
        </w:rPr>
        <w:t>z dnia 6 czerwca 1997 roku - Kodeks karny</w:t>
      </w:r>
      <w:r w:rsidR="004E419D">
        <w:rPr>
          <w:rFonts w:eastAsia="Calibri" w:cs="Calibri"/>
        </w:rPr>
        <w:t xml:space="preserve"> w brzmieniu obowiązującym w okresie obowiązywania tej Umowy i realizacji przedsięwzięcia</w:t>
      </w:r>
      <w:r w:rsidR="000F746C" w:rsidRPr="00E51261">
        <w:rPr>
          <w:rFonts w:eastAsia="Calibri" w:cs="Calibri"/>
        </w:rPr>
        <w:t>.</w:t>
      </w:r>
    </w:p>
    <w:p w14:paraId="03A0E15A" w14:textId="77777777" w:rsidR="000F746C" w:rsidRPr="00E51261" w:rsidRDefault="000F746C" w:rsidP="000F746C">
      <w:pPr>
        <w:widowControl w:val="0"/>
        <w:autoSpaceDE w:val="0"/>
        <w:autoSpaceDN w:val="0"/>
        <w:spacing w:before="52" w:after="0" w:line="240" w:lineRule="auto"/>
        <w:ind w:left="136"/>
        <w:jc w:val="both"/>
        <w:rPr>
          <w:rFonts w:eastAsia="Calibri" w:cs="Calibri"/>
        </w:rPr>
      </w:pPr>
    </w:p>
    <w:p w14:paraId="4DF1EF1E" w14:textId="77777777" w:rsidR="000F746C" w:rsidRPr="004E419D" w:rsidRDefault="000F746C" w:rsidP="00367DEC">
      <w:pPr>
        <w:widowControl w:val="0"/>
        <w:autoSpaceDE w:val="0"/>
        <w:autoSpaceDN w:val="0"/>
        <w:spacing w:before="52" w:after="0" w:line="240" w:lineRule="auto"/>
        <w:ind w:left="136"/>
        <w:jc w:val="center"/>
        <w:rPr>
          <w:rFonts w:eastAsia="Calibri" w:cs="Calibri"/>
          <w:b/>
        </w:rPr>
      </w:pPr>
      <w:r w:rsidRPr="004E419D">
        <w:rPr>
          <w:rFonts w:eastAsia="Calibri" w:cs="Calibri"/>
          <w:b/>
        </w:rPr>
        <w:t>§ 4.</w:t>
      </w:r>
    </w:p>
    <w:p w14:paraId="556F3F4B" w14:textId="77777777" w:rsidR="00141F3B" w:rsidRPr="004E419D" w:rsidRDefault="00141F3B" w:rsidP="00141F3B">
      <w:pPr>
        <w:widowControl w:val="0"/>
        <w:autoSpaceDE w:val="0"/>
        <w:autoSpaceDN w:val="0"/>
        <w:spacing w:before="52" w:after="0" w:line="240" w:lineRule="auto"/>
        <w:ind w:left="136"/>
        <w:jc w:val="center"/>
        <w:rPr>
          <w:rFonts w:eastAsia="Calibri" w:cs="Calibri"/>
          <w:b/>
        </w:rPr>
      </w:pPr>
      <w:r w:rsidRPr="004E419D">
        <w:rPr>
          <w:rFonts w:eastAsia="Calibri" w:cs="Calibri"/>
          <w:b/>
        </w:rPr>
        <w:t>Realizacja przedsięwzięcia</w:t>
      </w:r>
    </w:p>
    <w:p w14:paraId="27DC0194" w14:textId="77777777" w:rsidR="00141F3B" w:rsidRPr="00E51261" w:rsidRDefault="00141F3B" w:rsidP="00141F3B">
      <w:pPr>
        <w:widowControl w:val="0"/>
        <w:autoSpaceDE w:val="0"/>
        <w:autoSpaceDN w:val="0"/>
        <w:spacing w:before="52" w:after="0" w:line="240" w:lineRule="auto"/>
        <w:ind w:left="136"/>
        <w:jc w:val="center"/>
        <w:rPr>
          <w:rFonts w:eastAsia="Calibri" w:cs="Calibri"/>
        </w:rPr>
      </w:pPr>
    </w:p>
    <w:p w14:paraId="3E3562BB" w14:textId="77777777" w:rsidR="000F746C" w:rsidRPr="00E51261" w:rsidRDefault="000F746C" w:rsidP="00141F3B">
      <w:pPr>
        <w:pStyle w:val="Akapitzlist"/>
        <w:widowControl w:val="0"/>
        <w:numPr>
          <w:ilvl w:val="0"/>
          <w:numId w:val="5"/>
        </w:numPr>
        <w:autoSpaceDE w:val="0"/>
        <w:autoSpaceDN w:val="0"/>
        <w:spacing w:before="52" w:after="0" w:line="240" w:lineRule="auto"/>
        <w:jc w:val="both"/>
        <w:rPr>
          <w:rFonts w:eastAsia="Calibri" w:cs="Calibri"/>
        </w:rPr>
      </w:pPr>
      <w:r w:rsidRPr="00E51261">
        <w:rPr>
          <w:rFonts w:eastAsia="Calibri" w:cs="Calibri"/>
        </w:rPr>
        <w:t xml:space="preserve">Planowany całkowity koszt przedsięwzięcia wynosi </w:t>
      </w:r>
      <w:r w:rsidRPr="00477997">
        <w:rPr>
          <w:rFonts w:eastAsia="Calibri" w:cs="Calibri"/>
          <w:b/>
        </w:rPr>
        <w:t>………………………………… zł</w:t>
      </w:r>
      <w:r w:rsidRPr="00E51261">
        <w:rPr>
          <w:rFonts w:eastAsia="Calibri" w:cs="Calibri"/>
        </w:rPr>
        <w:t xml:space="preserve"> (słownie:</w:t>
      </w:r>
    </w:p>
    <w:p w14:paraId="21198337" w14:textId="77777777" w:rsidR="00141F3B" w:rsidRPr="00E51261" w:rsidRDefault="00F70594" w:rsidP="000F746C">
      <w:pPr>
        <w:widowControl w:val="0"/>
        <w:autoSpaceDE w:val="0"/>
        <w:autoSpaceDN w:val="0"/>
        <w:spacing w:before="52" w:after="0" w:line="240" w:lineRule="auto"/>
        <w:ind w:left="136"/>
        <w:jc w:val="both"/>
        <w:rPr>
          <w:rFonts w:eastAsia="Calibri" w:cs="Calibri"/>
        </w:rPr>
      </w:pPr>
      <w:r w:rsidRPr="00E51261">
        <w:rPr>
          <w:rFonts w:eastAsia="Calibri" w:cs="Calibri"/>
        </w:rPr>
        <w:t xml:space="preserve">      </w:t>
      </w:r>
      <w:r w:rsidR="00477997">
        <w:rPr>
          <w:rFonts w:eastAsia="Calibri" w:cs="Calibri"/>
        </w:rPr>
        <w:t>……………………………………</w:t>
      </w:r>
      <w:r w:rsidR="00BE64B2">
        <w:rPr>
          <w:rFonts w:eastAsia="Calibri" w:cs="Calibri"/>
        </w:rPr>
        <w:t xml:space="preserve"> złotych.</w:t>
      </w:r>
    </w:p>
    <w:p w14:paraId="6ACBA24E" w14:textId="77777777" w:rsidR="000F746C" w:rsidRPr="00E51261" w:rsidRDefault="000F746C" w:rsidP="00687CBB">
      <w:pPr>
        <w:pStyle w:val="Akapitzlist"/>
        <w:widowControl w:val="0"/>
        <w:numPr>
          <w:ilvl w:val="0"/>
          <w:numId w:val="5"/>
        </w:numPr>
        <w:autoSpaceDE w:val="0"/>
        <w:autoSpaceDN w:val="0"/>
        <w:spacing w:before="52" w:after="0" w:line="240" w:lineRule="auto"/>
        <w:jc w:val="both"/>
        <w:rPr>
          <w:rFonts w:eastAsia="Calibri" w:cs="Calibri"/>
        </w:rPr>
      </w:pPr>
      <w:r w:rsidRPr="00E51261">
        <w:rPr>
          <w:rFonts w:eastAsia="Calibri" w:cs="Calibri"/>
        </w:rPr>
        <w:t>Koszty kwalifikowane przedsięwzięcia wynoszą</w:t>
      </w:r>
      <w:r w:rsidR="00141F3B" w:rsidRPr="00E51261">
        <w:rPr>
          <w:rFonts w:eastAsia="Calibri" w:cs="Calibri"/>
        </w:rPr>
        <w:t>………………………..</w:t>
      </w:r>
      <w:r w:rsidRPr="00E51261">
        <w:rPr>
          <w:rFonts w:eastAsia="Calibri" w:cs="Calibri"/>
        </w:rPr>
        <w:t>zł</w:t>
      </w:r>
      <w:r w:rsidR="00BE64B2">
        <w:t>.</w:t>
      </w:r>
    </w:p>
    <w:p w14:paraId="211E758F" w14:textId="712BD4E7" w:rsidR="00141F3B" w:rsidRPr="00E51261" w:rsidRDefault="000F746C" w:rsidP="00141F3B">
      <w:pPr>
        <w:pStyle w:val="Akapitzlist"/>
        <w:widowControl w:val="0"/>
        <w:numPr>
          <w:ilvl w:val="0"/>
          <w:numId w:val="5"/>
        </w:numPr>
        <w:autoSpaceDE w:val="0"/>
        <w:autoSpaceDN w:val="0"/>
        <w:spacing w:before="52" w:after="0" w:line="240" w:lineRule="auto"/>
        <w:jc w:val="both"/>
        <w:rPr>
          <w:rFonts w:eastAsia="Calibri" w:cs="Calibri"/>
        </w:rPr>
      </w:pPr>
      <w:r w:rsidRPr="00E51261">
        <w:rPr>
          <w:rFonts w:eastAsia="Calibri" w:cs="Calibri"/>
        </w:rPr>
        <w:t xml:space="preserve">Dotowany zobowiązuje się zrealizować przedsięwzięcie w terminie do </w:t>
      </w:r>
      <w:r w:rsidRPr="00E51261">
        <w:rPr>
          <w:rFonts w:eastAsia="Calibri" w:cs="Calibri"/>
          <w:b/>
        </w:rPr>
        <w:t>dn</w:t>
      </w:r>
      <w:r w:rsidR="00C33DDE" w:rsidRPr="00E51261">
        <w:rPr>
          <w:rFonts w:eastAsia="Calibri" w:cs="Calibri"/>
          <w:b/>
        </w:rPr>
        <w:t>ia 30.06.202</w:t>
      </w:r>
      <w:r w:rsidR="00911BE8">
        <w:rPr>
          <w:rFonts w:eastAsia="Calibri" w:cs="Calibri"/>
          <w:b/>
        </w:rPr>
        <w:t>4</w:t>
      </w:r>
      <w:r w:rsidR="00C33DDE" w:rsidRPr="00E51261">
        <w:rPr>
          <w:rFonts w:eastAsia="Calibri" w:cs="Calibri"/>
          <w:b/>
        </w:rPr>
        <w:t>r.</w:t>
      </w:r>
    </w:p>
    <w:p w14:paraId="2890C618" w14:textId="77777777" w:rsidR="00141F3B" w:rsidRPr="00E51261" w:rsidRDefault="000F746C" w:rsidP="00141F3B">
      <w:pPr>
        <w:pStyle w:val="Akapitzlist"/>
        <w:widowControl w:val="0"/>
        <w:numPr>
          <w:ilvl w:val="0"/>
          <w:numId w:val="5"/>
        </w:numPr>
        <w:autoSpaceDE w:val="0"/>
        <w:autoSpaceDN w:val="0"/>
        <w:spacing w:before="52" w:after="0" w:line="240" w:lineRule="auto"/>
        <w:jc w:val="both"/>
        <w:rPr>
          <w:rFonts w:eastAsia="Calibri" w:cs="Calibri"/>
        </w:rPr>
      </w:pPr>
      <w:r w:rsidRPr="00E51261">
        <w:rPr>
          <w:rFonts w:eastAsia="Calibri" w:cs="Calibri"/>
        </w:rPr>
        <w:t>Rozpoczęcie przedsięwzięcia przez Dotowanego rozumiane jest jako poniesienie pierwszego kosztu kwalifikowanego (data wystawienia pierwszej faktury lub równoważnego dokumentu księgowego) i może nastąpić nie wcześniej niż data zawarcia niniejszej umowy. Koszty poniesione wcześniej będą uznawane za niekwalifikowane.</w:t>
      </w:r>
    </w:p>
    <w:p w14:paraId="550C43B6" w14:textId="77777777" w:rsidR="00141F3B" w:rsidRPr="00E51261" w:rsidRDefault="000F746C" w:rsidP="00141F3B">
      <w:pPr>
        <w:pStyle w:val="Akapitzlist"/>
        <w:widowControl w:val="0"/>
        <w:numPr>
          <w:ilvl w:val="0"/>
          <w:numId w:val="5"/>
        </w:numPr>
        <w:autoSpaceDE w:val="0"/>
        <w:autoSpaceDN w:val="0"/>
        <w:spacing w:before="52" w:after="0" w:line="240" w:lineRule="auto"/>
        <w:jc w:val="both"/>
        <w:rPr>
          <w:rFonts w:eastAsia="Calibri" w:cs="Calibri"/>
        </w:rPr>
      </w:pPr>
      <w:r w:rsidRPr="00E51261">
        <w:rPr>
          <w:rFonts w:eastAsia="Calibri" w:cs="Calibri"/>
        </w:rPr>
        <w:t>Zakończenie przedsięwzięcia przez Dotowanego (data wystawienia ostatniej faktury lub równoważnego dokumentu księgowego lub innego dokumentu potwierdzającego wykonanie prac) oznacza rzeczowe zakończenie wszystkich prac objętych niniejszą umową, pozwalające na prawidłową eksploatację zamontowanych urządzeń.</w:t>
      </w:r>
    </w:p>
    <w:p w14:paraId="528E7169" w14:textId="2487E45A" w:rsidR="00141F3B" w:rsidRPr="00E51261" w:rsidRDefault="000F746C" w:rsidP="00141F3B">
      <w:pPr>
        <w:pStyle w:val="Akapitzlist"/>
        <w:widowControl w:val="0"/>
        <w:numPr>
          <w:ilvl w:val="0"/>
          <w:numId w:val="5"/>
        </w:numPr>
        <w:autoSpaceDE w:val="0"/>
        <w:autoSpaceDN w:val="0"/>
        <w:spacing w:before="52" w:after="0" w:line="240" w:lineRule="auto"/>
        <w:jc w:val="both"/>
        <w:rPr>
          <w:rFonts w:eastAsia="Calibri" w:cs="Calibri"/>
        </w:rPr>
      </w:pPr>
      <w:r w:rsidRPr="00E51261">
        <w:rPr>
          <w:rFonts w:eastAsia="Calibri" w:cs="Calibri"/>
        </w:rPr>
        <w:t xml:space="preserve">Strony dopuszczają możliwość zmiany zestawienia rzeczowo-finansowego. Zmiana zestawienia rzeczowo-finansowego następuje poprzez przesłanie propozycji zmiany przez jedną ze Stron </w:t>
      </w:r>
      <w:r w:rsidR="004E5700">
        <w:rPr>
          <w:rFonts w:eastAsia="Calibri" w:cs="Calibri"/>
        </w:rPr>
        <w:t xml:space="preserve">           </w:t>
      </w:r>
      <w:r w:rsidRPr="00E51261">
        <w:rPr>
          <w:rFonts w:eastAsia="Calibri" w:cs="Calibri"/>
        </w:rPr>
        <w:t>i pisemną akceptację drugiej Strony.</w:t>
      </w:r>
    </w:p>
    <w:p w14:paraId="3DA1B03F" w14:textId="77777777" w:rsidR="00141F3B" w:rsidRPr="00E51261" w:rsidRDefault="000F746C" w:rsidP="00141F3B">
      <w:pPr>
        <w:pStyle w:val="Akapitzlist"/>
        <w:widowControl w:val="0"/>
        <w:numPr>
          <w:ilvl w:val="0"/>
          <w:numId w:val="5"/>
        </w:numPr>
        <w:autoSpaceDE w:val="0"/>
        <w:autoSpaceDN w:val="0"/>
        <w:spacing w:before="52" w:after="0" w:line="240" w:lineRule="auto"/>
        <w:jc w:val="both"/>
        <w:rPr>
          <w:rFonts w:eastAsia="Calibri" w:cs="Calibri"/>
          <w:color w:val="FF0000"/>
        </w:rPr>
      </w:pPr>
      <w:r w:rsidRPr="00E51261">
        <w:rPr>
          <w:rFonts w:eastAsia="Calibri" w:cs="Calibri"/>
        </w:rPr>
        <w:t>Dotowany zobowiązany jest do realizacji przedsięwzięcia zgodnie z zasadami uczciwej konkurencji, jawności i przejrzystości oraz zasadą celowego, racjonalnego i oszczędnego wydatkowania środków.</w:t>
      </w:r>
    </w:p>
    <w:p w14:paraId="7EF33853" w14:textId="77777777" w:rsidR="000F746C" w:rsidRPr="00477997" w:rsidRDefault="000F746C" w:rsidP="00141F3B">
      <w:pPr>
        <w:widowControl w:val="0"/>
        <w:autoSpaceDE w:val="0"/>
        <w:autoSpaceDN w:val="0"/>
        <w:spacing w:before="52" w:after="0" w:line="240" w:lineRule="auto"/>
        <w:ind w:left="136"/>
        <w:jc w:val="center"/>
        <w:rPr>
          <w:rFonts w:eastAsia="Calibri" w:cs="Calibri"/>
          <w:b/>
        </w:rPr>
      </w:pPr>
      <w:r w:rsidRPr="00477997">
        <w:rPr>
          <w:rFonts w:eastAsia="Calibri" w:cs="Calibri"/>
          <w:b/>
        </w:rPr>
        <w:t>§ 5.</w:t>
      </w:r>
    </w:p>
    <w:p w14:paraId="53C4C761" w14:textId="77777777" w:rsidR="000F746C" w:rsidRPr="00477997" w:rsidRDefault="000F746C" w:rsidP="00141F3B">
      <w:pPr>
        <w:widowControl w:val="0"/>
        <w:autoSpaceDE w:val="0"/>
        <w:autoSpaceDN w:val="0"/>
        <w:spacing w:before="52" w:after="0" w:line="240" w:lineRule="auto"/>
        <w:ind w:left="136"/>
        <w:jc w:val="center"/>
        <w:rPr>
          <w:rFonts w:eastAsia="Calibri" w:cs="Calibri"/>
          <w:b/>
        </w:rPr>
      </w:pPr>
      <w:r w:rsidRPr="00477997">
        <w:rPr>
          <w:rFonts w:eastAsia="Calibri" w:cs="Calibri"/>
          <w:b/>
        </w:rPr>
        <w:t>Efekt rzeczowy</w:t>
      </w:r>
    </w:p>
    <w:p w14:paraId="3F21BE90" w14:textId="77777777" w:rsidR="000F746C" w:rsidRPr="00E51261" w:rsidRDefault="000F746C" w:rsidP="000F746C">
      <w:pPr>
        <w:widowControl w:val="0"/>
        <w:autoSpaceDE w:val="0"/>
        <w:autoSpaceDN w:val="0"/>
        <w:spacing w:before="52" w:after="0" w:line="240" w:lineRule="auto"/>
        <w:ind w:left="136"/>
        <w:jc w:val="both"/>
        <w:rPr>
          <w:rFonts w:eastAsia="Calibri" w:cs="Calibri"/>
        </w:rPr>
      </w:pPr>
    </w:p>
    <w:p w14:paraId="0C986A7D" w14:textId="05A4600F" w:rsidR="00C33DDE" w:rsidRPr="00E51261" w:rsidRDefault="000F746C" w:rsidP="000F746C">
      <w:pPr>
        <w:widowControl w:val="0"/>
        <w:autoSpaceDE w:val="0"/>
        <w:autoSpaceDN w:val="0"/>
        <w:spacing w:before="52" w:after="0" w:line="240" w:lineRule="auto"/>
        <w:ind w:left="136"/>
        <w:jc w:val="both"/>
        <w:rPr>
          <w:rFonts w:eastAsia="Calibri" w:cs="Calibri"/>
        </w:rPr>
      </w:pPr>
      <w:r w:rsidRPr="00E51261">
        <w:rPr>
          <w:rFonts w:eastAsia="Calibri" w:cs="Calibri"/>
        </w:rPr>
        <w:t xml:space="preserve">W wyniku realizacji przedsięwzięcia Dotowany zobowiązuje się do osiągnięcia efektu rzeczowego wskazanego w zestawieniu rzeczowo-finansowym, stanowiącym </w:t>
      </w:r>
      <w:r w:rsidR="00D57F6D">
        <w:rPr>
          <w:rFonts w:eastAsia="Calibri" w:cs="Calibri"/>
          <w:b/>
        </w:rPr>
        <w:t>Z</w:t>
      </w:r>
      <w:r w:rsidRPr="00E51261">
        <w:rPr>
          <w:rFonts w:eastAsia="Calibri" w:cs="Calibri"/>
          <w:b/>
        </w:rPr>
        <w:t xml:space="preserve">ałącznik nr </w:t>
      </w:r>
      <w:r w:rsidR="00527985">
        <w:rPr>
          <w:rFonts w:eastAsia="Calibri" w:cs="Calibri"/>
          <w:b/>
        </w:rPr>
        <w:t>1</w:t>
      </w:r>
      <w:r w:rsidRPr="00E51261">
        <w:rPr>
          <w:rFonts w:eastAsia="Calibri" w:cs="Calibri"/>
        </w:rPr>
        <w:t xml:space="preserve"> </w:t>
      </w:r>
      <w:r w:rsidR="00C33DDE" w:rsidRPr="00E51261">
        <w:rPr>
          <w:rFonts w:eastAsia="Calibri" w:cs="Calibri"/>
        </w:rPr>
        <w:t>do niniejszej umowy.</w:t>
      </w:r>
    </w:p>
    <w:p w14:paraId="4E39FE86" w14:textId="77777777" w:rsidR="000F746C" w:rsidRPr="00D57F6D" w:rsidRDefault="000F746C" w:rsidP="00484FB4">
      <w:pPr>
        <w:widowControl w:val="0"/>
        <w:autoSpaceDE w:val="0"/>
        <w:autoSpaceDN w:val="0"/>
        <w:spacing w:before="52" w:after="0" w:line="240" w:lineRule="auto"/>
        <w:ind w:left="136"/>
        <w:jc w:val="center"/>
        <w:rPr>
          <w:rFonts w:eastAsia="Calibri" w:cs="Calibri"/>
          <w:b/>
        </w:rPr>
      </w:pPr>
      <w:r w:rsidRPr="00E51261">
        <w:rPr>
          <w:rFonts w:eastAsia="Calibri" w:cs="Calibri"/>
        </w:rPr>
        <w:t xml:space="preserve">§ </w:t>
      </w:r>
      <w:r w:rsidRPr="00D57F6D">
        <w:rPr>
          <w:rFonts w:eastAsia="Calibri" w:cs="Calibri"/>
          <w:b/>
        </w:rPr>
        <w:t>6.</w:t>
      </w:r>
    </w:p>
    <w:p w14:paraId="21E62E9A" w14:textId="77777777" w:rsidR="000F746C" w:rsidRPr="00D57F6D" w:rsidRDefault="000F746C" w:rsidP="00484FB4">
      <w:pPr>
        <w:widowControl w:val="0"/>
        <w:autoSpaceDE w:val="0"/>
        <w:autoSpaceDN w:val="0"/>
        <w:spacing w:before="52" w:after="0" w:line="240" w:lineRule="auto"/>
        <w:ind w:left="136"/>
        <w:jc w:val="center"/>
        <w:rPr>
          <w:rFonts w:eastAsia="Calibri" w:cs="Calibri"/>
          <w:b/>
        </w:rPr>
      </w:pPr>
      <w:r w:rsidRPr="00D57F6D">
        <w:rPr>
          <w:rFonts w:eastAsia="Calibri" w:cs="Calibri"/>
          <w:b/>
        </w:rPr>
        <w:t>Trwałość przedsięwzięcia</w:t>
      </w:r>
    </w:p>
    <w:p w14:paraId="16968E35" w14:textId="77777777" w:rsidR="000F746C" w:rsidRPr="00E51261" w:rsidRDefault="000F746C" w:rsidP="000F746C">
      <w:pPr>
        <w:widowControl w:val="0"/>
        <w:autoSpaceDE w:val="0"/>
        <w:autoSpaceDN w:val="0"/>
        <w:spacing w:before="52" w:after="0" w:line="240" w:lineRule="auto"/>
        <w:ind w:left="136"/>
        <w:jc w:val="both"/>
        <w:rPr>
          <w:rFonts w:eastAsia="Calibri" w:cs="Calibri"/>
        </w:rPr>
      </w:pPr>
    </w:p>
    <w:p w14:paraId="28DA4CF0" w14:textId="77777777" w:rsidR="00484FB4" w:rsidRPr="00E51261" w:rsidRDefault="000F746C" w:rsidP="00484FB4">
      <w:pPr>
        <w:pStyle w:val="Akapitzlist"/>
        <w:widowControl w:val="0"/>
        <w:numPr>
          <w:ilvl w:val="0"/>
          <w:numId w:val="6"/>
        </w:numPr>
        <w:autoSpaceDE w:val="0"/>
        <w:autoSpaceDN w:val="0"/>
        <w:spacing w:before="52" w:after="0" w:line="240" w:lineRule="auto"/>
        <w:jc w:val="both"/>
        <w:rPr>
          <w:rFonts w:eastAsia="Calibri" w:cs="Calibri"/>
        </w:rPr>
      </w:pPr>
      <w:r w:rsidRPr="00E51261">
        <w:rPr>
          <w:rFonts w:eastAsia="Calibri" w:cs="Calibri"/>
        </w:rPr>
        <w:t>Dotowany zobowiązany jest zapewnić trwałość przedsięwzięcia przez okres</w:t>
      </w:r>
      <w:r w:rsidR="00D57F6D">
        <w:rPr>
          <w:rFonts w:eastAsia="Calibri" w:cs="Calibri"/>
        </w:rPr>
        <w:t xml:space="preserve"> </w:t>
      </w:r>
      <w:r w:rsidR="00D57F6D" w:rsidRPr="00D57F6D">
        <w:rPr>
          <w:rFonts w:eastAsia="Calibri" w:cs="Calibri"/>
          <w:b/>
        </w:rPr>
        <w:t>co</w:t>
      </w:r>
      <w:r w:rsidR="00D57F6D">
        <w:rPr>
          <w:rFonts w:eastAsia="Calibri" w:cs="Calibri"/>
          <w:b/>
        </w:rPr>
        <w:t xml:space="preserve"> </w:t>
      </w:r>
      <w:r w:rsidR="00D57F6D" w:rsidRPr="00D57F6D">
        <w:rPr>
          <w:rFonts w:eastAsia="Calibri" w:cs="Calibri"/>
          <w:b/>
        </w:rPr>
        <w:t>najmniej</w:t>
      </w:r>
      <w:r w:rsidRPr="00D57F6D">
        <w:rPr>
          <w:rFonts w:eastAsia="Calibri" w:cs="Calibri"/>
          <w:b/>
        </w:rPr>
        <w:t xml:space="preserve"> 5 lat</w:t>
      </w:r>
      <w:r w:rsidRPr="00E51261">
        <w:rPr>
          <w:rFonts w:eastAsia="Calibri" w:cs="Calibri"/>
        </w:rPr>
        <w:t xml:space="preserve"> od daty zakończenia przedsięwzięcia</w:t>
      </w:r>
      <w:r w:rsidR="00D57F6D">
        <w:rPr>
          <w:rFonts w:eastAsia="Calibri" w:cs="Calibri"/>
        </w:rPr>
        <w:t>, o którym mowa w niniejszej Umowie</w:t>
      </w:r>
      <w:r w:rsidRPr="00E51261">
        <w:rPr>
          <w:rFonts w:eastAsia="Calibri" w:cs="Calibri"/>
        </w:rPr>
        <w:t>.</w:t>
      </w:r>
    </w:p>
    <w:p w14:paraId="59C66A2E" w14:textId="77777777" w:rsidR="00484FB4" w:rsidRPr="00E51261" w:rsidRDefault="000F746C" w:rsidP="00484FB4">
      <w:pPr>
        <w:pStyle w:val="Akapitzlist"/>
        <w:widowControl w:val="0"/>
        <w:numPr>
          <w:ilvl w:val="0"/>
          <w:numId w:val="6"/>
        </w:numPr>
        <w:autoSpaceDE w:val="0"/>
        <w:autoSpaceDN w:val="0"/>
        <w:spacing w:before="52" w:after="0" w:line="240" w:lineRule="auto"/>
        <w:jc w:val="both"/>
        <w:rPr>
          <w:rFonts w:eastAsia="Calibri" w:cs="Calibri"/>
        </w:rPr>
      </w:pPr>
      <w:r w:rsidRPr="00E51261">
        <w:rPr>
          <w:rFonts w:eastAsia="Calibri" w:cs="Calibri"/>
        </w:rPr>
        <w:t xml:space="preserve">Przez trwałość przedsięwzięcia rozumie się niedokonanie zmiany przeznaczenia lokalu, którego dotyczy wniosek o dofinansowanie z mieszkalnego na inny, niezdemontowanie urządzeń, </w:t>
      </w:r>
      <w:r w:rsidRPr="00E51261">
        <w:rPr>
          <w:rFonts w:eastAsia="Calibri" w:cs="Calibri"/>
        </w:rPr>
        <w:lastRenderedPageBreak/>
        <w:t>instalacji oraz wyrobów budowlanych zakupionych i zainstalowanych w ramach dofinansowanego przedsięwzięcia, a także niezainstalowanie dodatkowych źródeł ciepła, niespełniających warunków Programu priorytetowego „Ciepłe Mieszkanie” i wymagań technicznych określonych w Załączniku nr 1 do tego Programu.</w:t>
      </w:r>
    </w:p>
    <w:p w14:paraId="2BE43C21" w14:textId="77777777" w:rsidR="00E51261" w:rsidRPr="00D1688C" w:rsidRDefault="000F746C" w:rsidP="00E51261">
      <w:pPr>
        <w:pStyle w:val="Akapitzlist"/>
        <w:widowControl w:val="0"/>
        <w:numPr>
          <w:ilvl w:val="0"/>
          <w:numId w:val="6"/>
        </w:numPr>
        <w:autoSpaceDE w:val="0"/>
        <w:autoSpaceDN w:val="0"/>
        <w:spacing w:before="52" w:after="0" w:line="240" w:lineRule="auto"/>
        <w:jc w:val="both"/>
        <w:rPr>
          <w:rFonts w:eastAsia="Calibri" w:cs="Calibri"/>
        </w:rPr>
      </w:pPr>
      <w:r w:rsidRPr="00E51261">
        <w:rPr>
          <w:rFonts w:eastAsia="Calibri" w:cs="Calibri"/>
        </w:rPr>
        <w:t>Zbycie lokalu mieszkalnego objętego przedsięwzięciem nie zwalnia Dotowanego z realizacji niniejszej umowy, w szczególności zapewnienia zachowania trwałości przedsięwzięcia.</w:t>
      </w:r>
    </w:p>
    <w:p w14:paraId="6DE39A86" w14:textId="77777777" w:rsidR="000F746C" w:rsidRPr="00E60CC6" w:rsidRDefault="000F746C" w:rsidP="00A34F2E">
      <w:pPr>
        <w:widowControl w:val="0"/>
        <w:autoSpaceDE w:val="0"/>
        <w:autoSpaceDN w:val="0"/>
        <w:spacing w:before="52" w:after="0" w:line="240" w:lineRule="auto"/>
        <w:ind w:left="136"/>
        <w:jc w:val="center"/>
        <w:rPr>
          <w:rFonts w:eastAsia="Calibri" w:cs="Calibri"/>
          <w:b/>
        </w:rPr>
      </w:pPr>
      <w:r w:rsidRPr="00E60CC6">
        <w:rPr>
          <w:rFonts w:eastAsia="Calibri" w:cs="Calibri"/>
          <w:b/>
        </w:rPr>
        <w:t>§ 7.</w:t>
      </w:r>
    </w:p>
    <w:p w14:paraId="4FABED08" w14:textId="77777777" w:rsidR="000F746C" w:rsidRPr="00E60CC6" w:rsidRDefault="000F746C" w:rsidP="00A34F2E">
      <w:pPr>
        <w:widowControl w:val="0"/>
        <w:autoSpaceDE w:val="0"/>
        <w:autoSpaceDN w:val="0"/>
        <w:spacing w:before="52" w:after="0" w:line="240" w:lineRule="auto"/>
        <w:ind w:left="136"/>
        <w:jc w:val="center"/>
        <w:rPr>
          <w:rFonts w:eastAsia="Calibri" w:cs="Calibri"/>
          <w:b/>
        </w:rPr>
      </w:pPr>
      <w:r w:rsidRPr="00E60CC6">
        <w:rPr>
          <w:rFonts w:eastAsia="Calibri" w:cs="Calibri"/>
          <w:b/>
        </w:rPr>
        <w:t>Wypłata dotacji</w:t>
      </w:r>
    </w:p>
    <w:p w14:paraId="11B12A8B" w14:textId="77777777" w:rsidR="000F746C" w:rsidRPr="00E51261" w:rsidRDefault="000F746C" w:rsidP="000F746C">
      <w:pPr>
        <w:widowControl w:val="0"/>
        <w:autoSpaceDE w:val="0"/>
        <w:autoSpaceDN w:val="0"/>
        <w:spacing w:before="52" w:after="0" w:line="240" w:lineRule="auto"/>
        <w:ind w:left="136"/>
        <w:jc w:val="both"/>
        <w:rPr>
          <w:rFonts w:eastAsia="Calibri" w:cs="Calibri"/>
        </w:rPr>
      </w:pPr>
    </w:p>
    <w:p w14:paraId="54B9D9C8" w14:textId="155FAA73" w:rsidR="00A34F2E" w:rsidRPr="00E51261" w:rsidRDefault="00E60CC6" w:rsidP="00A34F2E">
      <w:pPr>
        <w:pStyle w:val="Akapitzlist"/>
        <w:widowControl w:val="0"/>
        <w:numPr>
          <w:ilvl w:val="0"/>
          <w:numId w:val="7"/>
        </w:numPr>
        <w:autoSpaceDE w:val="0"/>
        <w:autoSpaceDN w:val="0"/>
        <w:spacing w:before="52" w:after="0" w:line="240" w:lineRule="auto"/>
        <w:jc w:val="both"/>
        <w:rPr>
          <w:rFonts w:eastAsia="Calibri" w:cs="Calibri"/>
        </w:rPr>
      </w:pPr>
      <w:r>
        <w:rPr>
          <w:rFonts w:eastAsia="Calibri" w:cs="Calibri"/>
        </w:rPr>
        <w:t>Dotowany przyjmuje do aprobującej wiadomości, że w</w:t>
      </w:r>
      <w:r w:rsidR="000F746C" w:rsidRPr="00E51261">
        <w:rPr>
          <w:rFonts w:eastAsia="Calibri" w:cs="Calibri"/>
        </w:rPr>
        <w:t>ypłata przez Gminę dotacji na rzecz Dotowanego jest</w:t>
      </w:r>
      <w:r>
        <w:rPr>
          <w:rFonts w:eastAsia="Calibri" w:cs="Calibri"/>
        </w:rPr>
        <w:t xml:space="preserve"> obiektywnie rzecz biorąc</w:t>
      </w:r>
      <w:r w:rsidR="000F746C" w:rsidRPr="00E51261">
        <w:rPr>
          <w:rFonts w:eastAsia="Calibri" w:cs="Calibri"/>
        </w:rPr>
        <w:t xml:space="preserve"> uzależniona od </w:t>
      </w:r>
      <w:r>
        <w:rPr>
          <w:rFonts w:eastAsia="Calibri" w:cs="Calibri"/>
        </w:rPr>
        <w:t xml:space="preserve">faktu </w:t>
      </w:r>
      <w:r w:rsidR="000F746C" w:rsidRPr="00E51261">
        <w:rPr>
          <w:rFonts w:eastAsia="Calibri" w:cs="Calibri"/>
        </w:rPr>
        <w:t xml:space="preserve">otrzymania przez Gminę dofinansowania o równowartości środków dotacji otrzymanych z Wojewódzkiego Funduszu Ochrony Środowiska </w:t>
      </w:r>
      <w:r w:rsidR="00A34F2E" w:rsidRPr="00E51261">
        <w:rPr>
          <w:rFonts w:eastAsia="Calibri" w:cs="Calibri"/>
        </w:rPr>
        <w:t xml:space="preserve">i Gospodarki Wodnej w </w:t>
      </w:r>
      <w:r w:rsidR="00911BE8">
        <w:rPr>
          <w:rFonts w:eastAsia="Calibri" w:cs="Calibri"/>
        </w:rPr>
        <w:t>Poznaniu</w:t>
      </w:r>
      <w:r w:rsidR="000F746C" w:rsidRPr="00E51261">
        <w:rPr>
          <w:rFonts w:eastAsia="Calibri" w:cs="Calibri"/>
        </w:rPr>
        <w:t xml:space="preserve"> (dalej jako „WFOŚiGW”) w zakresie objętym rozliczonym wnioskiem o płatność.</w:t>
      </w:r>
      <w:r w:rsidR="00A34F2E" w:rsidRPr="00E51261">
        <w:rPr>
          <w:rFonts w:eastAsia="Calibri" w:cs="Calibri"/>
        </w:rPr>
        <w:t xml:space="preserve"> </w:t>
      </w:r>
    </w:p>
    <w:p w14:paraId="78E4ABD7" w14:textId="6E93BAA9" w:rsidR="00A34F2E" w:rsidRPr="00E51261" w:rsidRDefault="000F746C" w:rsidP="00A34F2E">
      <w:pPr>
        <w:pStyle w:val="Akapitzlist"/>
        <w:widowControl w:val="0"/>
        <w:numPr>
          <w:ilvl w:val="0"/>
          <w:numId w:val="7"/>
        </w:numPr>
        <w:autoSpaceDE w:val="0"/>
        <w:autoSpaceDN w:val="0"/>
        <w:spacing w:before="52" w:after="0" w:line="240" w:lineRule="auto"/>
        <w:jc w:val="both"/>
        <w:rPr>
          <w:rFonts w:eastAsia="Calibri" w:cs="Calibri"/>
        </w:rPr>
      </w:pPr>
      <w:r w:rsidRPr="00E51261">
        <w:rPr>
          <w:rFonts w:eastAsia="Calibri" w:cs="Calibri"/>
        </w:rPr>
        <w:t xml:space="preserve">Z zastrzeżeniem ust. 1, Gmina wypłaci Dotowanemu dofinansowanie o równowartości środków dotacji otrzymanych z WFOŚiGW w terminie 7 dni roboczych od dnia ich otrzymania </w:t>
      </w:r>
      <w:r w:rsidR="004E5700">
        <w:rPr>
          <w:rFonts w:eastAsia="Calibri" w:cs="Calibri"/>
        </w:rPr>
        <w:t xml:space="preserve">                           </w:t>
      </w:r>
      <w:r w:rsidRPr="00E51261">
        <w:rPr>
          <w:rFonts w:eastAsia="Calibri" w:cs="Calibri"/>
        </w:rPr>
        <w:t>z WFOŚiGW, w zakresie objętym rozliczonym wnioskiem o płatność.</w:t>
      </w:r>
    </w:p>
    <w:p w14:paraId="77A13D4E" w14:textId="77777777" w:rsidR="00352120" w:rsidRPr="00E51261" w:rsidRDefault="000F746C" w:rsidP="00352120">
      <w:pPr>
        <w:pStyle w:val="Akapitzlist"/>
        <w:widowControl w:val="0"/>
        <w:numPr>
          <w:ilvl w:val="0"/>
          <w:numId w:val="7"/>
        </w:numPr>
        <w:autoSpaceDE w:val="0"/>
        <w:autoSpaceDN w:val="0"/>
        <w:spacing w:before="52" w:after="0" w:line="240" w:lineRule="auto"/>
        <w:jc w:val="both"/>
        <w:rPr>
          <w:rFonts w:eastAsia="Calibri" w:cs="Calibri"/>
        </w:rPr>
      </w:pPr>
      <w:r w:rsidRPr="00E51261">
        <w:rPr>
          <w:rFonts w:eastAsia="Calibri" w:cs="Calibri"/>
        </w:rPr>
        <w:t xml:space="preserve">Z zastrzeżeniem ust. 4, wypłata kwoty dotacji nastąpi przelewem bezpośrednio na wskazany we wniosku o płatność rachunek bankowy </w:t>
      </w:r>
      <w:r w:rsidR="000C761E" w:rsidRPr="00E51261">
        <w:rPr>
          <w:rFonts w:eastAsia="Calibri" w:cs="Calibri"/>
        </w:rPr>
        <w:t>Dotowanego.</w:t>
      </w:r>
    </w:p>
    <w:p w14:paraId="7FB9D03E" w14:textId="1CFC17D4" w:rsidR="00352120" w:rsidRPr="00E51261" w:rsidRDefault="000F746C" w:rsidP="00352120">
      <w:pPr>
        <w:pStyle w:val="Akapitzlist"/>
        <w:widowControl w:val="0"/>
        <w:numPr>
          <w:ilvl w:val="0"/>
          <w:numId w:val="7"/>
        </w:numPr>
        <w:autoSpaceDE w:val="0"/>
        <w:autoSpaceDN w:val="0"/>
        <w:spacing w:before="52" w:after="0" w:line="240" w:lineRule="auto"/>
        <w:jc w:val="both"/>
        <w:rPr>
          <w:rFonts w:eastAsia="Calibri" w:cs="Calibri"/>
        </w:rPr>
      </w:pPr>
      <w:r w:rsidRPr="00E51261">
        <w:rPr>
          <w:rFonts w:eastAsia="Calibri" w:cs="Calibri"/>
        </w:rPr>
        <w:t>Dotowany jest obowiązany załączyć do wniosku o płatność</w:t>
      </w:r>
      <w:r w:rsidR="00CA0858" w:rsidRPr="00E51261">
        <w:rPr>
          <w:rFonts w:eastAsia="Calibri" w:cs="Calibri"/>
        </w:rPr>
        <w:t xml:space="preserve"> zestawienie dokumentów potwierdzających poniesienie kosztów kwalifikowanych, wg wzoru stanowiącego </w:t>
      </w:r>
      <w:r w:rsidR="00ED3CF5">
        <w:rPr>
          <w:rFonts w:eastAsia="Calibri" w:cs="Calibri"/>
        </w:rPr>
        <w:t>z</w:t>
      </w:r>
      <w:r w:rsidR="00CA0858" w:rsidRPr="00E51261">
        <w:rPr>
          <w:rFonts w:eastAsia="Calibri" w:cs="Calibri"/>
        </w:rPr>
        <w:t>ałącznik do wniosku o płatność wraz z kopiami dokumentów zakupu</w:t>
      </w:r>
      <w:r w:rsidR="000C761E" w:rsidRPr="00E51261">
        <w:rPr>
          <w:rFonts w:eastAsia="Calibri" w:cs="Calibri"/>
        </w:rPr>
        <w:t>, czyli kopiami</w:t>
      </w:r>
      <w:r w:rsidR="00F42EBE" w:rsidRPr="00E51261">
        <w:rPr>
          <w:rFonts w:eastAsia="Calibri" w:cs="Calibri"/>
        </w:rPr>
        <w:t xml:space="preserve"> faktur lub innych równoważnych dokumentów księgowych, potwierdzających nabycie materiałów, urządzeń lub usług.</w:t>
      </w:r>
    </w:p>
    <w:p w14:paraId="1676E4EB" w14:textId="60645AA6" w:rsidR="001A1449" w:rsidRPr="00E51261" w:rsidRDefault="000F746C" w:rsidP="001A1449">
      <w:pPr>
        <w:pStyle w:val="Akapitzlist"/>
        <w:widowControl w:val="0"/>
        <w:numPr>
          <w:ilvl w:val="0"/>
          <w:numId w:val="7"/>
        </w:numPr>
        <w:autoSpaceDE w:val="0"/>
        <w:autoSpaceDN w:val="0"/>
        <w:spacing w:before="52" w:after="0" w:line="240" w:lineRule="auto"/>
        <w:jc w:val="both"/>
        <w:rPr>
          <w:rFonts w:eastAsia="Calibri" w:cs="Calibri"/>
        </w:rPr>
      </w:pPr>
      <w:r w:rsidRPr="00E51261">
        <w:rPr>
          <w:rFonts w:eastAsia="Calibri" w:cs="Calibri"/>
        </w:rPr>
        <w:t xml:space="preserve">Warunkiem wypłaty dofinansowania w </w:t>
      </w:r>
      <w:r w:rsidR="001A1449" w:rsidRPr="00E51261">
        <w:rPr>
          <w:rFonts w:eastAsia="Calibri" w:cs="Calibri"/>
        </w:rPr>
        <w:t xml:space="preserve">formie dotacji przez Gminę jest </w:t>
      </w:r>
      <w:r w:rsidRPr="00E51261">
        <w:rPr>
          <w:rFonts w:eastAsia="Calibri" w:cs="Calibri"/>
        </w:rPr>
        <w:t xml:space="preserve">przedłożenie </w:t>
      </w:r>
      <w:r w:rsidR="00A2471A" w:rsidRPr="00E51261">
        <w:rPr>
          <w:rFonts w:eastAsia="Calibri" w:cs="Calibri"/>
          <w:b/>
        </w:rPr>
        <w:t xml:space="preserve">wniosku </w:t>
      </w:r>
      <w:r w:rsidR="00745FF1">
        <w:rPr>
          <w:rFonts w:eastAsia="Calibri" w:cs="Calibri"/>
          <w:b/>
        </w:rPr>
        <w:t xml:space="preserve">  </w:t>
      </w:r>
      <w:r w:rsidR="00A2471A">
        <w:rPr>
          <w:rFonts w:eastAsia="Calibri" w:cs="Calibri"/>
          <w:b/>
        </w:rPr>
        <w:t>o</w:t>
      </w:r>
      <w:r w:rsidRPr="00E51261">
        <w:rPr>
          <w:rFonts w:eastAsia="Calibri" w:cs="Calibri"/>
          <w:b/>
        </w:rPr>
        <w:t xml:space="preserve"> płatność</w:t>
      </w:r>
      <w:r w:rsidR="000C761E" w:rsidRPr="00E51261">
        <w:rPr>
          <w:rFonts w:eastAsia="Calibri" w:cs="Calibri"/>
          <w:b/>
        </w:rPr>
        <w:t xml:space="preserve"> wraz z załącznikami</w:t>
      </w:r>
      <w:r w:rsidRPr="00E51261">
        <w:rPr>
          <w:rFonts w:eastAsia="Calibri" w:cs="Calibri"/>
          <w:b/>
        </w:rPr>
        <w:t>, któ</w:t>
      </w:r>
      <w:r w:rsidR="008D6E9A">
        <w:rPr>
          <w:rFonts w:eastAsia="Calibri" w:cs="Calibri"/>
          <w:b/>
        </w:rPr>
        <w:t>rego wzór stanowi Z</w:t>
      </w:r>
      <w:r w:rsidR="00E51261" w:rsidRPr="00E51261">
        <w:rPr>
          <w:rFonts w:eastAsia="Calibri" w:cs="Calibri"/>
          <w:b/>
        </w:rPr>
        <w:t xml:space="preserve">ałącznik nr </w:t>
      </w:r>
      <w:r w:rsidR="00485280">
        <w:rPr>
          <w:rFonts w:eastAsia="Calibri" w:cs="Calibri"/>
          <w:b/>
        </w:rPr>
        <w:t>4</w:t>
      </w:r>
      <w:r w:rsidR="009414F1">
        <w:rPr>
          <w:rFonts w:eastAsia="Calibri" w:cs="Calibri"/>
          <w:b/>
        </w:rPr>
        <w:t xml:space="preserve"> do niniejszej U</w:t>
      </w:r>
      <w:r w:rsidRPr="00E51261">
        <w:rPr>
          <w:rFonts w:eastAsia="Calibri" w:cs="Calibri"/>
          <w:b/>
        </w:rPr>
        <w:t>mowy</w:t>
      </w:r>
      <w:r w:rsidR="001A1449" w:rsidRPr="00E51261">
        <w:rPr>
          <w:rFonts w:eastAsia="Calibri" w:cs="Calibri"/>
          <w:b/>
        </w:rPr>
        <w:t>.</w:t>
      </w:r>
      <w:r w:rsidR="001A1449" w:rsidRPr="00E51261">
        <w:rPr>
          <w:rFonts w:eastAsia="Calibri" w:cs="Calibri"/>
        </w:rPr>
        <w:t xml:space="preserve"> </w:t>
      </w:r>
      <w:r w:rsidR="001A1449" w:rsidRPr="00E51261">
        <w:rPr>
          <w:rFonts w:eastAsia="Calibri" w:cs="Calibri"/>
          <w:b/>
        </w:rPr>
        <w:t>Wniosek o płatność wraz z załącznikami podlega weryfikacji i akceptacji.</w:t>
      </w:r>
    </w:p>
    <w:p w14:paraId="6A38D1BA" w14:textId="77777777" w:rsidR="001A1449" w:rsidRPr="00E51261" w:rsidRDefault="000F746C" w:rsidP="001A1449">
      <w:pPr>
        <w:pStyle w:val="Akapitzlist"/>
        <w:widowControl w:val="0"/>
        <w:numPr>
          <w:ilvl w:val="0"/>
          <w:numId w:val="7"/>
        </w:numPr>
        <w:autoSpaceDE w:val="0"/>
        <w:autoSpaceDN w:val="0"/>
        <w:spacing w:before="52" w:after="0" w:line="240" w:lineRule="auto"/>
        <w:jc w:val="both"/>
        <w:rPr>
          <w:rFonts w:eastAsia="Calibri" w:cs="Calibri"/>
        </w:rPr>
      </w:pPr>
      <w:r w:rsidRPr="00E51261">
        <w:rPr>
          <w:rFonts w:eastAsia="Calibri" w:cs="Calibri"/>
        </w:rPr>
        <w:t>W uzasadnionych przypadkach Gmina może w zakresie złożonego wniosku o płatność żądać od Dotowanego złożenia wyjaśnień lub przedstawienia dodatkowych dokumentów. Termin wypłaty dotacji, o którym mowa w ust. 2, liczony jest wówczas do dnia dostarczenia przez Dotowanego stosownych wyjaśnień lub ostatniego z żądanych dokumentów.</w:t>
      </w:r>
    </w:p>
    <w:p w14:paraId="20D2BBEA" w14:textId="77777777" w:rsidR="001A1449" w:rsidRPr="00E51261" w:rsidRDefault="000F746C" w:rsidP="001A1449">
      <w:pPr>
        <w:pStyle w:val="Akapitzlist"/>
        <w:widowControl w:val="0"/>
        <w:numPr>
          <w:ilvl w:val="0"/>
          <w:numId w:val="7"/>
        </w:numPr>
        <w:autoSpaceDE w:val="0"/>
        <w:autoSpaceDN w:val="0"/>
        <w:spacing w:before="52" w:after="0" w:line="240" w:lineRule="auto"/>
        <w:jc w:val="both"/>
        <w:rPr>
          <w:rFonts w:eastAsia="Calibri" w:cs="Calibri"/>
        </w:rPr>
      </w:pPr>
      <w:r w:rsidRPr="00E51261">
        <w:rPr>
          <w:rFonts w:eastAsia="Calibri" w:cs="Calibri"/>
        </w:rPr>
        <w:t>W przypadku stwierdzenia przez Gminę nieprawidłowości w przedłożonych przez Dotowanego dokumentach, w szczególności świadczących o realizacji przedsięwzięcia niezgodnie z niniejszą umową, Gmina może zawiesić wypłatę dotacji lub dokonać wypłaty dotacji w części uznanej za uzasadnioną.</w:t>
      </w:r>
    </w:p>
    <w:p w14:paraId="4F7FD6B3" w14:textId="77777777" w:rsidR="001A1449" w:rsidRPr="00E51261" w:rsidRDefault="000F746C" w:rsidP="001A1449">
      <w:pPr>
        <w:pStyle w:val="Akapitzlist"/>
        <w:widowControl w:val="0"/>
        <w:numPr>
          <w:ilvl w:val="0"/>
          <w:numId w:val="7"/>
        </w:numPr>
        <w:autoSpaceDE w:val="0"/>
        <w:autoSpaceDN w:val="0"/>
        <w:spacing w:before="52" w:after="0" w:line="240" w:lineRule="auto"/>
        <w:jc w:val="both"/>
        <w:rPr>
          <w:rFonts w:eastAsia="Calibri" w:cs="Calibri"/>
        </w:rPr>
      </w:pPr>
      <w:r w:rsidRPr="00E51261">
        <w:rPr>
          <w:rFonts w:eastAsia="Calibri" w:cs="Calibri"/>
        </w:rPr>
        <w:t>W przypadku zawieszenia wypłaty dotacji Gmina może zobowiązać Dotowanego do podjęcia oznaczonych działań w celu usunięcia przyczyny zawieszenia, po zrealizowaniu których wypłata dotacji zostanie wznowiona.</w:t>
      </w:r>
    </w:p>
    <w:p w14:paraId="765C70EF" w14:textId="77777777" w:rsidR="001A1449" w:rsidRPr="00E51261" w:rsidRDefault="000F746C" w:rsidP="001A1449">
      <w:pPr>
        <w:pStyle w:val="Akapitzlist"/>
        <w:widowControl w:val="0"/>
        <w:numPr>
          <w:ilvl w:val="0"/>
          <w:numId w:val="7"/>
        </w:numPr>
        <w:autoSpaceDE w:val="0"/>
        <w:autoSpaceDN w:val="0"/>
        <w:spacing w:before="52" w:after="0" w:line="240" w:lineRule="auto"/>
        <w:jc w:val="both"/>
        <w:rPr>
          <w:rFonts w:eastAsia="Calibri" w:cs="Calibri"/>
        </w:rPr>
      </w:pPr>
      <w:r w:rsidRPr="00E51261">
        <w:rPr>
          <w:rFonts w:eastAsia="Calibri" w:cs="Calibri"/>
        </w:rPr>
        <w:t>Nie wypłaca się dofinansowania, jeżeli Dotowany zbył przed wypłatą dofinansowania lokal mieszkalny objęty tym dofinansowaniem.</w:t>
      </w:r>
    </w:p>
    <w:p w14:paraId="53656DD8" w14:textId="77777777" w:rsidR="001A1449" w:rsidRPr="00E51261" w:rsidRDefault="000F746C" w:rsidP="001A1449">
      <w:pPr>
        <w:pStyle w:val="Akapitzlist"/>
        <w:widowControl w:val="0"/>
        <w:numPr>
          <w:ilvl w:val="0"/>
          <w:numId w:val="7"/>
        </w:numPr>
        <w:autoSpaceDE w:val="0"/>
        <w:autoSpaceDN w:val="0"/>
        <w:spacing w:before="52" w:after="0" w:line="240" w:lineRule="auto"/>
        <w:jc w:val="both"/>
        <w:rPr>
          <w:rFonts w:eastAsia="Calibri" w:cs="Calibri"/>
        </w:rPr>
      </w:pPr>
      <w:r w:rsidRPr="00E51261">
        <w:rPr>
          <w:rFonts w:eastAsia="Calibri" w:cs="Calibri"/>
        </w:rPr>
        <w:t>Za dzień wypłaty dofinansowania uznaje się dzień obciążenia rachunku bankowego Gminy.</w:t>
      </w:r>
    </w:p>
    <w:p w14:paraId="7533DC65" w14:textId="1B0D188B" w:rsidR="000F746C" w:rsidRPr="00D1688C" w:rsidRDefault="000F746C" w:rsidP="00D1688C">
      <w:pPr>
        <w:pStyle w:val="Akapitzlist"/>
        <w:widowControl w:val="0"/>
        <w:numPr>
          <w:ilvl w:val="0"/>
          <w:numId w:val="7"/>
        </w:numPr>
        <w:autoSpaceDE w:val="0"/>
        <w:autoSpaceDN w:val="0"/>
        <w:spacing w:before="52" w:after="0" w:line="240" w:lineRule="auto"/>
        <w:jc w:val="both"/>
        <w:rPr>
          <w:rFonts w:eastAsia="Calibri" w:cs="Calibri"/>
        </w:rPr>
      </w:pPr>
      <w:r w:rsidRPr="00E51261">
        <w:rPr>
          <w:rFonts w:eastAsia="Calibri" w:cs="Calibri"/>
        </w:rPr>
        <w:t>Opóźnienie w wypłacie dotacji wynikłe z zawieszenia wypłaty dotacji z przyczyn określonych</w:t>
      </w:r>
      <w:r w:rsidR="00C26FB3">
        <w:rPr>
          <w:rFonts w:eastAsia="Calibri" w:cs="Calibri"/>
        </w:rPr>
        <w:t xml:space="preserve">      </w:t>
      </w:r>
      <w:r w:rsidRPr="00E51261">
        <w:rPr>
          <w:rFonts w:eastAsia="Calibri" w:cs="Calibri"/>
        </w:rPr>
        <w:t xml:space="preserve"> w ust. 7, nie stanowi naruszenia postanowień umowy przez Gminę i nie stanowi podstawy do naliczania odsetek za opóźnienie w wypłacie dotacji.</w:t>
      </w:r>
    </w:p>
    <w:p w14:paraId="619B023B" w14:textId="77777777" w:rsidR="000F746C" w:rsidRPr="009414F1" w:rsidRDefault="000F746C" w:rsidP="001A1449">
      <w:pPr>
        <w:widowControl w:val="0"/>
        <w:autoSpaceDE w:val="0"/>
        <w:autoSpaceDN w:val="0"/>
        <w:spacing w:before="52" w:after="0" w:line="240" w:lineRule="auto"/>
        <w:ind w:left="136"/>
        <w:jc w:val="center"/>
        <w:rPr>
          <w:rFonts w:eastAsia="Calibri" w:cs="Calibri"/>
          <w:b/>
        </w:rPr>
      </w:pPr>
      <w:r w:rsidRPr="009414F1">
        <w:rPr>
          <w:rFonts w:eastAsia="Calibri" w:cs="Calibri"/>
          <w:b/>
        </w:rPr>
        <w:t>§ 8.</w:t>
      </w:r>
    </w:p>
    <w:p w14:paraId="12B16EDF" w14:textId="77777777" w:rsidR="000F746C" w:rsidRPr="009414F1" w:rsidRDefault="000F746C" w:rsidP="001A1449">
      <w:pPr>
        <w:widowControl w:val="0"/>
        <w:autoSpaceDE w:val="0"/>
        <w:autoSpaceDN w:val="0"/>
        <w:spacing w:before="52" w:after="0" w:line="240" w:lineRule="auto"/>
        <w:ind w:left="136"/>
        <w:jc w:val="center"/>
        <w:rPr>
          <w:rFonts w:eastAsia="Calibri" w:cs="Calibri"/>
          <w:b/>
        </w:rPr>
      </w:pPr>
      <w:r w:rsidRPr="009414F1">
        <w:rPr>
          <w:rFonts w:eastAsia="Calibri" w:cs="Calibri"/>
          <w:b/>
        </w:rPr>
        <w:t>Warunki rozwiązania umowy</w:t>
      </w:r>
    </w:p>
    <w:p w14:paraId="3BF727E5" w14:textId="77777777" w:rsidR="000F746C" w:rsidRPr="00E51261" w:rsidRDefault="000F746C" w:rsidP="000F746C">
      <w:pPr>
        <w:widowControl w:val="0"/>
        <w:autoSpaceDE w:val="0"/>
        <w:autoSpaceDN w:val="0"/>
        <w:spacing w:before="52" w:after="0" w:line="240" w:lineRule="auto"/>
        <w:ind w:left="136"/>
        <w:jc w:val="both"/>
        <w:rPr>
          <w:rFonts w:eastAsia="Calibri" w:cs="Calibri"/>
        </w:rPr>
      </w:pPr>
    </w:p>
    <w:p w14:paraId="13C24F97" w14:textId="77777777" w:rsidR="001A1449" w:rsidRPr="00E51261" w:rsidRDefault="000F746C" w:rsidP="001A1449">
      <w:pPr>
        <w:pStyle w:val="Akapitzlist"/>
        <w:widowControl w:val="0"/>
        <w:numPr>
          <w:ilvl w:val="0"/>
          <w:numId w:val="9"/>
        </w:numPr>
        <w:autoSpaceDE w:val="0"/>
        <w:autoSpaceDN w:val="0"/>
        <w:spacing w:before="52" w:after="0" w:line="240" w:lineRule="auto"/>
        <w:jc w:val="both"/>
        <w:rPr>
          <w:rFonts w:eastAsia="Calibri" w:cs="Calibri"/>
        </w:rPr>
      </w:pPr>
      <w:r w:rsidRPr="00E51261">
        <w:rPr>
          <w:rFonts w:eastAsia="Calibri" w:cs="Calibri"/>
        </w:rPr>
        <w:t>Gmina może wypowiedzieć niniejszą umowę ze skutkiem nat</w:t>
      </w:r>
      <w:r w:rsidR="001A1449" w:rsidRPr="00E51261">
        <w:rPr>
          <w:rFonts w:eastAsia="Calibri" w:cs="Calibri"/>
        </w:rPr>
        <w:t>ychmiastowym, w przypadku, gdy:</w:t>
      </w:r>
    </w:p>
    <w:p w14:paraId="20740DB4" w14:textId="77777777" w:rsidR="001A1449" w:rsidRPr="00E51261" w:rsidRDefault="000F746C" w:rsidP="001A1449">
      <w:pPr>
        <w:pStyle w:val="Akapitzlist"/>
        <w:widowControl w:val="0"/>
        <w:numPr>
          <w:ilvl w:val="0"/>
          <w:numId w:val="10"/>
        </w:numPr>
        <w:autoSpaceDE w:val="0"/>
        <w:autoSpaceDN w:val="0"/>
        <w:spacing w:before="52" w:after="0" w:line="240" w:lineRule="auto"/>
        <w:jc w:val="both"/>
        <w:rPr>
          <w:rFonts w:eastAsia="Calibri" w:cs="Calibri"/>
        </w:rPr>
      </w:pPr>
      <w:r w:rsidRPr="00E51261">
        <w:rPr>
          <w:rFonts w:eastAsia="Calibri" w:cs="Calibri"/>
        </w:rPr>
        <w:t>przed wypłatą dofinansowania Dotowany zbył lokal mieszkalny objęty tym dofinansowaniem;</w:t>
      </w:r>
    </w:p>
    <w:p w14:paraId="1F3E6E8F" w14:textId="6FBF0302" w:rsidR="00C33DDE" w:rsidRPr="00E51261" w:rsidRDefault="000F746C" w:rsidP="00C33DDE">
      <w:pPr>
        <w:pStyle w:val="Akapitzlist"/>
        <w:widowControl w:val="0"/>
        <w:numPr>
          <w:ilvl w:val="0"/>
          <w:numId w:val="10"/>
        </w:numPr>
        <w:autoSpaceDE w:val="0"/>
        <w:autoSpaceDN w:val="0"/>
        <w:spacing w:before="52" w:after="0" w:line="240" w:lineRule="auto"/>
        <w:jc w:val="both"/>
        <w:rPr>
          <w:rFonts w:eastAsia="Calibri" w:cs="Calibri"/>
        </w:rPr>
      </w:pPr>
      <w:r w:rsidRPr="00E51261">
        <w:rPr>
          <w:rFonts w:eastAsia="Calibri" w:cs="Calibri"/>
        </w:rPr>
        <w:lastRenderedPageBreak/>
        <w:t>wykorzystanie dotacji lub jej części jest niezgodne z przeznaczeniem określonym</w:t>
      </w:r>
      <w:r w:rsidR="00C26FB3">
        <w:rPr>
          <w:rFonts w:eastAsia="Calibri" w:cs="Calibri"/>
        </w:rPr>
        <w:t xml:space="preserve">                  </w:t>
      </w:r>
      <w:r w:rsidRPr="00E51261">
        <w:rPr>
          <w:rFonts w:eastAsia="Calibri" w:cs="Calibri"/>
        </w:rPr>
        <w:t xml:space="preserve"> w niniejszej umowie, w szczególności z warunkami określonymi</w:t>
      </w:r>
      <w:r w:rsidR="00081395">
        <w:rPr>
          <w:rFonts w:eastAsia="Calibri" w:cs="Calibri"/>
        </w:rPr>
        <w:t xml:space="preserve"> w</w:t>
      </w:r>
      <w:r w:rsidRPr="00E51261">
        <w:rPr>
          <w:rFonts w:eastAsia="Calibri" w:cs="Calibri"/>
        </w:rPr>
        <w:t xml:space="preserve"> Programie priorytetowym „Ciepłe Mieszkanie” lub wnioskiem o dofinansowanie;</w:t>
      </w:r>
    </w:p>
    <w:p w14:paraId="39243852" w14:textId="77777777" w:rsidR="00C33DDE" w:rsidRPr="00E51261" w:rsidRDefault="000F746C" w:rsidP="00C33DDE">
      <w:pPr>
        <w:pStyle w:val="Akapitzlist"/>
        <w:widowControl w:val="0"/>
        <w:numPr>
          <w:ilvl w:val="0"/>
          <w:numId w:val="10"/>
        </w:numPr>
        <w:autoSpaceDE w:val="0"/>
        <w:autoSpaceDN w:val="0"/>
        <w:spacing w:before="52" w:after="0" w:line="240" w:lineRule="auto"/>
        <w:jc w:val="both"/>
        <w:rPr>
          <w:rFonts w:eastAsia="Calibri" w:cs="Calibri"/>
        </w:rPr>
      </w:pPr>
      <w:r w:rsidRPr="00E51261">
        <w:rPr>
          <w:rFonts w:eastAsia="Calibri" w:cs="Calibri"/>
        </w:rPr>
        <w:t>Dotowany odstąpił od realizacji przedsięwzięcia, na k</w:t>
      </w:r>
      <w:r w:rsidR="00141F3B" w:rsidRPr="00E51261">
        <w:rPr>
          <w:rFonts w:eastAsia="Calibri" w:cs="Calibri"/>
        </w:rPr>
        <w:t>tóre dotacja została udzielona;</w:t>
      </w:r>
    </w:p>
    <w:p w14:paraId="3D91697F" w14:textId="77777777" w:rsidR="00074BB3" w:rsidRPr="00E51261" w:rsidRDefault="000F746C" w:rsidP="00074BB3">
      <w:pPr>
        <w:pStyle w:val="Akapitzlist"/>
        <w:widowControl w:val="0"/>
        <w:numPr>
          <w:ilvl w:val="0"/>
          <w:numId w:val="10"/>
        </w:numPr>
        <w:autoSpaceDE w:val="0"/>
        <w:autoSpaceDN w:val="0"/>
        <w:spacing w:before="52" w:after="0" w:line="240" w:lineRule="auto"/>
        <w:jc w:val="both"/>
        <w:rPr>
          <w:rFonts w:eastAsia="Calibri" w:cs="Calibri"/>
        </w:rPr>
      </w:pPr>
      <w:r w:rsidRPr="00E51261">
        <w:rPr>
          <w:rFonts w:eastAsia="Calibri" w:cs="Calibri"/>
        </w:rPr>
        <w:t>w wyniku realizacji przedsięwzięcia nie osiągnięto efektu rzeczowego w terminie określonym w umowie dotacji;</w:t>
      </w:r>
    </w:p>
    <w:p w14:paraId="0E890076" w14:textId="77777777" w:rsidR="00074BB3" w:rsidRPr="00E51261" w:rsidRDefault="000F746C" w:rsidP="00074BB3">
      <w:pPr>
        <w:pStyle w:val="Akapitzlist"/>
        <w:widowControl w:val="0"/>
        <w:numPr>
          <w:ilvl w:val="0"/>
          <w:numId w:val="10"/>
        </w:numPr>
        <w:autoSpaceDE w:val="0"/>
        <w:autoSpaceDN w:val="0"/>
        <w:spacing w:before="52" w:after="0" w:line="240" w:lineRule="auto"/>
        <w:jc w:val="both"/>
        <w:rPr>
          <w:rFonts w:eastAsia="Calibri" w:cs="Calibri"/>
        </w:rPr>
      </w:pPr>
      <w:r w:rsidRPr="00E51261">
        <w:rPr>
          <w:rFonts w:eastAsia="Calibri" w:cs="Calibri"/>
        </w:rPr>
        <w:t xml:space="preserve">Dotowany odmówił </w:t>
      </w:r>
      <w:r w:rsidR="00074BB3" w:rsidRPr="00E51261">
        <w:rPr>
          <w:rFonts w:eastAsia="Calibri" w:cs="Calibri"/>
        </w:rPr>
        <w:t xml:space="preserve">poddania się </w:t>
      </w:r>
      <w:r w:rsidRPr="00E51261">
        <w:rPr>
          <w:rFonts w:eastAsia="Calibri" w:cs="Calibri"/>
        </w:rPr>
        <w:t>kontroli lub realizacji związanych z nią obowiązków;</w:t>
      </w:r>
    </w:p>
    <w:p w14:paraId="38E361BF" w14:textId="77777777" w:rsidR="00246249" w:rsidRPr="00E51261" w:rsidRDefault="000F746C" w:rsidP="00246249">
      <w:pPr>
        <w:pStyle w:val="Akapitzlist"/>
        <w:widowControl w:val="0"/>
        <w:numPr>
          <w:ilvl w:val="0"/>
          <w:numId w:val="10"/>
        </w:numPr>
        <w:autoSpaceDE w:val="0"/>
        <w:autoSpaceDN w:val="0"/>
        <w:spacing w:before="52" w:after="0" w:line="240" w:lineRule="auto"/>
        <w:jc w:val="both"/>
        <w:rPr>
          <w:rFonts w:eastAsia="Calibri" w:cs="Calibri"/>
        </w:rPr>
      </w:pPr>
      <w:r w:rsidRPr="00E51261">
        <w:rPr>
          <w:rFonts w:eastAsia="Calibri" w:cs="Calibri"/>
        </w:rPr>
        <w:t>wyniki kontroli wskazują na niezgodny z umową przebieg realizacji przedsięwzięcia;</w:t>
      </w:r>
    </w:p>
    <w:p w14:paraId="06299CAE" w14:textId="77777777" w:rsidR="00246249" w:rsidRPr="00E51261" w:rsidRDefault="000F746C" w:rsidP="00246249">
      <w:pPr>
        <w:pStyle w:val="Akapitzlist"/>
        <w:widowControl w:val="0"/>
        <w:numPr>
          <w:ilvl w:val="0"/>
          <w:numId w:val="10"/>
        </w:numPr>
        <w:autoSpaceDE w:val="0"/>
        <w:autoSpaceDN w:val="0"/>
        <w:spacing w:before="52" w:after="0" w:line="240" w:lineRule="auto"/>
        <w:jc w:val="both"/>
        <w:rPr>
          <w:rFonts w:eastAsia="Calibri" w:cs="Calibri"/>
        </w:rPr>
      </w:pPr>
      <w:r w:rsidRPr="00E51261">
        <w:rPr>
          <w:rFonts w:eastAsia="Calibri" w:cs="Calibri"/>
        </w:rPr>
        <w:t>nie została zachowana trwałość przedsięwzięcia, w tym Dotowany nie zapewnił możliwości kontroli trwałości przedsięwzięcia;</w:t>
      </w:r>
    </w:p>
    <w:p w14:paraId="056C6CD9" w14:textId="77777777" w:rsidR="000F746C" w:rsidRPr="00E51261" w:rsidRDefault="000F746C" w:rsidP="00246249">
      <w:pPr>
        <w:pStyle w:val="Akapitzlist"/>
        <w:widowControl w:val="0"/>
        <w:numPr>
          <w:ilvl w:val="0"/>
          <w:numId w:val="10"/>
        </w:numPr>
        <w:autoSpaceDE w:val="0"/>
        <w:autoSpaceDN w:val="0"/>
        <w:spacing w:before="52" w:after="0" w:line="240" w:lineRule="auto"/>
        <w:jc w:val="both"/>
        <w:rPr>
          <w:rFonts w:eastAsia="Calibri" w:cs="Calibri"/>
        </w:rPr>
      </w:pPr>
      <w:r w:rsidRPr="00E51261">
        <w:rPr>
          <w:rFonts w:eastAsia="Calibri" w:cs="Calibri"/>
        </w:rPr>
        <w:t>w trakcie realizacji przedsięwzięcia lub w okresie trwałości przedsięwzięcia działalność gospodarcza będzie prowadzona na powierzchni całkowitej przekraczającej 30% powierzchni lokalu mieszkalnego.</w:t>
      </w:r>
    </w:p>
    <w:p w14:paraId="2B9865B3" w14:textId="77777777" w:rsidR="00FD3385" w:rsidRPr="00E51261" w:rsidRDefault="000F746C" w:rsidP="00FD3385">
      <w:pPr>
        <w:pStyle w:val="Akapitzlist"/>
        <w:widowControl w:val="0"/>
        <w:numPr>
          <w:ilvl w:val="0"/>
          <w:numId w:val="9"/>
        </w:numPr>
        <w:autoSpaceDE w:val="0"/>
        <w:autoSpaceDN w:val="0"/>
        <w:spacing w:before="52" w:after="0" w:line="240" w:lineRule="auto"/>
        <w:jc w:val="both"/>
        <w:rPr>
          <w:rFonts w:eastAsia="Calibri" w:cs="Calibri"/>
        </w:rPr>
      </w:pPr>
      <w:r w:rsidRPr="00E51261">
        <w:rPr>
          <w:rFonts w:eastAsia="Calibri" w:cs="Calibri"/>
        </w:rPr>
        <w:t>W przypadku wypowiedzenia przez Gminę niniejszej umowy zgodnie z ust. 1 lit. b) – h) Dotowany zobowiązany jest do zwrotu kwoty dotacji, wraz z odsetkami w wysokości określonej jak dla zaległości podatkowych, naliczanymi od dnia wypowiedzenia umowy.</w:t>
      </w:r>
    </w:p>
    <w:p w14:paraId="10824598" w14:textId="77777777" w:rsidR="00FD3385" w:rsidRPr="00E51261" w:rsidRDefault="000F746C" w:rsidP="00FD3385">
      <w:pPr>
        <w:pStyle w:val="Akapitzlist"/>
        <w:widowControl w:val="0"/>
        <w:numPr>
          <w:ilvl w:val="0"/>
          <w:numId w:val="9"/>
        </w:numPr>
        <w:autoSpaceDE w:val="0"/>
        <w:autoSpaceDN w:val="0"/>
        <w:spacing w:before="52" w:after="0" w:line="240" w:lineRule="auto"/>
        <w:jc w:val="both"/>
        <w:rPr>
          <w:rFonts w:eastAsia="Calibri" w:cs="Calibri"/>
        </w:rPr>
      </w:pPr>
      <w:r w:rsidRPr="00E51261">
        <w:rPr>
          <w:rFonts w:eastAsia="Calibri" w:cs="Calibri"/>
        </w:rPr>
        <w:t>Dotowanemu przysługuje prawo wypowiedzenia niniejszej umowy z zachowaniem 14 – dniowego okresu wypowiedzenia pod warunkiem zwrotu przed upływem okresu wypowiedzenia całości otrzymanych kwot dotacji wraz z odsetkami w wysokości określonej jak dla zaległości podatkowych, naliczonymi od dnia przekazania środków na rzecz Dotowanego.</w:t>
      </w:r>
    </w:p>
    <w:p w14:paraId="70B48938" w14:textId="77777777" w:rsidR="00FD3385" w:rsidRPr="00E51261" w:rsidRDefault="000F746C" w:rsidP="00FD3385">
      <w:pPr>
        <w:pStyle w:val="Akapitzlist"/>
        <w:widowControl w:val="0"/>
        <w:numPr>
          <w:ilvl w:val="0"/>
          <w:numId w:val="9"/>
        </w:numPr>
        <w:autoSpaceDE w:val="0"/>
        <w:autoSpaceDN w:val="0"/>
        <w:spacing w:before="52" w:after="0" w:line="240" w:lineRule="auto"/>
        <w:jc w:val="both"/>
        <w:rPr>
          <w:rFonts w:eastAsia="Calibri" w:cs="Calibri"/>
        </w:rPr>
      </w:pPr>
      <w:r w:rsidRPr="00E51261">
        <w:rPr>
          <w:rFonts w:eastAsia="Calibri" w:cs="Calibri"/>
        </w:rPr>
        <w:t>Wypowiedzenie umowy wymaga zachowania formy pisemnej pod rygorem nieważności.</w:t>
      </w:r>
    </w:p>
    <w:p w14:paraId="5901219A" w14:textId="77777777" w:rsidR="000F746C" w:rsidRPr="00D1688C" w:rsidRDefault="000F746C" w:rsidP="00D1688C">
      <w:pPr>
        <w:pStyle w:val="Akapitzlist"/>
        <w:widowControl w:val="0"/>
        <w:numPr>
          <w:ilvl w:val="0"/>
          <w:numId w:val="9"/>
        </w:numPr>
        <w:autoSpaceDE w:val="0"/>
        <w:autoSpaceDN w:val="0"/>
        <w:spacing w:before="52" w:after="0" w:line="240" w:lineRule="auto"/>
        <w:jc w:val="both"/>
        <w:rPr>
          <w:rFonts w:eastAsia="Calibri" w:cs="Calibri"/>
        </w:rPr>
      </w:pPr>
      <w:r w:rsidRPr="00E51261">
        <w:rPr>
          <w:rFonts w:eastAsia="Calibri" w:cs="Calibri"/>
        </w:rPr>
        <w:t>Za dzień wypowiedzenia uznaje się dzień doręczenia wypowiedzenia drugiej Stronie, przy czym pismo zwrócone z adnotacją urzędu pocztowego: „nie podjęto w terminie”, „adresat wyprowadził się” lub tym podobne, uznaje się za prawidłowo doręczone z dniem zwrotu przesyłki do Gminy.</w:t>
      </w:r>
    </w:p>
    <w:p w14:paraId="1B72FF51" w14:textId="77777777" w:rsidR="000F746C" w:rsidRPr="00744183" w:rsidRDefault="000F746C" w:rsidP="00FD3385">
      <w:pPr>
        <w:widowControl w:val="0"/>
        <w:autoSpaceDE w:val="0"/>
        <w:autoSpaceDN w:val="0"/>
        <w:spacing w:before="52" w:after="0" w:line="240" w:lineRule="auto"/>
        <w:ind w:left="136"/>
        <w:jc w:val="center"/>
        <w:rPr>
          <w:rFonts w:eastAsia="Calibri" w:cs="Calibri"/>
          <w:b/>
        </w:rPr>
      </w:pPr>
      <w:r w:rsidRPr="00744183">
        <w:rPr>
          <w:rFonts w:eastAsia="Calibri" w:cs="Calibri"/>
          <w:b/>
        </w:rPr>
        <w:t>§ 9.</w:t>
      </w:r>
    </w:p>
    <w:p w14:paraId="25B98F42" w14:textId="77777777" w:rsidR="000F746C" w:rsidRPr="00744183" w:rsidRDefault="000F746C" w:rsidP="00FD3385">
      <w:pPr>
        <w:widowControl w:val="0"/>
        <w:autoSpaceDE w:val="0"/>
        <w:autoSpaceDN w:val="0"/>
        <w:spacing w:before="52" w:after="0" w:line="240" w:lineRule="auto"/>
        <w:ind w:left="136"/>
        <w:jc w:val="center"/>
        <w:rPr>
          <w:rFonts w:eastAsia="Calibri" w:cs="Calibri"/>
          <w:b/>
        </w:rPr>
      </w:pPr>
      <w:r w:rsidRPr="00744183">
        <w:rPr>
          <w:rFonts w:eastAsia="Calibri" w:cs="Calibri"/>
          <w:b/>
        </w:rPr>
        <w:t>Dane kontaktowe</w:t>
      </w:r>
    </w:p>
    <w:p w14:paraId="5AB99FBB" w14:textId="77777777" w:rsidR="000F746C" w:rsidRPr="00E51261" w:rsidRDefault="000F746C" w:rsidP="000F746C">
      <w:pPr>
        <w:widowControl w:val="0"/>
        <w:autoSpaceDE w:val="0"/>
        <w:autoSpaceDN w:val="0"/>
        <w:spacing w:before="52" w:after="0" w:line="240" w:lineRule="auto"/>
        <w:ind w:left="136"/>
        <w:jc w:val="both"/>
        <w:rPr>
          <w:rFonts w:eastAsia="Calibri" w:cs="Calibri"/>
        </w:rPr>
      </w:pPr>
    </w:p>
    <w:p w14:paraId="1E31B116" w14:textId="77777777" w:rsidR="000F746C" w:rsidRPr="00D933D6" w:rsidRDefault="000F746C" w:rsidP="00FD3385">
      <w:pPr>
        <w:pStyle w:val="Akapitzlist"/>
        <w:widowControl w:val="0"/>
        <w:numPr>
          <w:ilvl w:val="0"/>
          <w:numId w:val="11"/>
        </w:numPr>
        <w:autoSpaceDE w:val="0"/>
        <w:autoSpaceDN w:val="0"/>
        <w:spacing w:before="52" w:after="0" w:line="240" w:lineRule="auto"/>
        <w:jc w:val="both"/>
        <w:rPr>
          <w:rFonts w:eastAsia="Calibri" w:cs="Calibri"/>
        </w:rPr>
      </w:pPr>
      <w:r w:rsidRPr="00D933D6">
        <w:rPr>
          <w:rFonts w:eastAsia="Calibri" w:cs="Calibri"/>
        </w:rPr>
        <w:t>Na potrzeby realizacji niniejszej umowy Strony podają następujące dane kontaktowe:</w:t>
      </w:r>
    </w:p>
    <w:p w14:paraId="73635EE6" w14:textId="77777777" w:rsidR="00FD3385" w:rsidRPr="00D933D6" w:rsidRDefault="000F746C" w:rsidP="00FD3385">
      <w:pPr>
        <w:pStyle w:val="Akapitzlist"/>
        <w:widowControl w:val="0"/>
        <w:numPr>
          <w:ilvl w:val="0"/>
          <w:numId w:val="12"/>
        </w:numPr>
        <w:autoSpaceDE w:val="0"/>
        <w:autoSpaceDN w:val="0"/>
        <w:spacing w:before="52" w:after="0" w:line="240" w:lineRule="auto"/>
        <w:jc w:val="both"/>
        <w:rPr>
          <w:rFonts w:eastAsia="Calibri" w:cs="Calibri"/>
        </w:rPr>
      </w:pPr>
      <w:r w:rsidRPr="00D933D6">
        <w:rPr>
          <w:rFonts w:eastAsia="Calibri" w:cs="Calibri"/>
        </w:rPr>
        <w:t>Gmina:</w:t>
      </w:r>
    </w:p>
    <w:p w14:paraId="463C8974" w14:textId="1167AA62" w:rsidR="00FD3385" w:rsidRPr="00D933D6" w:rsidRDefault="00FD3385" w:rsidP="00FD3385">
      <w:pPr>
        <w:pStyle w:val="Akapitzlist"/>
        <w:widowControl w:val="0"/>
        <w:autoSpaceDE w:val="0"/>
        <w:autoSpaceDN w:val="0"/>
        <w:spacing w:before="52" w:after="0" w:line="240" w:lineRule="auto"/>
        <w:ind w:left="856"/>
        <w:jc w:val="both"/>
        <w:rPr>
          <w:rFonts w:eastAsia="Calibri" w:cs="Calibri"/>
          <w:lang w:val="de-DE"/>
        </w:rPr>
      </w:pPr>
      <w:r w:rsidRPr="00D933D6">
        <w:rPr>
          <w:rFonts w:eastAsia="Calibri" w:cs="Calibri"/>
        </w:rPr>
        <w:t xml:space="preserve">Adres: Urząd </w:t>
      </w:r>
      <w:r w:rsidR="00911BE8">
        <w:rPr>
          <w:rFonts w:eastAsia="Calibri" w:cs="Calibri"/>
        </w:rPr>
        <w:t>Gminy</w:t>
      </w:r>
      <w:r w:rsidRPr="00D933D6">
        <w:rPr>
          <w:rFonts w:eastAsia="Calibri" w:cs="Calibri"/>
        </w:rPr>
        <w:t xml:space="preserve"> w </w:t>
      </w:r>
      <w:r w:rsidR="00911BE8">
        <w:rPr>
          <w:rFonts w:eastAsia="Calibri" w:cs="Calibri"/>
        </w:rPr>
        <w:t>Złotowie</w:t>
      </w:r>
      <w:r w:rsidRPr="00D933D6">
        <w:rPr>
          <w:rFonts w:eastAsia="Calibri" w:cs="Calibri"/>
        </w:rPr>
        <w:t xml:space="preserve">, ul. </w:t>
      </w:r>
      <w:r w:rsidR="00911BE8">
        <w:rPr>
          <w:rFonts w:eastAsia="Calibri" w:cs="Calibri"/>
          <w:lang w:val="de-DE"/>
        </w:rPr>
        <w:t>Leśna</w:t>
      </w:r>
      <w:r w:rsidRPr="00D933D6">
        <w:rPr>
          <w:rFonts w:eastAsia="Calibri" w:cs="Calibri"/>
          <w:lang w:val="de-DE"/>
        </w:rPr>
        <w:t xml:space="preserve"> </w:t>
      </w:r>
      <w:r w:rsidR="00911BE8">
        <w:rPr>
          <w:rFonts w:eastAsia="Calibri" w:cs="Calibri"/>
          <w:lang w:val="de-DE"/>
        </w:rPr>
        <w:t>7</w:t>
      </w:r>
      <w:r w:rsidRPr="00D933D6">
        <w:rPr>
          <w:rFonts w:eastAsia="Calibri" w:cs="Calibri"/>
          <w:lang w:val="de-DE"/>
        </w:rPr>
        <w:t>, 77-</w:t>
      </w:r>
      <w:r w:rsidR="00911BE8">
        <w:rPr>
          <w:rFonts w:eastAsia="Calibri" w:cs="Calibri"/>
          <w:lang w:val="de-DE"/>
        </w:rPr>
        <w:t>400</w:t>
      </w:r>
      <w:r w:rsidRPr="00D933D6">
        <w:rPr>
          <w:rFonts w:eastAsia="Calibri" w:cs="Calibri"/>
          <w:lang w:val="de-DE"/>
        </w:rPr>
        <w:t xml:space="preserve"> </w:t>
      </w:r>
      <w:r w:rsidR="00911BE8">
        <w:rPr>
          <w:rFonts w:eastAsia="Calibri" w:cs="Calibri"/>
          <w:lang w:val="de-DE"/>
        </w:rPr>
        <w:t>Złotów</w:t>
      </w:r>
    </w:p>
    <w:p w14:paraId="1B71F033" w14:textId="39AF49D4" w:rsidR="00FD3385" w:rsidRPr="00D933D6" w:rsidRDefault="000F746C" w:rsidP="00FD3385">
      <w:pPr>
        <w:pStyle w:val="Akapitzlist"/>
        <w:widowControl w:val="0"/>
        <w:autoSpaceDE w:val="0"/>
        <w:autoSpaceDN w:val="0"/>
        <w:spacing w:before="52" w:after="0" w:line="240" w:lineRule="auto"/>
        <w:ind w:left="856"/>
        <w:jc w:val="both"/>
        <w:rPr>
          <w:rFonts w:eastAsia="Calibri" w:cs="Calibri"/>
          <w:lang w:val="de-DE"/>
        </w:rPr>
      </w:pPr>
      <w:r w:rsidRPr="00D933D6">
        <w:rPr>
          <w:rFonts w:eastAsia="Calibri" w:cs="Calibri"/>
          <w:lang w:val="de-DE"/>
        </w:rPr>
        <w:t xml:space="preserve">Adres e-mail : </w:t>
      </w:r>
      <w:r w:rsidR="00F8560E">
        <w:rPr>
          <w:rFonts w:eastAsia="Calibri" w:cs="Calibri"/>
          <w:lang w:val="de-DE"/>
        </w:rPr>
        <w:t>urzad</w:t>
      </w:r>
      <w:r w:rsidR="00FD3385" w:rsidRPr="00D933D6">
        <w:rPr>
          <w:rFonts w:eastAsia="Calibri" w:cs="Calibri"/>
          <w:lang w:val="de-DE"/>
        </w:rPr>
        <w:t>@</w:t>
      </w:r>
      <w:r w:rsidR="00F8560E">
        <w:rPr>
          <w:rFonts w:eastAsia="Calibri" w:cs="Calibri"/>
          <w:lang w:val="de-DE"/>
        </w:rPr>
        <w:t>gminazlotow</w:t>
      </w:r>
      <w:r w:rsidR="00FD3385" w:rsidRPr="00D933D6">
        <w:rPr>
          <w:rFonts w:eastAsia="Calibri" w:cs="Calibri"/>
          <w:lang w:val="de-DE"/>
        </w:rPr>
        <w:t>.pl</w:t>
      </w:r>
    </w:p>
    <w:p w14:paraId="7D188BD2" w14:textId="006657FC" w:rsidR="00FD3385" w:rsidRPr="00D933D6" w:rsidRDefault="000F746C" w:rsidP="00FD3385">
      <w:pPr>
        <w:pStyle w:val="Akapitzlist"/>
        <w:widowControl w:val="0"/>
        <w:autoSpaceDE w:val="0"/>
        <w:autoSpaceDN w:val="0"/>
        <w:spacing w:before="52" w:after="0" w:line="240" w:lineRule="auto"/>
        <w:ind w:left="856"/>
        <w:jc w:val="both"/>
        <w:rPr>
          <w:rFonts w:eastAsia="Calibri" w:cs="Calibri"/>
        </w:rPr>
      </w:pPr>
      <w:r w:rsidRPr="00D933D6">
        <w:rPr>
          <w:rFonts w:eastAsia="Calibri" w:cs="Calibri"/>
        </w:rPr>
        <w:t>Te</w:t>
      </w:r>
      <w:r w:rsidR="00FD3385" w:rsidRPr="00D933D6">
        <w:rPr>
          <w:rFonts w:eastAsia="Calibri" w:cs="Calibri"/>
        </w:rPr>
        <w:t xml:space="preserve">lefon: </w:t>
      </w:r>
      <w:r w:rsidR="00F8560E">
        <w:rPr>
          <w:rFonts w:eastAsia="Calibri" w:cs="Calibri"/>
        </w:rPr>
        <w:t>067-263-53-05</w:t>
      </w:r>
      <w:r w:rsidR="00FD3385" w:rsidRPr="00D933D6">
        <w:rPr>
          <w:rFonts w:eastAsia="Calibri" w:cs="Calibri"/>
        </w:rPr>
        <w:t xml:space="preserve">,  </w:t>
      </w:r>
    </w:p>
    <w:p w14:paraId="31B8F971" w14:textId="77777777" w:rsidR="00FD3385" w:rsidRPr="00D933D6" w:rsidRDefault="000F746C" w:rsidP="00FD3385">
      <w:pPr>
        <w:pStyle w:val="Akapitzlist"/>
        <w:widowControl w:val="0"/>
        <w:numPr>
          <w:ilvl w:val="0"/>
          <w:numId w:val="12"/>
        </w:numPr>
        <w:autoSpaceDE w:val="0"/>
        <w:autoSpaceDN w:val="0"/>
        <w:spacing w:before="52" w:after="0" w:line="240" w:lineRule="auto"/>
        <w:jc w:val="both"/>
        <w:rPr>
          <w:rFonts w:eastAsia="Calibri" w:cs="Calibri"/>
        </w:rPr>
      </w:pPr>
      <w:r w:rsidRPr="00D933D6">
        <w:rPr>
          <w:rFonts w:eastAsia="Calibri" w:cs="Calibri"/>
        </w:rPr>
        <w:t>Dotowany:</w:t>
      </w:r>
    </w:p>
    <w:p w14:paraId="20462B29" w14:textId="77777777" w:rsidR="00FD3385" w:rsidRPr="00E51261" w:rsidRDefault="000F746C" w:rsidP="00FD3385">
      <w:pPr>
        <w:pStyle w:val="Akapitzlist"/>
        <w:widowControl w:val="0"/>
        <w:autoSpaceDE w:val="0"/>
        <w:autoSpaceDN w:val="0"/>
        <w:spacing w:before="52" w:after="0" w:line="240" w:lineRule="auto"/>
        <w:ind w:left="856"/>
        <w:jc w:val="both"/>
        <w:rPr>
          <w:rFonts w:eastAsia="Calibri" w:cs="Calibri"/>
        </w:rPr>
      </w:pPr>
      <w:r w:rsidRPr="00E51261">
        <w:rPr>
          <w:rFonts w:eastAsia="Calibri" w:cs="Calibri"/>
        </w:rPr>
        <w:t>Adres: ………………………………………………………………………………….</w:t>
      </w:r>
    </w:p>
    <w:p w14:paraId="3EF285D5" w14:textId="77777777" w:rsidR="00FD3385" w:rsidRPr="00E51261" w:rsidRDefault="000F746C" w:rsidP="00FD3385">
      <w:pPr>
        <w:pStyle w:val="Akapitzlist"/>
        <w:widowControl w:val="0"/>
        <w:autoSpaceDE w:val="0"/>
        <w:autoSpaceDN w:val="0"/>
        <w:spacing w:before="52" w:after="0" w:line="240" w:lineRule="auto"/>
        <w:ind w:left="856"/>
        <w:jc w:val="both"/>
        <w:rPr>
          <w:rFonts w:eastAsia="Calibri" w:cs="Calibri"/>
        </w:rPr>
      </w:pPr>
      <w:r w:rsidRPr="00E51261">
        <w:rPr>
          <w:rFonts w:eastAsia="Calibri" w:cs="Calibri"/>
        </w:rPr>
        <w:t>Adres e-mail : ………………………………….……………………………………….</w:t>
      </w:r>
    </w:p>
    <w:p w14:paraId="79051038" w14:textId="77777777" w:rsidR="000F746C" w:rsidRPr="00E51261" w:rsidRDefault="000F746C" w:rsidP="00FD3385">
      <w:pPr>
        <w:pStyle w:val="Akapitzlist"/>
        <w:widowControl w:val="0"/>
        <w:autoSpaceDE w:val="0"/>
        <w:autoSpaceDN w:val="0"/>
        <w:spacing w:before="52" w:after="0" w:line="240" w:lineRule="auto"/>
        <w:ind w:left="856"/>
        <w:jc w:val="both"/>
        <w:rPr>
          <w:rFonts w:eastAsia="Calibri" w:cs="Calibri"/>
        </w:rPr>
      </w:pPr>
      <w:r w:rsidRPr="00E51261">
        <w:rPr>
          <w:rFonts w:eastAsia="Calibri" w:cs="Calibri"/>
        </w:rPr>
        <w:t>Telefon: ……………………………………..………………………………………….</w:t>
      </w:r>
    </w:p>
    <w:p w14:paraId="524C3E5C" w14:textId="77777777" w:rsidR="00FD3385" w:rsidRPr="00E51261" w:rsidRDefault="000F746C" w:rsidP="00FD3385">
      <w:pPr>
        <w:pStyle w:val="Akapitzlist"/>
        <w:widowControl w:val="0"/>
        <w:numPr>
          <w:ilvl w:val="0"/>
          <w:numId w:val="11"/>
        </w:numPr>
        <w:autoSpaceDE w:val="0"/>
        <w:autoSpaceDN w:val="0"/>
        <w:spacing w:before="52" w:after="0" w:line="240" w:lineRule="auto"/>
        <w:jc w:val="both"/>
        <w:rPr>
          <w:rFonts w:eastAsia="Calibri" w:cs="Calibri"/>
        </w:rPr>
      </w:pPr>
      <w:r w:rsidRPr="00E51261">
        <w:rPr>
          <w:rFonts w:eastAsia="Calibri" w:cs="Calibri"/>
        </w:rPr>
        <w:t>Strony zobowiązują się do wzajemnego pisemnego informowania o zmianach danych podanych w niniejszej umowie w ciągu 14 dni od ich zaistnienia.</w:t>
      </w:r>
    </w:p>
    <w:p w14:paraId="52013FBD" w14:textId="77777777" w:rsidR="00FD3385" w:rsidRPr="00E51261" w:rsidRDefault="000F746C" w:rsidP="00FD3385">
      <w:pPr>
        <w:pStyle w:val="Akapitzlist"/>
        <w:widowControl w:val="0"/>
        <w:numPr>
          <w:ilvl w:val="0"/>
          <w:numId w:val="11"/>
        </w:numPr>
        <w:autoSpaceDE w:val="0"/>
        <w:autoSpaceDN w:val="0"/>
        <w:spacing w:before="52" w:after="0" w:line="240" w:lineRule="auto"/>
        <w:jc w:val="both"/>
        <w:rPr>
          <w:rFonts w:eastAsia="Calibri" w:cs="Calibri"/>
        </w:rPr>
      </w:pPr>
      <w:r w:rsidRPr="00E51261">
        <w:rPr>
          <w:rFonts w:eastAsia="Calibri" w:cs="Calibri"/>
        </w:rPr>
        <w:t>Zmiana danych podanych w ust. 1 nie będzie skutkowała koniecznością zmiany warunków umowy.</w:t>
      </w:r>
    </w:p>
    <w:p w14:paraId="14F71A38" w14:textId="77777777" w:rsidR="000F746C" w:rsidRPr="00E51261" w:rsidRDefault="000F746C" w:rsidP="00FD3385">
      <w:pPr>
        <w:pStyle w:val="Akapitzlist"/>
        <w:widowControl w:val="0"/>
        <w:numPr>
          <w:ilvl w:val="0"/>
          <w:numId w:val="11"/>
        </w:numPr>
        <w:autoSpaceDE w:val="0"/>
        <w:autoSpaceDN w:val="0"/>
        <w:spacing w:before="52" w:after="0" w:line="240" w:lineRule="auto"/>
        <w:jc w:val="both"/>
        <w:rPr>
          <w:rFonts w:eastAsia="Calibri" w:cs="Calibri"/>
        </w:rPr>
      </w:pPr>
      <w:r w:rsidRPr="00E51261">
        <w:rPr>
          <w:rFonts w:eastAsia="Calibri" w:cs="Calibri"/>
        </w:rPr>
        <w:t>W przypadku niepowiadomienia Gminy o zmianie danych adresowych przez Dotowanego, wszelką korespondencję wysłaną przez Gminę na dotychczasowy adres, uznaje się za skutecznie doręczoną.</w:t>
      </w:r>
    </w:p>
    <w:p w14:paraId="66B580AD" w14:textId="77777777" w:rsidR="00744183" w:rsidRDefault="00744183" w:rsidP="00FD3385">
      <w:pPr>
        <w:widowControl w:val="0"/>
        <w:autoSpaceDE w:val="0"/>
        <w:autoSpaceDN w:val="0"/>
        <w:spacing w:before="52" w:after="0" w:line="240" w:lineRule="auto"/>
        <w:ind w:left="136"/>
        <w:jc w:val="center"/>
        <w:rPr>
          <w:rFonts w:eastAsia="Calibri" w:cs="Calibri"/>
          <w:b/>
        </w:rPr>
      </w:pPr>
    </w:p>
    <w:p w14:paraId="5C165EBD" w14:textId="77777777" w:rsidR="000F746C" w:rsidRPr="00744183" w:rsidRDefault="000F746C" w:rsidP="00FD3385">
      <w:pPr>
        <w:widowControl w:val="0"/>
        <w:autoSpaceDE w:val="0"/>
        <w:autoSpaceDN w:val="0"/>
        <w:spacing w:before="52" w:after="0" w:line="240" w:lineRule="auto"/>
        <w:ind w:left="136"/>
        <w:jc w:val="center"/>
        <w:rPr>
          <w:rFonts w:eastAsia="Calibri" w:cs="Calibri"/>
          <w:b/>
        </w:rPr>
      </w:pPr>
      <w:r w:rsidRPr="00744183">
        <w:rPr>
          <w:rFonts w:eastAsia="Calibri" w:cs="Calibri"/>
          <w:b/>
        </w:rPr>
        <w:t>§ 10.</w:t>
      </w:r>
    </w:p>
    <w:p w14:paraId="613D5618" w14:textId="77777777" w:rsidR="000F746C" w:rsidRPr="00744183" w:rsidRDefault="000F746C" w:rsidP="00FD3385">
      <w:pPr>
        <w:widowControl w:val="0"/>
        <w:autoSpaceDE w:val="0"/>
        <w:autoSpaceDN w:val="0"/>
        <w:spacing w:before="52" w:after="0" w:line="240" w:lineRule="auto"/>
        <w:ind w:left="136"/>
        <w:jc w:val="center"/>
        <w:rPr>
          <w:rFonts w:eastAsia="Calibri" w:cs="Calibri"/>
          <w:b/>
        </w:rPr>
      </w:pPr>
      <w:r w:rsidRPr="00744183">
        <w:rPr>
          <w:rFonts w:eastAsia="Calibri" w:cs="Calibri"/>
          <w:b/>
        </w:rPr>
        <w:t>Kontrola przedsięwzięcia</w:t>
      </w:r>
    </w:p>
    <w:p w14:paraId="091CC3F8" w14:textId="77777777" w:rsidR="000F746C" w:rsidRPr="00E51261" w:rsidRDefault="000F746C" w:rsidP="000F746C">
      <w:pPr>
        <w:widowControl w:val="0"/>
        <w:autoSpaceDE w:val="0"/>
        <w:autoSpaceDN w:val="0"/>
        <w:spacing w:before="52" w:after="0" w:line="240" w:lineRule="auto"/>
        <w:ind w:left="136"/>
        <w:jc w:val="both"/>
        <w:rPr>
          <w:rFonts w:eastAsia="Calibri" w:cs="Calibri"/>
        </w:rPr>
      </w:pPr>
    </w:p>
    <w:p w14:paraId="2F96AE21" w14:textId="191BDC4A" w:rsidR="00FD3385" w:rsidRPr="00E51261" w:rsidRDefault="000F746C" w:rsidP="00FD3385">
      <w:pPr>
        <w:pStyle w:val="Akapitzlist"/>
        <w:widowControl w:val="0"/>
        <w:numPr>
          <w:ilvl w:val="0"/>
          <w:numId w:val="13"/>
        </w:numPr>
        <w:autoSpaceDE w:val="0"/>
        <w:autoSpaceDN w:val="0"/>
        <w:spacing w:before="52" w:after="0" w:line="240" w:lineRule="auto"/>
        <w:jc w:val="both"/>
        <w:rPr>
          <w:rFonts w:eastAsia="Calibri" w:cs="Calibri"/>
        </w:rPr>
      </w:pPr>
      <w:r w:rsidRPr="00E51261">
        <w:rPr>
          <w:rFonts w:eastAsia="Calibri" w:cs="Calibri"/>
        </w:rPr>
        <w:t>Dotowany oświadcza, iż wyraża zgodę na to, że Narodowy Fundusz Ochrony Środowiska</w:t>
      </w:r>
      <w:r w:rsidR="00C26FB3">
        <w:rPr>
          <w:rFonts w:eastAsia="Calibri" w:cs="Calibri"/>
        </w:rPr>
        <w:t xml:space="preserve">            </w:t>
      </w:r>
      <w:r w:rsidRPr="00E51261">
        <w:rPr>
          <w:rFonts w:eastAsia="Calibri" w:cs="Calibri"/>
        </w:rPr>
        <w:t xml:space="preserve"> i Gospodarki Wodnej lub WFOŚiGW mogą dokonać kontroli Dotowanego, samodzielnie lub </w:t>
      </w:r>
      <w:r w:rsidRPr="00E51261">
        <w:rPr>
          <w:rFonts w:eastAsia="Calibri" w:cs="Calibri"/>
        </w:rPr>
        <w:lastRenderedPageBreak/>
        <w:t>poprzez podmioty zewnętrzne, w trakcie realizacji przedsięwzięcia, a także w okresie trwałości przedsięwzięcia, w lokalu mieszkalnym objętym przedsięwzięciem oraz dokumentów związanych z dofinansowaniem.</w:t>
      </w:r>
    </w:p>
    <w:p w14:paraId="42A2E1D5" w14:textId="77777777" w:rsidR="00FD3385" w:rsidRPr="00E51261" w:rsidRDefault="000F746C" w:rsidP="00FD3385">
      <w:pPr>
        <w:pStyle w:val="Akapitzlist"/>
        <w:widowControl w:val="0"/>
        <w:numPr>
          <w:ilvl w:val="0"/>
          <w:numId w:val="13"/>
        </w:numPr>
        <w:autoSpaceDE w:val="0"/>
        <w:autoSpaceDN w:val="0"/>
        <w:spacing w:before="52" w:after="0" w:line="240" w:lineRule="auto"/>
        <w:jc w:val="both"/>
        <w:rPr>
          <w:rFonts w:eastAsia="Calibri" w:cs="Calibri"/>
        </w:rPr>
      </w:pPr>
      <w:r w:rsidRPr="00E51261">
        <w:rPr>
          <w:rFonts w:eastAsia="Calibri" w:cs="Calibri"/>
        </w:rPr>
        <w:t>Gmina ma prawo kontrolowania sposobu wykorzystania udzielonej dotacji w tym także zgodności pono</w:t>
      </w:r>
      <w:r w:rsidR="00FD3385" w:rsidRPr="00E51261">
        <w:rPr>
          <w:rFonts w:eastAsia="Calibri" w:cs="Calibri"/>
        </w:rPr>
        <w:t>szenia przez Dotowanego kosztów.</w:t>
      </w:r>
    </w:p>
    <w:p w14:paraId="7DBE8AE8" w14:textId="4BB6E47E" w:rsidR="000F746C" w:rsidRPr="00E51261" w:rsidRDefault="000F746C" w:rsidP="00FD3385">
      <w:pPr>
        <w:pStyle w:val="Akapitzlist"/>
        <w:widowControl w:val="0"/>
        <w:numPr>
          <w:ilvl w:val="0"/>
          <w:numId w:val="13"/>
        </w:numPr>
        <w:autoSpaceDE w:val="0"/>
        <w:autoSpaceDN w:val="0"/>
        <w:spacing w:before="52" w:after="0" w:line="240" w:lineRule="auto"/>
        <w:jc w:val="both"/>
        <w:rPr>
          <w:rFonts w:eastAsia="Calibri" w:cs="Calibri"/>
        </w:rPr>
      </w:pPr>
      <w:r w:rsidRPr="00E51261">
        <w:rPr>
          <w:rFonts w:eastAsia="Calibri" w:cs="Calibri"/>
        </w:rPr>
        <w:t xml:space="preserve">Dotowany zapewni podmiotom kontrolującym, o których mowa w ust. 1 i 2, wgląd </w:t>
      </w:r>
      <w:r w:rsidR="00C26FB3">
        <w:rPr>
          <w:rFonts w:eastAsia="Calibri" w:cs="Calibri"/>
        </w:rPr>
        <w:t xml:space="preserve">                      </w:t>
      </w:r>
      <w:r w:rsidRPr="00E51261">
        <w:rPr>
          <w:rFonts w:eastAsia="Calibri" w:cs="Calibri"/>
        </w:rPr>
        <w:t>w realizację przedsięwzięcia, na które udzielono dotacji, zarówno w fazie realizacji przedsięwzięcia jak i w okresie trwałości oraz zapewni niezbędne warunki do sprawnego przeprowadzenia kontroli, a w szczególności zobowiązuje się do niezwłocznego przedkładania wymaganych dokumentów.</w:t>
      </w:r>
    </w:p>
    <w:p w14:paraId="11E3E104" w14:textId="77777777" w:rsidR="000F746C" w:rsidRPr="00E51261" w:rsidRDefault="000F746C" w:rsidP="000F746C">
      <w:pPr>
        <w:widowControl w:val="0"/>
        <w:autoSpaceDE w:val="0"/>
        <w:autoSpaceDN w:val="0"/>
        <w:spacing w:before="52" w:after="0" w:line="240" w:lineRule="auto"/>
        <w:ind w:left="136"/>
        <w:jc w:val="both"/>
        <w:rPr>
          <w:rFonts w:eastAsia="Calibri" w:cs="Calibri"/>
        </w:rPr>
      </w:pPr>
    </w:p>
    <w:p w14:paraId="6E3C1E4F" w14:textId="77777777" w:rsidR="000F746C" w:rsidRPr="00744183" w:rsidRDefault="000F746C" w:rsidP="000C761E">
      <w:pPr>
        <w:widowControl w:val="0"/>
        <w:autoSpaceDE w:val="0"/>
        <w:autoSpaceDN w:val="0"/>
        <w:spacing w:before="52" w:after="0" w:line="240" w:lineRule="auto"/>
        <w:ind w:left="136"/>
        <w:jc w:val="center"/>
        <w:rPr>
          <w:rFonts w:eastAsia="Calibri" w:cs="Calibri"/>
          <w:b/>
        </w:rPr>
      </w:pPr>
      <w:r w:rsidRPr="00744183">
        <w:rPr>
          <w:rFonts w:eastAsia="Calibri" w:cs="Calibri"/>
          <w:b/>
        </w:rPr>
        <w:t>§ 11.</w:t>
      </w:r>
    </w:p>
    <w:p w14:paraId="13639DF6" w14:textId="77777777" w:rsidR="000F746C" w:rsidRPr="00744183" w:rsidRDefault="000F746C" w:rsidP="000C761E">
      <w:pPr>
        <w:widowControl w:val="0"/>
        <w:autoSpaceDE w:val="0"/>
        <w:autoSpaceDN w:val="0"/>
        <w:spacing w:before="52" w:after="0" w:line="240" w:lineRule="auto"/>
        <w:ind w:left="136"/>
        <w:jc w:val="center"/>
        <w:rPr>
          <w:rFonts w:eastAsia="Calibri" w:cs="Calibri"/>
          <w:b/>
        </w:rPr>
      </w:pPr>
      <w:r w:rsidRPr="00744183">
        <w:rPr>
          <w:rFonts w:eastAsia="Calibri" w:cs="Calibri"/>
          <w:b/>
        </w:rPr>
        <w:t>Postanowienia końcowe</w:t>
      </w:r>
    </w:p>
    <w:p w14:paraId="6FAF9126" w14:textId="77777777" w:rsidR="000F746C" w:rsidRPr="00E51261" w:rsidRDefault="000F746C" w:rsidP="000F746C">
      <w:pPr>
        <w:widowControl w:val="0"/>
        <w:autoSpaceDE w:val="0"/>
        <w:autoSpaceDN w:val="0"/>
        <w:spacing w:before="52" w:after="0" w:line="240" w:lineRule="auto"/>
        <w:ind w:left="136"/>
        <w:jc w:val="both"/>
        <w:rPr>
          <w:rFonts w:eastAsia="Calibri" w:cs="Calibri"/>
        </w:rPr>
      </w:pPr>
    </w:p>
    <w:p w14:paraId="3D605425" w14:textId="77777777" w:rsidR="000C761E" w:rsidRPr="00E51261" w:rsidRDefault="000F746C" w:rsidP="000C761E">
      <w:pPr>
        <w:pStyle w:val="Akapitzlist"/>
        <w:widowControl w:val="0"/>
        <w:numPr>
          <w:ilvl w:val="0"/>
          <w:numId w:val="14"/>
        </w:numPr>
        <w:autoSpaceDE w:val="0"/>
        <w:autoSpaceDN w:val="0"/>
        <w:spacing w:before="52" w:after="0" w:line="240" w:lineRule="auto"/>
        <w:jc w:val="both"/>
        <w:rPr>
          <w:rFonts w:eastAsia="Calibri" w:cs="Calibri"/>
        </w:rPr>
      </w:pPr>
      <w:r w:rsidRPr="00E51261">
        <w:rPr>
          <w:rFonts w:eastAsia="Calibri" w:cs="Calibri"/>
        </w:rPr>
        <w:t>Wszelkie zmiany i uzupełnienia niniejszej umowy wymagają formy pisemnej pod rygorem nieważności.</w:t>
      </w:r>
    </w:p>
    <w:p w14:paraId="3388D44D" w14:textId="77777777" w:rsidR="000C761E" w:rsidRPr="00E51261" w:rsidRDefault="000F746C" w:rsidP="000C761E">
      <w:pPr>
        <w:pStyle w:val="Akapitzlist"/>
        <w:widowControl w:val="0"/>
        <w:numPr>
          <w:ilvl w:val="0"/>
          <w:numId w:val="14"/>
        </w:numPr>
        <w:autoSpaceDE w:val="0"/>
        <w:autoSpaceDN w:val="0"/>
        <w:spacing w:before="52" w:after="0" w:line="240" w:lineRule="auto"/>
        <w:jc w:val="both"/>
        <w:rPr>
          <w:rFonts w:eastAsia="Calibri" w:cs="Calibri"/>
        </w:rPr>
      </w:pPr>
      <w:r w:rsidRPr="00E51261">
        <w:rPr>
          <w:rFonts w:eastAsia="Calibri" w:cs="Calibri"/>
        </w:rPr>
        <w:t>Wszelkie koszty związane z zawarciem niniejszej umowy ponosi Dotowany.</w:t>
      </w:r>
    </w:p>
    <w:p w14:paraId="2345650B" w14:textId="77777777" w:rsidR="000C761E" w:rsidRPr="00E51261" w:rsidRDefault="000F746C" w:rsidP="000C761E">
      <w:pPr>
        <w:pStyle w:val="Akapitzlist"/>
        <w:widowControl w:val="0"/>
        <w:numPr>
          <w:ilvl w:val="0"/>
          <w:numId w:val="14"/>
        </w:numPr>
        <w:autoSpaceDE w:val="0"/>
        <w:autoSpaceDN w:val="0"/>
        <w:spacing w:before="52" w:after="0" w:line="240" w:lineRule="auto"/>
        <w:jc w:val="both"/>
        <w:rPr>
          <w:rFonts w:eastAsia="Calibri" w:cs="Calibri"/>
          <w:color w:val="FF0000"/>
        </w:rPr>
      </w:pPr>
      <w:r w:rsidRPr="00E51261">
        <w:rPr>
          <w:rFonts w:eastAsia="Calibri" w:cs="Calibri"/>
        </w:rPr>
        <w:t>Do spraw nieuregulowanych niniejszą umową zastosowan</w:t>
      </w:r>
      <w:r w:rsidR="00E51261" w:rsidRPr="00E51261">
        <w:rPr>
          <w:rFonts w:eastAsia="Calibri" w:cs="Calibri"/>
        </w:rPr>
        <w:t>i</w:t>
      </w:r>
      <w:r w:rsidRPr="00E51261">
        <w:rPr>
          <w:rFonts w:eastAsia="Calibri" w:cs="Calibri"/>
        </w:rPr>
        <w:t>e mają właściwe przepisy prawa polskiego.</w:t>
      </w:r>
    </w:p>
    <w:p w14:paraId="38420D05" w14:textId="77777777" w:rsidR="000C761E" w:rsidRPr="00E51261" w:rsidRDefault="000F746C" w:rsidP="000C761E">
      <w:pPr>
        <w:pStyle w:val="Akapitzlist"/>
        <w:widowControl w:val="0"/>
        <w:numPr>
          <w:ilvl w:val="0"/>
          <w:numId w:val="14"/>
        </w:numPr>
        <w:autoSpaceDE w:val="0"/>
        <w:autoSpaceDN w:val="0"/>
        <w:spacing w:before="52" w:after="0" w:line="240" w:lineRule="auto"/>
        <w:jc w:val="both"/>
        <w:rPr>
          <w:rFonts w:eastAsia="Calibri" w:cs="Calibri"/>
          <w:color w:val="FF0000"/>
        </w:rPr>
      </w:pPr>
      <w:r w:rsidRPr="00E51261">
        <w:rPr>
          <w:rFonts w:eastAsia="Calibri" w:cs="Calibri"/>
        </w:rPr>
        <w:t>Strony zobowiązują się załatwiać w drodze ugodowej wszelkie spory wynikłe na tle realizacji niniejszej umowy, a gdyby nie byłoby to możliwe, wówczas spory rozstrzygać będzie sąd właściwy miejscowo dla siedziby Gminy.</w:t>
      </w:r>
    </w:p>
    <w:p w14:paraId="58FA513B" w14:textId="77777777" w:rsidR="000C761E" w:rsidRPr="00E51261" w:rsidRDefault="000F746C" w:rsidP="000C761E">
      <w:pPr>
        <w:pStyle w:val="Akapitzlist"/>
        <w:widowControl w:val="0"/>
        <w:numPr>
          <w:ilvl w:val="0"/>
          <w:numId w:val="14"/>
        </w:numPr>
        <w:autoSpaceDE w:val="0"/>
        <w:autoSpaceDN w:val="0"/>
        <w:spacing w:before="52" w:after="0" w:line="240" w:lineRule="auto"/>
        <w:jc w:val="both"/>
        <w:rPr>
          <w:rFonts w:eastAsia="Calibri" w:cs="Calibri"/>
          <w:color w:val="FF0000"/>
        </w:rPr>
      </w:pPr>
      <w:r w:rsidRPr="00E51261">
        <w:rPr>
          <w:rFonts w:eastAsia="Calibri" w:cs="Calibri"/>
        </w:rPr>
        <w:t>Umowę sporządzono w trzech jednobrzmiących egzemplarzach, dwa egzemplarze dla Gminy, a jeden egzemplarz dla Dotowanego.</w:t>
      </w:r>
    </w:p>
    <w:p w14:paraId="160B2B2A" w14:textId="77777777" w:rsidR="000F746C" w:rsidRPr="00E51261" w:rsidRDefault="000F746C" w:rsidP="000C761E">
      <w:pPr>
        <w:pStyle w:val="Akapitzlist"/>
        <w:widowControl w:val="0"/>
        <w:numPr>
          <w:ilvl w:val="0"/>
          <w:numId w:val="14"/>
        </w:numPr>
        <w:autoSpaceDE w:val="0"/>
        <w:autoSpaceDN w:val="0"/>
        <w:spacing w:before="52" w:after="0" w:line="240" w:lineRule="auto"/>
        <w:jc w:val="both"/>
        <w:rPr>
          <w:rFonts w:eastAsia="Calibri" w:cs="Calibri"/>
          <w:color w:val="FF0000"/>
        </w:rPr>
      </w:pPr>
      <w:r w:rsidRPr="00E51261">
        <w:rPr>
          <w:rFonts w:eastAsia="Calibri" w:cs="Calibri"/>
        </w:rPr>
        <w:t>Integralną c</w:t>
      </w:r>
      <w:r w:rsidR="00141F3B" w:rsidRPr="00E51261">
        <w:rPr>
          <w:rFonts w:eastAsia="Calibri" w:cs="Calibri"/>
        </w:rPr>
        <w:t>zęść niniejszej umowy stanowią:</w:t>
      </w:r>
    </w:p>
    <w:p w14:paraId="45839EDC" w14:textId="77777777" w:rsidR="000C761E" w:rsidRPr="00E51261" w:rsidRDefault="000F746C" w:rsidP="000C761E">
      <w:pPr>
        <w:pStyle w:val="Akapitzlist"/>
        <w:widowControl w:val="0"/>
        <w:numPr>
          <w:ilvl w:val="0"/>
          <w:numId w:val="15"/>
        </w:numPr>
        <w:autoSpaceDE w:val="0"/>
        <w:autoSpaceDN w:val="0"/>
        <w:spacing w:before="52" w:after="0" w:line="240" w:lineRule="auto"/>
        <w:jc w:val="both"/>
        <w:rPr>
          <w:rFonts w:eastAsia="Calibri" w:cs="Calibri"/>
        </w:rPr>
      </w:pPr>
      <w:r w:rsidRPr="00E51261">
        <w:rPr>
          <w:rFonts w:eastAsia="Calibri" w:cs="Calibri"/>
        </w:rPr>
        <w:t>wniosek o</w:t>
      </w:r>
      <w:r w:rsidR="00E51261" w:rsidRPr="00E51261">
        <w:rPr>
          <w:rFonts w:eastAsia="Calibri" w:cs="Calibri"/>
        </w:rPr>
        <w:t xml:space="preserve"> dofinansowanie</w:t>
      </w:r>
      <w:r w:rsidRPr="00E51261">
        <w:rPr>
          <w:rFonts w:eastAsia="Calibri" w:cs="Calibri"/>
        </w:rPr>
        <w:t>,</w:t>
      </w:r>
    </w:p>
    <w:p w14:paraId="65722507" w14:textId="6FDEC53B" w:rsidR="000C761E" w:rsidRPr="00E51261" w:rsidRDefault="000C761E" w:rsidP="000C761E">
      <w:pPr>
        <w:pStyle w:val="Akapitzlist"/>
        <w:widowControl w:val="0"/>
        <w:numPr>
          <w:ilvl w:val="0"/>
          <w:numId w:val="15"/>
        </w:numPr>
        <w:autoSpaceDE w:val="0"/>
        <w:autoSpaceDN w:val="0"/>
        <w:spacing w:before="52" w:after="0" w:line="240" w:lineRule="auto"/>
        <w:jc w:val="both"/>
        <w:rPr>
          <w:rFonts w:eastAsia="Calibri" w:cs="Calibri"/>
        </w:rPr>
      </w:pPr>
      <w:r w:rsidRPr="00E51261">
        <w:rPr>
          <w:rFonts w:eastAsia="Calibri" w:cs="Calibri"/>
        </w:rPr>
        <w:t>zestawienie rzeczowo-finansowe</w:t>
      </w:r>
      <w:r w:rsidR="00E51261" w:rsidRPr="00E51261">
        <w:rPr>
          <w:rFonts w:eastAsia="Calibri" w:cs="Calibri"/>
        </w:rPr>
        <w:t xml:space="preserve"> – załącznik nr </w:t>
      </w:r>
      <w:r w:rsidR="00EC5BBF">
        <w:rPr>
          <w:rFonts w:eastAsia="Calibri" w:cs="Calibri"/>
        </w:rPr>
        <w:t>1</w:t>
      </w:r>
    </w:p>
    <w:p w14:paraId="670365D7" w14:textId="5C064B7E" w:rsidR="000F746C" w:rsidRPr="00E51261" w:rsidRDefault="000F746C" w:rsidP="000C761E">
      <w:pPr>
        <w:pStyle w:val="Akapitzlist"/>
        <w:widowControl w:val="0"/>
        <w:numPr>
          <w:ilvl w:val="0"/>
          <w:numId w:val="15"/>
        </w:numPr>
        <w:autoSpaceDE w:val="0"/>
        <w:autoSpaceDN w:val="0"/>
        <w:spacing w:before="52" w:after="0" w:line="240" w:lineRule="auto"/>
        <w:jc w:val="both"/>
        <w:rPr>
          <w:rFonts w:eastAsia="Calibri" w:cs="Calibri"/>
        </w:rPr>
      </w:pPr>
      <w:r w:rsidRPr="00E51261">
        <w:rPr>
          <w:rFonts w:eastAsia="Calibri" w:cs="Calibri"/>
        </w:rPr>
        <w:t>wzór wnios</w:t>
      </w:r>
      <w:r w:rsidR="00E51261" w:rsidRPr="00E51261">
        <w:rPr>
          <w:rFonts w:eastAsia="Calibri" w:cs="Calibri"/>
        </w:rPr>
        <w:t xml:space="preserve">ku o płatność – załącznik nr </w:t>
      </w:r>
      <w:r w:rsidR="00EC6E8D">
        <w:rPr>
          <w:rFonts w:eastAsia="Calibri" w:cs="Calibri"/>
        </w:rPr>
        <w:t>4</w:t>
      </w:r>
      <w:r w:rsidR="00F46A23">
        <w:rPr>
          <w:rFonts w:eastAsia="Calibri" w:cs="Calibri"/>
        </w:rPr>
        <w:t xml:space="preserve"> do zarządzenia.</w:t>
      </w:r>
    </w:p>
    <w:p w14:paraId="0866E351" w14:textId="77777777" w:rsidR="000F746C" w:rsidRPr="00E51261" w:rsidRDefault="000F746C" w:rsidP="000F746C">
      <w:pPr>
        <w:widowControl w:val="0"/>
        <w:autoSpaceDE w:val="0"/>
        <w:autoSpaceDN w:val="0"/>
        <w:spacing w:before="52" w:after="0" w:line="240" w:lineRule="auto"/>
        <w:ind w:left="136"/>
        <w:jc w:val="both"/>
        <w:rPr>
          <w:rFonts w:eastAsia="Calibri" w:cs="Calibri"/>
          <w:b/>
        </w:rPr>
      </w:pPr>
    </w:p>
    <w:p w14:paraId="6E2B57B7" w14:textId="77777777" w:rsidR="000F746C" w:rsidRPr="000F746C" w:rsidRDefault="000F746C" w:rsidP="000F746C">
      <w:pPr>
        <w:widowControl w:val="0"/>
        <w:autoSpaceDE w:val="0"/>
        <w:autoSpaceDN w:val="0"/>
        <w:spacing w:before="52" w:after="0" w:line="240" w:lineRule="auto"/>
        <w:ind w:left="136"/>
        <w:jc w:val="both"/>
        <w:rPr>
          <w:rFonts w:ascii="Calibri" w:eastAsia="Calibri" w:hAnsi="Calibri" w:cs="Calibri"/>
          <w:b/>
          <w:sz w:val="24"/>
        </w:rPr>
      </w:pPr>
    </w:p>
    <w:p w14:paraId="0FD0F7A7" w14:textId="77777777" w:rsidR="000F746C" w:rsidRPr="000F746C" w:rsidRDefault="000F746C" w:rsidP="000F746C">
      <w:pPr>
        <w:widowControl w:val="0"/>
        <w:autoSpaceDE w:val="0"/>
        <w:autoSpaceDN w:val="0"/>
        <w:spacing w:before="52" w:after="0" w:line="240" w:lineRule="auto"/>
        <w:ind w:left="136"/>
        <w:jc w:val="both"/>
        <w:rPr>
          <w:rFonts w:ascii="Calibri" w:eastAsia="Calibri" w:hAnsi="Calibri" w:cs="Calibri"/>
          <w:b/>
          <w:sz w:val="24"/>
        </w:rPr>
      </w:pPr>
    </w:p>
    <w:p w14:paraId="5EB971FF" w14:textId="77777777" w:rsidR="000F746C" w:rsidRDefault="000F746C" w:rsidP="000F746C">
      <w:pPr>
        <w:widowControl w:val="0"/>
        <w:autoSpaceDE w:val="0"/>
        <w:autoSpaceDN w:val="0"/>
        <w:spacing w:before="52" w:after="0" w:line="240" w:lineRule="auto"/>
        <w:ind w:left="136"/>
        <w:jc w:val="both"/>
        <w:rPr>
          <w:rFonts w:ascii="Calibri" w:eastAsia="Calibri" w:hAnsi="Calibri" w:cs="Calibri"/>
          <w:b/>
          <w:sz w:val="24"/>
        </w:rPr>
      </w:pPr>
      <w:r w:rsidRPr="000F746C">
        <w:rPr>
          <w:rFonts w:ascii="Calibri" w:eastAsia="Calibri" w:hAnsi="Calibri" w:cs="Calibri"/>
          <w:b/>
          <w:sz w:val="24"/>
        </w:rPr>
        <w:t>Dotowany:</w:t>
      </w:r>
      <w:r w:rsidRPr="000F746C">
        <w:rPr>
          <w:rFonts w:ascii="Calibri" w:eastAsia="Calibri" w:hAnsi="Calibri" w:cs="Calibri"/>
          <w:b/>
          <w:sz w:val="24"/>
        </w:rPr>
        <w:tab/>
      </w:r>
      <w:r w:rsidR="00141F3B">
        <w:rPr>
          <w:rFonts w:ascii="Calibri" w:eastAsia="Calibri" w:hAnsi="Calibri" w:cs="Calibri"/>
          <w:b/>
          <w:sz w:val="24"/>
        </w:rPr>
        <w:tab/>
      </w:r>
      <w:r w:rsidR="00141F3B">
        <w:rPr>
          <w:rFonts w:ascii="Calibri" w:eastAsia="Calibri" w:hAnsi="Calibri" w:cs="Calibri"/>
          <w:b/>
          <w:sz w:val="24"/>
        </w:rPr>
        <w:tab/>
      </w:r>
      <w:r w:rsidR="00141F3B">
        <w:rPr>
          <w:rFonts w:ascii="Calibri" w:eastAsia="Calibri" w:hAnsi="Calibri" w:cs="Calibri"/>
          <w:b/>
          <w:sz w:val="24"/>
        </w:rPr>
        <w:tab/>
      </w:r>
      <w:r w:rsidR="00141F3B">
        <w:rPr>
          <w:rFonts w:ascii="Calibri" w:eastAsia="Calibri" w:hAnsi="Calibri" w:cs="Calibri"/>
          <w:b/>
          <w:sz w:val="24"/>
        </w:rPr>
        <w:tab/>
      </w:r>
      <w:r w:rsidR="00141F3B">
        <w:rPr>
          <w:rFonts w:ascii="Calibri" w:eastAsia="Calibri" w:hAnsi="Calibri" w:cs="Calibri"/>
          <w:b/>
          <w:sz w:val="24"/>
        </w:rPr>
        <w:tab/>
      </w:r>
      <w:r w:rsidR="00141F3B">
        <w:rPr>
          <w:rFonts w:ascii="Calibri" w:eastAsia="Calibri" w:hAnsi="Calibri" w:cs="Calibri"/>
          <w:b/>
          <w:sz w:val="24"/>
        </w:rPr>
        <w:tab/>
      </w:r>
      <w:r w:rsidR="00141F3B">
        <w:rPr>
          <w:rFonts w:ascii="Calibri" w:eastAsia="Calibri" w:hAnsi="Calibri" w:cs="Calibri"/>
          <w:b/>
          <w:sz w:val="24"/>
        </w:rPr>
        <w:tab/>
      </w:r>
      <w:r w:rsidR="00141F3B">
        <w:rPr>
          <w:rFonts w:ascii="Calibri" w:eastAsia="Calibri" w:hAnsi="Calibri" w:cs="Calibri"/>
          <w:b/>
          <w:sz w:val="24"/>
        </w:rPr>
        <w:tab/>
      </w:r>
      <w:r w:rsidRPr="000F746C">
        <w:rPr>
          <w:rFonts w:ascii="Calibri" w:eastAsia="Calibri" w:hAnsi="Calibri" w:cs="Calibri"/>
          <w:b/>
          <w:sz w:val="24"/>
        </w:rPr>
        <w:t>Gmina:</w:t>
      </w:r>
    </w:p>
    <w:p w14:paraId="0B57238C" w14:textId="77777777" w:rsidR="00372E70" w:rsidRPr="00372E70" w:rsidRDefault="00372E70" w:rsidP="00372E70">
      <w:pPr>
        <w:widowControl w:val="0"/>
        <w:autoSpaceDE w:val="0"/>
        <w:autoSpaceDN w:val="0"/>
        <w:spacing w:after="0" w:line="240" w:lineRule="auto"/>
        <w:rPr>
          <w:rFonts w:ascii="Calibri" w:eastAsia="Calibri" w:hAnsi="Calibri" w:cs="Calibri"/>
          <w:sz w:val="20"/>
          <w:szCs w:val="16"/>
        </w:rPr>
      </w:pPr>
    </w:p>
    <w:p w14:paraId="28FB7885" w14:textId="77777777" w:rsidR="00372E70" w:rsidRPr="00372E70" w:rsidRDefault="00372E70" w:rsidP="00372E70">
      <w:pPr>
        <w:widowControl w:val="0"/>
        <w:autoSpaceDE w:val="0"/>
        <w:autoSpaceDN w:val="0"/>
        <w:spacing w:before="3" w:after="0" w:line="240" w:lineRule="auto"/>
        <w:rPr>
          <w:rFonts w:ascii="Calibri" w:eastAsia="Calibri" w:hAnsi="Calibri" w:cs="Calibri"/>
          <w:sz w:val="27"/>
          <w:szCs w:val="16"/>
        </w:rPr>
      </w:pPr>
    </w:p>
    <w:p w14:paraId="524B44CE" w14:textId="77777777" w:rsidR="00372E70" w:rsidRPr="00372E70" w:rsidRDefault="00372E70" w:rsidP="00372E70">
      <w:pPr>
        <w:widowControl w:val="0"/>
        <w:autoSpaceDE w:val="0"/>
        <w:autoSpaceDN w:val="0"/>
        <w:spacing w:after="0" w:line="240" w:lineRule="auto"/>
        <w:ind w:left="5836" w:right="1886"/>
        <w:jc w:val="center"/>
        <w:rPr>
          <w:rFonts w:ascii="Calibri" w:eastAsia="Calibri" w:hAnsi="Calibri" w:cs="Calibri"/>
          <w:b/>
        </w:rPr>
      </w:pPr>
    </w:p>
    <w:p w14:paraId="2C9B7F69" w14:textId="77777777" w:rsidR="00372E70" w:rsidRPr="00372E70" w:rsidRDefault="00372E70" w:rsidP="00372E70">
      <w:pPr>
        <w:widowControl w:val="0"/>
        <w:autoSpaceDE w:val="0"/>
        <w:autoSpaceDN w:val="0"/>
        <w:spacing w:after="0" w:line="240" w:lineRule="auto"/>
        <w:ind w:left="5836" w:right="1886"/>
        <w:jc w:val="center"/>
        <w:rPr>
          <w:rFonts w:ascii="Calibri" w:eastAsia="Calibri" w:hAnsi="Calibri" w:cs="Calibri"/>
          <w:b/>
        </w:rPr>
      </w:pPr>
    </w:p>
    <w:p w14:paraId="64739A30" w14:textId="77777777" w:rsidR="000441B9" w:rsidRDefault="000441B9"/>
    <w:sectPr w:rsidR="000441B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A2DFB" w14:textId="77777777" w:rsidR="00165D58" w:rsidRDefault="00165D58" w:rsidP="000C761E">
      <w:pPr>
        <w:spacing w:after="0" w:line="240" w:lineRule="auto"/>
      </w:pPr>
      <w:r>
        <w:separator/>
      </w:r>
    </w:p>
  </w:endnote>
  <w:endnote w:type="continuationSeparator" w:id="0">
    <w:p w14:paraId="775E3EBA" w14:textId="77777777" w:rsidR="00165D58" w:rsidRDefault="00165D58" w:rsidP="000C7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129873"/>
      <w:docPartObj>
        <w:docPartGallery w:val="Page Numbers (Bottom of Page)"/>
        <w:docPartUnique/>
      </w:docPartObj>
    </w:sdtPr>
    <w:sdtContent>
      <w:p w14:paraId="2A680055" w14:textId="77777777" w:rsidR="000C761E" w:rsidRDefault="000C761E">
        <w:pPr>
          <w:pStyle w:val="Stopka"/>
          <w:jc w:val="right"/>
        </w:pPr>
        <w:r>
          <w:fldChar w:fldCharType="begin"/>
        </w:r>
        <w:r>
          <w:instrText>PAGE   \* MERGEFORMAT</w:instrText>
        </w:r>
        <w:r>
          <w:fldChar w:fldCharType="separate"/>
        </w:r>
        <w:r w:rsidR="00D1688C">
          <w:rPr>
            <w:noProof/>
          </w:rPr>
          <w:t>5</w:t>
        </w:r>
        <w:r>
          <w:fldChar w:fldCharType="end"/>
        </w:r>
      </w:p>
    </w:sdtContent>
  </w:sdt>
  <w:p w14:paraId="72E178BE" w14:textId="77777777" w:rsidR="000C761E" w:rsidRDefault="000C761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9E25F" w14:textId="77777777" w:rsidR="00165D58" w:rsidRDefault="00165D58" w:rsidP="000C761E">
      <w:pPr>
        <w:spacing w:after="0" w:line="240" w:lineRule="auto"/>
      </w:pPr>
      <w:r>
        <w:separator/>
      </w:r>
    </w:p>
  </w:footnote>
  <w:footnote w:type="continuationSeparator" w:id="0">
    <w:p w14:paraId="2ABD73C4" w14:textId="77777777" w:rsidR="00165D58" w:rsidRDefault="00165D58" w:rsidP="000C76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B3DD0"/>
    <w:multiLevelType w:val="hybridMultilevel"/>
    <w:tmpl w:val="0BD68268"/>
    <w:lvl w:ilvl="0" w:tplc="68F01FFA">
      <w:start w:val="1"/>
      <w:numFmt w:val="decimal"/>
      <w:lvlText w:val="%1."/>
      <w:lvlJc w:val="left"/>
      <w:pPr>
        <w:ind w:left="632" w:hanging="360"/>
      </w:pPr>
      <w:rPr>
        <w:rFonts w:hint="default"/>
        <w:color w:val="auto"/>
      </w:rPr>
    </w:lvl>
    <w:lvl w:ilvl="1" w:tplc="04150019" w:tentative="1">
      <w:start w:val="1"/>
      <w:numFmt w:val="lowerLetter"/>
      <w:lvlText w:val="%2."/>
      <w:lvlJc w:val="left"/>
      <w:pPr>
        <w:ind w:left="1576" w:hanging="360"/>
      </w:pPr>
    </w:lvl>
    <w:lvl w:ilvl="2" w:tplc="0415001B" w:tentative="1">
      <w:start w:val="1"/>
      <w:numFmt w:val="lowerRoman"/>
      <w:lvlText w:val="%3."/>
      <w:lvlJc w:val="right"/>
      <w:pPr>
        <w:ind w:left="2296" w:hanging="180"/>
      </w:pPr>
    </w:lvl>
    <w:lvl w:ilvl="3" w:tplc="0415000F" w:tentative="1">
      <w:start w:val="1"/>
      <w:numFmt w:val="decimal"/>
      <w:lvlText w:val="%4."/>
      <w:lvlJc w:val="left"/>
      <w:pPr>
        <w:ind w:left="3016" w:hanging="360"/>
      </w:pPr>
    </w:lvl>
    <w:lvl w:ilvl="4" w:tplc="04150019" w:tentative="1">
      <w:start w:val="1"/>
      <w:numFmt w:val="lowerLetter"/>
      <w:lvlText w:val="%5."/>
      <w:lvlJc w:val="left"/>
      <w:pPr>
        <w:ind w:left="3736" w:hanging="360"/>
      </w:pPr>
    </w:lvl>
    <w:lvl w:ilvl="5" w:tplc="0415001B" w:tentative="1">
      <w:start w:val="1"/>
      <w:numFmt w:val="lowerRoman"/>
      <w:lvlText w:val="%6."/>
      <w:lvlJc w:val="right"/>
      <w:pPr>
        <w:ind w:left="4456" w:hanging="180"/>
      </w:pPr>
    </w:lvl>
    <w:lvl w:ilvl="6" w:tplc="0415000F" w:tentative="1">
      <w:start w:val="1"/>
      <w:numFmt w:val="decimal"/>
      <w:lvlText w:val="%7."/>
      <w:lvlJc w:val="left"/>
      <w:pPr>
        <w:ind w:left="5176" w:hanging="360"/>
      </w:pPr>
    </w:lvl>
    <w:lvl w:ilvl="7" w:tplc="04150019" w:tentative="1">
      <w:start w:val="1"/>
      <w:numFmt w:val="lowerLetter"/>
      <w:lvlText w:val="%8."/>
      <w:lvlJc w:val="left"/>
      <w:pPr>
        <w:ind w:left="5896" w:hanging="360"/>
      </w:pPr>
    </w:lvl>
    <w:lvl w:ilvl="8" w:tplc="0415001B" w:tentative="1">
      <w:start w:val="1"/>
      <w:numFmt w:val="lowerRoman"/>
      <w:lvlText w:val="%9."/>
      <w:lvlJc w:val="right"/>
      <w:pPr>
        <w:ind w:left="6616" w:hanging="180"/>
      </w:pPr>
    </w:lvl>
  </w:abstractNum>
  <w:abstractNum w:abstractNumId="1" w15:restartNumberingAfterBreak="0">
    <w:nsid w:val="18D5581B"/>
    <w:multiLevelType w:val="hybridMultilevel"/>
    <w:tmpl w:val="71426FFA"/>
    <w:lvl w:ilvl="0" w:tplc="4CA005C4">
      <w:start w:val="1"/>
      <w:numFmt w:val="lowerLetter"/>
      <w:lvlText w:val="%1)"/>
      <w:lvlJc w:val="left"/>
      <w:pPr>
        <w:ind w:left="856" w:hanging="360"/>
      </w:pPr>
      <w:rPr>
        <w:color w:val="auto"/>
      </w:rPr>
    </w:lvl>
    <w:lvl w:ilvl="1" w:tplc="04150019" w:tentative="1">
      <w:start w:val="1"/>
      <w:numFmt w:val="lowerLetter"/>
      <w:lvlText w:val="%2."/>
      <w:lvlJc w:val="left"/>
      <w:pPr>
        <w:ind w:left="1576" w:hanging="360"/>
      </w:pPr>
    </w:lvl>
    <w:lvl w:ilvl="2" w:tplc="0415001B" w:tentative="1">
      <w:start w:val="1"/>
      <w:numFmt w:val="lowerRoman"/>
      <w:lvlText w:val="%3."/>
      <w:lvlJc w:val="right"/>
      <w:pPr>
        <w:ind w:left="2296" w:hanging="180"/>
      </w:pPr>
    </w:lvl>
    <w:lvl w:ilvl="3" w:tplc="0415000F" w:tentative="1">
      <w:start w:val="1"/>
      <w:numFmt w:val="decimal"/>
      <w:lvlText w:val="%4."/>
      <w:lvlJc w:val="left"/>
      <w:pPr>
        <w:ind w:left="3016" w:hanging="360"/>
      </w:pPr>
    </w:lvl>
    <w:lvl w:ilvl="4" w:tplc="04150019" w:tentative="1">
      <w:start w:val="1"/>
      <w:numFmt w:val="lowerLetter"/>
      <w:lvlText w:val="%5."/>
      <w:lvlJc w:val="left"/>
      <w:pPr>
        <w:ind w:left="3736" w:hanging="360"/>
      </w:pPr>
    </w:lvl>
    <w:lvl w:ilvl="5" w:tplc="0415001B" w:tentative="1">
      <w:start w:val="1"/>
      <w:numFmt w:val="lowerRoman"/>
      <w:lvlText w:val="%6."/>
      <w:lvlJc w:val="right"/>
      <w:pPr>
        <w:ind w:left="4456" w:hanging="180"/>
      </w:pPr>
    </w:lvl>
    <w:lvl w:ilvl="6" w:tplc="0415000F" w:tentative="1">
      <w:start w:val="1"/>
      <w:numFmt w:val="decimal"/>
      <w:lvlText w:val="%7."/>
      <w:lvlJc w:val="left"/>
      <w:pPr>
        <w:ind w:left="5176" w:hanging="360"/>
      </w:pPr>
    </w:lvl>
    <w:lvl w:ilvl="7" w:tplc="04150019" w:tentative="1">
      <w:start w:val="1"/>
      <w:numFmt w:val="lowerLetter"/>
      <w:lvlText w:val="%8."/>
      <w:lvlJc w:val="left"/>
      <w:pPr>
        <w:ind w:left="5896" w:hanging="360"/>
      </w:pPr>
    </w:lvl>
    <w:lvl w:ilvl="8" w:tplc="0415001B" w:tentative="1">
      <w:start w:val="1"/>
      <w:numFmt w:val="lowerRoman"/>
      <w:lvlText w:val="%9."/>
      <w:lvlJc w:val="right"/>
      <w:pPr>
        <w:ind w:left="6616" w:hanging="180"/>
      </w:pPr>
    </w:lvl>
  </w:abstractNum>
  <w:abstractNum w:abstractNumId="2" w15:restartNumberingAfterBreak="0">
    <w:nsid w:val="1CB330CD"/>
    <w:multiLevelType w:val="hybridMultilevel"/>
    <w:tmpl w:val="512C61FE"/>
    <w:lvl w:ilvl="0" w:tplc="68F01FFA">
      <w:start w:val="1"/>
      <w:numFmt w:val="decimal"/>
      <w:lvlText w:val="%1."/>
      <w:lvlJc w:val="left"/>
      <w:pPr>
        <w:ind w:left="496" w:hanging="360"/>
      </w:pPr>
      <w:rPr>
        <w:rFonts w:hint="default"/>
        <w:color w:val="auto"/>
      </w:rPr>
    </w:lvl>
    <w:lvl w:ilvl="1" w:tplc="04150019" w:tentative="1">
      <w:start w:val="1"/>
      <w:numFmt w:val="lowerLetter"/>
      <w:lvlText w:val="%2."/>
      <w:lvlJc w:val="left"/>
      <w:pPr>
        <w:ind w:left="1216" w:hanging="360"/>
      </w:pPr>
    </w:lvl>
    <w:lvl w:ilvl="2" w:tplc="0415001B" w:tentative="1">
      <w:start w:val="1"/>
      <w:numFmt w:val="lowerRoman"/>
      <w:lvlText w:val="%3."/>
      <w:lvlJc w:val="right"/>
      <w:pPr>
        <w:ind w:left="1936" w:hanging="180"/>
      </w:pPr>
    </w:lvl>
    <w:lvl w:ilvl="3" w:tplc="0415000F" w:tentative="1">
      <w:start w:val="1"/>
      <w:numFmt w:val="decimal"/>
      <w:lvlText w:val="%4."/>
      <w:lvlJc w:val="left"/>
      <w:pPr>
        <w:ind w:left="2656" w:hanging="360"/>
      </w:pPr>
    </w:lvl>
    <w:lvl w:ilvl="4" w:tplc="04150019" w:tentative="1">
      <w:start w:val="1"/>
      <w:numFmt w:val="lowerLetter"/>
      <w:lvlText w:val="%5."/>
      <w:lvlJc w:val="left"/>
      <w:pPr>
        <w:ind w:left="3376" w:hanging="360"/>
      </w:pPr>
    </w:lvl>
    <w:lvl w:ilvl="5" w:tplc="0415001B" w:tentative="1">
      <w:start w:val="1"/>
      <w:numFmt w:val="lowerRoman"/>
      <w:lvlText w:val="%6."/>
      <w:lvlJc w:val="right"/>
      <w:pPr>
        <w:ind w:left="4096" w:hanging="180"/>
      </w:pPr>
    </w:lvl>
    <w:lvl w:ilvl="6" w:tplc="0415000F" w:tentative="1">
      <w:start w:val="1"/>
      <w:numFmt w:val="decimal"/>
      <w:lvlText w:val="%7."/>
      <w:lvlJc w:val="left"/>
      <w:pPr>
        <w:ind w:left="4816" w:hanging="360"/>
      </w:pPr>
    </w:lvl>
    <w:lvl w:ilvl="7" w:tplc="04150019" w:tentative="1">
      <w:start w:val="1"/>
      <w:numFmt w:val="lowerLetter"/>
      <w:lvlText w:val="%8."/>
      <w:lvlJc w:val="left"/>
      <w:pPr>
        <w:ind w:left="5536" w:hanging="360"/>
      </w:pPr>
    </w:lvl>
    <w:lvl w:ilvl="8" w:tplc="0415001B" w:tentative="1">
      <w:start w:val="1"/>
      <w:numFmt w:val="lowerRoman"/>
      <w:lvlText w:val="%9."/>
      <w:lvlJc w:val="right"/>
      <w:pPr>
        <w:ind w:left="6256" w:hanging="180"/>
      </w:pPr>
    </w:lvl>
  </w:abstractNum>
  <w:abstractNum w:abstractNumId="3" w15:restartNumberingAfterBreak="0">
    <w:nsid w:val="1F4F4144"/>
    <w:multiLevelType w:val="hybridMultilevel"/>
    <w:tmpl w:val="3224E006"/>
    <w:lvl w:ilvl="0" w:tplc="063467C8">
      <w:start w:val="1"/>
      <w:numFmt w:val="decimal"/>
      <w:lvlText w:val="%1."/>
      <w:lvlJc w:val="left"/>
      <w:pPr>
        <w:ind w:left="354" w:hanging="219"/>
      </w:pPr>
      <w:rPr>
        <w:rFonts w:ascii="Calibri" w:eastAsia="Calibri" w:hAnsi="Calibri" w:cs="Calibri" w:hint="default"/>
        <w:b w:val="0"/>
        <w:bCs w:val="0"/>
        <w:i w:val="0"/>
        <w:iCs w:val="0"/>
        <w:w w:val="100"/>
        <w:sz w:val="22"/>
        <w:szCs w:val="22"/>
        <w:lang w:val="pl-PL" w:eastAsia="en-US" w:bidi="ar-SA"/>
      </w:rPr>
    </w:lvl>
    <w:lvl w:ilvl="1" w:tplc="E5A0B926">
      <w:start w:val="1"/>
      <w:numFmt w:val="decimal"/>
      <w:lvlText w:val="%2)"/>
      <w:lvlJc w:val="left"/>
      <w:pPr>
        <w:ind w:left="136" w:hanging="161"/>
      </w:pPr>
      <w:rPr>
        <w:rFonts w:ascii="Calibri" w:eastAsia="Calibri" w:hAnsi="Calibri" w:cs="Calibri" w:hint="default"/>
        <w:b w:val="0"/>
        <w:bCs w:val="0"/>
        <w:i w:val="0"/>
        <w:iCs w:val="0"/>
        <w:w w:val="100"/>
        <w:sz w:val="16"/>
        <w:szCs w:val="16"/>
        <w:lang w:val="pl-PL" w:eastAsia="en-US" w:bidi="ar-SA"/>
      </w:rPr>
    </w:lvl>
    <w:lvl w:ilvl="2" w:tplc="A008E40C">
      <w:start w:val="1"/>
      <w:numFmt w:val="lowerLetter"/>
      <w:lvlText w:val="%3)"/>
      <w:lvlJc w:val="left"/>
      <w:pPr>
        <w:ind w:left="1269" w:hanging="360"/>
      </w:pPr>
      <w:rPr>
        <w:rFonts w:ascii="Calibri" w:eastAsia="Calibri" w:hAnsi="Calibri" w:cs="Calibri" w:hint="default"/>
        <w:b w:val="0"/>
        <w:bCs w:val="0"/>
        <w:i w:val="0"/>
        <w:iCs w:val="0"/>
        <w:spacing w:val="-1"/>
        <w:w w:val="100"/>
        <w:sz w:val="16"/>
        <w:szCs w:val="16"/>
        <w:lang w:val="pl-PL" w:eastAsia="en-US" w:bidi="ar-SA"/>
      </w:rPr>
    </w:lvl>
    <w:lvl w:ilvl="3" w:tplc="466C08B6">
      <w:numFmt w:val="bullet"/>
      <w:lvlText w:val="•"/>
      <w:lvlJc w:val="left"/>
      <w:pPr>
        <w:ind w:left="900" w:hanging="360"/>
      </w:pPr>
      <w:rPr>
        <w:rFonts w:hint="default"/>
        <w:lang w:val="pl-PL" w:eastAsia="en-US" w:bidi="ar-SA"/>
      </w:rPr>
    </w:lvl>
    <w:lvl w:ilvl="4" w:tplc="AB101C46">
      <w:numFmt w:val="bullet"/>
      <w:lvlText w:val="•"/>
      <w:lvlJc w:val="left"/>
      <w:pPr>
        <w:ind w:left="1140" w:hanging="360"/>
      </w:pPr>
      <w:rPr>
        <w:rFonts w:hint="default"/>
        <w:lang w:val="pl-PL" w:eastAsia="en-US" w:bidi="ar-SA"/>
      </w:rPr>
    </w:lvl>
    <w:lvl w:ilvl="5" w:tplc="2A1CD6E2">
      <w:numFmt w:val="bullet"/>
      <w:lvlText w:val="•"/>
      <w:lvlJc w:val="left"/>
      <w:pPr>
        <w:ind w:left="1260" w:hanging="360"/>
      </w:pPr>
      <w:rPr>
        <w:rFonts w:hint="default"/>
        <w:lang w:val="pl-PL" w:eastAsia="en-US" w:bidi="ar-SA"/>
      </w:rPr>
    </w:lvl>
    <w:lvl w:ilvl="6" w:tplc="15F23A22">
      <w:numFmt w:val="bullet"/>
      <w:lvlText w:val="•"/>
      <w:lvlJc w:val="left"/>
      <w:pPr>
        <w:ind w:left="2981" w:hanging="360"/>
      </w:pPr>
      <w:rPr>
        <w:rFonts w:hint="default"/>
        <w:lang w:val="pl-PL" w:eastAsia="en-US" w:bidi="ar-SA"/>
      </w:rPr>
    </w:lvl>
    <w:lvl w:ilvl="7" w:tplc="BB289190">
      <w:numFmt w:val="bullet"/>
      <w:lvlText w:val="•"/>
      <w:lvlJc w:val="left"/>
      <w:pPr>
        <w:ind w:left="4702" w:hanging="360"/>
      </w:pPr>
      <w:rPr>
        <w:rFonts w:hint="default"/>
        <w:lang w:val="pl-PL" w:eastAsia="en-US" w:bidi="ar-SA"/>
      </w:rPr>
    </w:lvl>
    <w:lvl w:ilvl="8" w:tplc="E75A2CD8">
      <w:numFmt w:val="bullet"/>
      <w:lvlText w:val="•"/>
      <w:lvlJc w:val="left"/>
      <w:pPr>
        <w:ind w:left="6423" w:hanging="360"/>
      </w:pPr>
      <w:rPr>
        <w:rFonts w:hint="default"/>
        <w:lang w:val="pl-PL" w:eastAsia="en-US" w:bidi="ar-SA"/>
      </w:rPr>
    </w:lvl>
  </w:abstractNum>
  <w:abstractNum w:abstractNumId="4" w15:restartNumberingAfterBreak="0">
    <w:nsid w:val="2EF357D5"/>
    <w:multiLevelType w:val="hybridMultilevel"/>
    <w:tmpl w:val="43F8F7B8"/>
    <w:lvl w:ilvl="0" w:tplc="944225D8">
      <w:start w:val="1"/>
      <w:numFmt w:val="decimal"/>
      <w:lvlText w:val="%1."/>
      <w:lvlJc w:val="left"/>
      <w:pPr>
        <w:ind w:left="496" w:hanging="360"/>
      </w:pPr>
      <w:rPr>
        <w:rFonts w:hint="default"/>
      </w:rPr>
    </w:lvl>
    <w:lvl w:ilvl="1" w:tplc="04150019" w:tentative="1">
      <w:start w:val="1"/>
      <w:numFmt w:val="lowerLetter"/>
      <w:lvlText w:val="%2."/>
      <w:lvlJc w:val="left"/>
      <w:pPr>
        <w:ind w:left="1216" w:hanging="360"/>
      </w:pPr>
    </w:lvl>
    <w:lvl w:ilvl="2" w:tplc="0415001B" w:tentative="1">
      <w:start w:val="1"/>
      <w:numFmt w:val="lowerRoman"/>
      <w:lvlText w:val="%3."/>
      <w:lvlJc w:val="right"/>
      <w:pPr>
        <w:ind w:left="1936" w:hanging="180"/>
      </w:pPr>
    </w:lvl>
    <w:lvl w:ilvl="3" w:tplc="0415000F" w:tentative="1">
      <w:start w:val="1"/>
      <w:numFmt w:val="decimal"/>
      <w:lvlText w:val="%4."/>
      <w:lvlJc w:val="left"/>
      <w:pPr>
        <w:ind w:left="2656" w:hanging="360"/>
      </w:pPr>
    </w:lvl>
    <w:lvl w:ilvl="4" w:tplc="04150019" w:tentative="1">
      <w:start w:val="1"/>
      <w:numFmt w:val="lowerLetter"/>
      <w:lvlText w:val="%5."/>
      <w:lvlJc w:val="left"/>
      <w:pPr>
        <w:ind w:left="3376" w:hanging="360"/>
      </w:pPr>
    </w:lvl>
    <w:lvl w:ilvl="5" w:tplc="0415001B" w:tentative="1">
      <w:start w:val="1"/>
      <w:numFmt w:val="lowerRoman"/>
      <w:lvlText w:val="%6."/>
      <w:lvlJc w:val="right"/>
      <w:pPr>
        <w:ind w:left="4096" w:hanging="180"/>
      </w:pPr>
    </w:lvl>
    <w:lvl w:ilvl="6" w:tplc="0415000F" w:tentative="1">
      <w:start w:val="1"/>
      <w:numFmt w:val="decimal"/>
      <w:lvlText w:val="%7."/>
      <w:lvlJc w:val="left"/>
      <w:pPr>
        <w:ind w:left="4816" w:hanging="360"/>
      </w:pPr>
    </w:lvl>
    <w:lvl w:ilvl="7" w:tplc="04150019" w:tentative="1">
      <w:start w:val="1"/>
      <w:numFmt w:val="lowerLetter"/>
      <w:lvlText w:val="%8."/>
      <w:lvlJc w:val="left"/>
      <w:pPr>
        <w:ind w:left="5536" w:hanging="360"/>
      </w:pPr>
    </w:lvl>
    <w:lvl w:ilvl="8" w:tplc="0415001B" w:tentative="1">
      <w:start w:val="1"/>
      <w:numFmt w:val="lowerRoman"/>
      <w:lvlText w:val="%9."/>
      <w:lvlJc w:val="right"/>
      <w:pPr>
        <w:ind w:left="6256" w:hanging="180"/>
      </w:pPr>
    </w:lvl>
  </w:abstractNum>
  <w:abstractNum w:abstractNumId="5" w15:restartNumberingAfterBreak="0">
    <w:nsid w:val="3CFE268F"/>
    <w:multiLevelType w:val="hybridMultilevel"/>
    <w:tmpl w:val="EF9828B0"/>
    <w:lvl w:ilvl="0" w:tplc="68F01FFA">
      <w:start w:val="1"/>
      <w:numFmt w:val="decimal"/>
      <w:lvlText w:val="%1."/>
      <w:lvlJc w:val="left"/>
      <w:pPr>
        <w:ind w:left="632" w:hanging="360"/>
      </w:pPr>
      <w:rPr>
        <w:rFonts w:hint="default"/>
        <w:color w:val="auto"/>
      </w:rPr>
    </w:lvl>
    <w:lvl w:ilvl="1" w:tplc="04150019" w:tentative="1">
      <w:start w:val="1"/>
      <w:numFmt w:val="lowerLetter"/>
      <w:lvlText w:val="%2."/>
      <w:lvlJc w:val="left"/>
      <w:pPr>
        <w:ind w:left="1576" w:hanging="360"/>
      </w:pPr>
    </w:lvl>
    <w:lvl w:ilvl="2" w:tplc="0415001B" w:tentative="1">
      <w:start w:val="1"/>
      <w:numFmt w:val="lowerRoman"/>
      <w:lvlText w:val="%3."/>
      <w:lvlJc w:val="right"/>
      <w:pPr>
        <w:ind w:left="2296" w:hanging="180"/>
      </w:pPr>
    </w:lvl>
    <w:lvl w:ilvl="3" w:tplc="0415000F" w:tentative="1">
      <w:start w:val="1"/>
      <w:numFmt w:val="decimal"/>
      <w:lvlText w:val="%4."/>
      <w:lvlJc w:val="left"/>
      <w:pPr>
        <w:ind w:left="3016" w:hanging="360"/>
      </w:pPr>
    </w:lvl>
    <w:lvl w:ilvl="4" w:tplc="04150019" w:tentative="1">
      <w:start w:val="1"/>
      <w:numFmt w:val="lowerLetter"/>
      <w:lvlText w:val="%5."/>
      <w:lvlJc w:val="left"/>
      <w:pPr>
        <w:ind w:left="3736" w:hanging="360"/>
      </w:pPr>
    </w:lvl>
    <w:lvl w:ilvl="5" w:tplc="0415001B" w:tentative="1">
      <w:start w:val="1"/>
      <w:numFmt w:val="lowerRoman"/>
      <w:lvlText w:val="%6."/>
      <w:lvlJc w:val="right"/>
      <w:pPr>
        <w:ind w:left="4456" w:hanging="180"/>
      </w:pPr>
    </w:lvl>
    <w:lvl w:ilvl="6" w:tplc="0415000F" w:tentative="1">
      <w:start w:val="1"/>
      <w:numFmt w:val="decimal"/>
      <w:lvlText w:val="%7."/>
      <w:lvlJc w:val="left"/>
      <w:pPr>
        <w:ind w:left="5176" w:hanging="360"/>
      </w:pPr>
    </w:lvl>
    <w:lvl w:ilvl="7" w:tplc="04150019" w:tentative="1">
      <w:start w:val="1"/>
      <w:numFmt w:val="lowerLetter"/>
      <w:lvlText w:val="%8."/>
      <w:lvlJc w:val="left"/>
      <w:pPr>
        <w:ind w:left="5896" w:hanging="360"/>
      </w:pPr>
    </w:lvl>
    <w:lvl w:ilvl="8" w:tplc="0415001B" w:tentative="1">
      <w:start w:val="1"/>
      <w:numFmt w:val="lowerRoman"/>
      <w:lvlText w:val="%9."/>
      <w:lvlJc w:val="right"/>
      <w:pPr>
        <w:ind w:left="6616" w:hanging="180"/>
      </w:pPr>
    </w:lvl>
  </w:abstractNum>
  <w:abstractNum w:abstractNumId="6" w15:restartNumberingAfterBreak="0">
    <w:nsid w:val="41790ED9"/>
    <w:multiLevelType w:val="hybridMultilevel"/>
    <w:tmpl w:val="79B48298"/>
    <w:lvl w:ilvl="0" w:tplc="2FC02ED8">
      <w:start w:val="1"/>
      <w:numFmt w:val="decimal"/>
      <w:lvlText w:val="%1."/>
      <w:lvlJc w:val="left"/>
      <w:pPr>
        <w:ind w:left="496" w:hanging="360"/>
      </w:pPr>
      <w:rPr>
        <w:rFonts w:hint="default"/>
      </w:rPr>
    </w:lvl>
    <w:lvl w:ilvl="1" w:tplc="04150019" w:tentative="1">
      <w:start w:val="1"/>
      <w:numFmt w:val="lowerLetter"/>
      <w:lvlText w:val="%2."/>
      <w:lvlJc w:val="left"/>
      <w:pPr>
        <w:ind w:left="1216" w:hanging="360"/>
      </w:pPr>
    </w:lvl>
    <w:lvl w:ilvl="2" w:tplc="0415001B" w:tentative="1">
      <w:start w:val="1"/>
      <w:numFmt w:val="lowerRoman"/>
      <w:lvlText w:val="%3."/>
      <w:lvlJc w:val="right"/>
      <w:pPr>
        <w:ind w:left="1936" w:hanging="180"/>
      </w:pPr>
    </w:lvl>
    <w:lvl w:ilvl="3" w:tplc="0415000F" w:tentative="1">
      <w:start w:val="1"/>
      <w:numFmt w:val="decimal"/>
      <w:lvlText w:val="%4."/>
      <w:lvlJc w:val="left"/>
      <w:pPr>
        <w:ind w:left="2656" w:hanging="360"/>
      </w:pPr>
    </w:lvl>
    <w:lvl w:ilvl="4" w:tplc="04150019" w:tentative="1">
      <w:start w:val="1"/>
      <w:numFmt w:val="lowerLetter"/>
      <w:lvlText w:val="%5."/>
      <w:lvlJc w:val="left"/>
      <w:pPr>
        <w:ind w:left="3376" w:hanging="360"/>
      </w:pPr>
    </w:lvl>
    <w:lvl w:ilvl="5" w:tplc="0415001B" w:tentative="1">
      <w:start w:val="1"/>
      <w:numFmt w:val="lowerRoman"/>
      <w:lvlText w:val="%6."/>
      <w:lvlJc w:val="right"/>
      <w:pPr>
        <w:ind w:left="4096" w:hanging="180"/>
      </w:pPr>
    </w:lvl>
    <w:lvl w:ilvl="6" w:tplc="0415000F" w:tentative="1">
      <w:start w:val="1"/>
      <w:numFmt w:val="decimal"/>
      <w:lvlText w:val="%7."/>
      <w:lvlJc w:val="left"/>
      <w:pPr>
        <w:ind w:left="4816" w:hanging="360"/>
      </w:pPr>
    </w:lvl>
    <w:lvl w:ilvl="7" w:tplc="04150019" w:tentative="1">
      <w:start w:val="1"/>
      <w:numFmt w:val="lowerLetter"/>
      <w:lvlText w:val="%8."/>
      <w:lvlJc w:val="left"/>
      <w:pPr>
        <w:ind w:left="5536" w:hanging="360"/>
      </w:pPr>
    </w:lvl>
    <w:lvl w:ilvl="8" w:tplc="0415001B" w:tentative="1">
      <w:start w:val="1"/>
      <w:numFmt w:val="lowerRoman"/>
      <w:lvlText w:val="%9."/>
      <w:lvlJc w:val="right"/>
      <w:pPr>
        <w:ind w:left="6256" w:hanging="180"/>
      </w:pPr>
    </w:lvl>
  </w:abstractNum>
  <w:abstractNum w:abstractNumId="7" w15:restartNumberingAfterBreak="0">
    <w:nsid w:val="43E20A35"/>
    <w:multiLevelType w:val="hybridMultilevel"/>
    <w:tmpl w:val="6EC4B22C"/>
    <w:lvl w:ilvl="0" w:tplc="C3925DA8">
      <w:start w:val="1"/>
      <w:numFmt w:val="lowerLetter"/>
      <w:lvlText w:val="%1)"/>
      <w:lvlJc w:val="left"/>
      <w:pPr>
        <w:ind w:left="1216" w:hanging="360"/>
      </w:pPr>
      <w:rPr>
        <w:rFonts w:hint="default"/>
      </w:rPr>
    </w:lvl>
    <w:lvl w:ilvl="1" w:tplc="04150019" w:tentative="1">
      <w:start w:val="1"/>
      <w:numFmt w:val="lowerLetter"/>
      <w:lvlText w:val="%2."/>
      <w:lvlJc w:val="left"/>
      <w:pPr>
        <w:ind w:left="1936" w:hanging="360"/>
      </w:pPr>
    </w:lvl>
    <w:lvl w:ilvl="2" w:tplc="0415001B" w:tentative="1">
      <w:start w:val="1"/>
      <w:numFmt w:val="lowerRoman"/>
      <w:lvlText w:val="%3."/>
      <w:lvlJc w:val="right"/>
      <w:pPr>
        <w:ind w:left="2656" w:hanging="180"/>
      </w:pPr>
    </w:lvl>
    <w:lvl w:ilvl="3" w:tplc="0415000F" w:tentative="1">
      <w:start w:val="1"/>
      <w:numFmt w:val="decimal"/>
      <w:lvlText w:val="%4."/>
      <w:lvlJc w:val="left"/>
      <w:pPr>
        <w:ind w:left="3376" w:hanging="360"/>
      </w:pPr>
    </w:lvl>
    <w:lvl w:ilvl="4" w:tplc="04150019" w:tentative="1">
      <w:start w:val="1"/>
      <w:numFmt w:val="lowerLetter"/>
      <w:lvlText w:val="%5."/>
      <w:lvlJc w:val="left"/>
      <w:pPr>
        <w:ind w:left="4096" w:hanging="360"/>
      </w:pPr>
    </w:lvl>
    <w:lvl w:ilvl="5" w:tplc="0415001B" w:tentative="1">
      <w:start w:val="1"/>
      <w:numFmt w:val="lowerRoman"/>
      <w:lvlText w:val="%6."/>
      <w:lvlJc w:val="right"/>
      <w:pPr>
        <w:ind w:left="4816" w:hanging="180"/>
      </w:pPr>
    </w:lvl>
    <w:lvl w:ilvl="6" w:tplc="0415000F" w:tentative="1">
      <w:start w:val="1"/>
      <w:numFmt w:val="decimal"/>
      <w:lvlText w:val="%7."/>
      <w:lvlJc w:val="left"/>
      <w:pPr>
        <w:ind w:left="5536" w:hanging="360"/>
      </w:pPr>
    </w:lvl>
    <w:lvl w:ilvl="7" w:tplc="04150019" w:tentative="1">
      <w:start w:val="1"/>
      <w:numFmt w:val="lowerLetter"/>
      <w:lvlText w:val="%8."/>
      <w:lvlJc w:val="left"/>
      <w:pPr>
        <w:ind w:left="6256" w:hanging="360"/>
      </w:pPr>
    </w:lvl>
    <w:lvl w:ilvl="8" w:tplc="0415001B" w:tentative="1">
      <w:start w:val="1"/>
      <w:numFmt w:val="lowerRoman"/>
      <w:lvlText w:val="%9."/>
      <w:lvlJc w:val="right"/>
      <w:pPr>
        <w:ind w:left="6976" w:hanging="180"/>
      </w:pPr>
    </w:lvl>
  </w:abstractNum>
  <w:abstractNum w:abstractNumId="8" w15:restartNumberingAfterBreak="0">
    <w:nsid w:val="44E011F3"/>
    <w:multiLevelType w:val="hybridMultilevel"/>
    <w:tmpl w:val="01B4D57E"/>
    <w:lvl w:ilvl="0" w:tplc="2BA8527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49C72242"/>
    <w:multiLevelType w:val="hybridMultilevel"/>
    <w:tmpl w:val="101A21FE"/>
    <w:lvl w:ilvl="0" w:tplc="68F01FFA">
      <w:start w:val="1"/>
      <w:numFmt w:val="decimal"/>
      <w:lvlText w:val="%1."/>
      <w:lvlJc w:val="left"/>
      <w:pPr>
        <w:ind w:left="496" w:hanging="360"/>
      </w:pPr>
      <w:rPr>
        <w:rFonts w:hint="default"/>
        <w:color w:val="auto"/>
      </w:rPr>
    </w:lvl>
    <w:lvl w:ilvl="1" w:tplc="04150019" w:tentative="1">
      <w:start w:val="1"/>
      <w:numFmt w:val="lowerLetter"/>
      <w:lvlText w:val="%2."/>
      <w:lvlJc w:val="left"/>
      <w:pPr>
        <w:ind w:left="1216" w:hanging="360"/>
      </w:pPr>
    </w:lvl>
    <w:lvl w:ilvl="2" w:tplc="0415001B" w:tentative="1">
      <w:start w:val="1"/>
      <w:numFmt w:val="lowerRoman"/>
      <w:lvlText w:val="%3."/>
      <w:lvlJc w:val="right"/>
      <w:pPr>
        <w:ind w:left="1936" w:hanging="180"/>
      </w:pPr>
    </w:lvl>
    <w:lvl w:ilvl="3" w:tplc="0415000F" w:tentative="1">
      <w:start w:val="1"/>
      <w:numFmt w:val="decimal"/>
      <w:lvlText w:val="%4."/>
      <w:lvlJc w:val="left"/>
      <w:pPr>
        <w:ind w:left="2656" w:hanging="360"/>
      </w:pPr>
    </w:lvl>
    <w:lvl w:ilvl="4" w:tplc="04150019" w:tentative="1">
      <w:start w:val="1"/>
      <w:numFmt w:val="lowerLetter"/>
      <w:lvlText w:val="%5."/>
      <w:lvlJc w:val="left"/>
      <w:pPr>
        <w:ind w:left="3376" w:hanging="360"/>
      </w:pPr>
    </w:lvl>
    <w:lvl w:ilvl="5" w:tplc="0415001B" w:tentative="1">
      <w:start w:val="1"/>
      <w:numFmt w:val="lowerRoman"/>
      <w:lvlText w:val="%6."/>
      <w:lvlJc w:val="right"/>
      <w:pPr>
        <w:ind w:left="4096" w:hanging="180"/>
      </w:pPr>
    </w:lvl>
    <w:lvl w:ilvl="6" w:tplc="0415000F" w:tentative="1">
      <w:start w:val="1"/>
      <w:numFmt w:val="decimal"/>
      <w:lvlText w:val="%7."/>
      <w:lvlJc w:val="left"/>
      <w:pPr>
        <w:ind w:left="4816" w:hanging="360"/>
      </w:pPr>
    </w:lvl>
    <w:lvl w:ilvl="7" w:tplc="04150019" w:tentative="1">
      <w:start w:val="1"/>
      <w:numFmt w:val="lowerLetter"/>
      <w:lvlText w:val="%8."/>
      <w:lvlJc w:val="left"/>
      <w:pPr>
        <w:ind w:left="5536" w:hanging="360"/>
      </w:pPr>
    </w:lvl>
    <w:lvl w:ilvl="8" w:tplc="0415001B" w:tentative="1">
      <w:start w:val="1"/>
      <w:numFmt w:val="lowerRoman"/>
      <w:lvlText w:val="%9."/>
      <w:lvlJc w:val="right"/>
      <w:pPr>
        <w:ind w:left="6256" w:hanging="180"/>
      </w:pPr>
    </w:lvl>
  </w:abstractNum>
  <w:abstractNum w:abstractNumId="10" w15:restartNumberingAfterBreak="0">
    <w:nsid w:val="506277D6"/>
    <w:multiLevelType w:val="hybridMultilevel"/>
    <w:tmpl w:val="4DC053E0"/>
    <w:lvl w:ilvl="0" w:tplc="04150017">
      <w:start w:val="1"/>
      <w:numFmt w:val="lowerLetter"/>
      <w:lvlText w:val="%1)"/>
      <w:lvlJc w:val="left"/>
      <w:pPr>
        <w:ind w:left="1216" w:hanging="360"/>
      </w:pPr>
    </w:lvl>
    <w:lvl w:ilvl="1" w:tplc="04150019" w:tentative="1">
      <w:start w:val="1"/>
      <w:numFmt w:val="lowerLetter"/>
      <w:lvlText w:val="%2."/>
      <w:lvlJc w:val="left"/>
      <w:pPr>
        <w:ind w:left="1936" w:hanging="360"/>
      </w:pPr>
    </w:lvl>
    <w:lvl w:ilvl="2" w:tplc="0415001B" w:tentative="1">
      <w:start w:val="1"/>
      <w:numFmt w:val="lowerRoman"/>
      <w:lvlText w:val="%3."/>
      <w:lvlJc w:val="right"/>
      <w:pPr>
        <w:ind w:left="2656" w:hanging="180"/>
      </w:pPr>
    </w:lvl>
    <w:lvl w:ilvl="3" w:tplc="0415000F" w:tentative="1">
      <w:start w:val="1"/>
      <w:numFmt w:val="decimal"/>
      <w:lvlText w:val="%4."/>
      <w:lvlJc w:val="left"/>
      <w:pPr>
        <w:ind w:left="3376" w:hanging="360"/>
      </w:pPr>
    </w:lvl>
    <w:lvl w:ilvl="4" w:tplc="04150019" w:tentative="1">
      <w:start w:val="1"/>
      <w:numFmt w:val="lowerLetter"/>
      <w:lvlText w:val="%5."/>
      <w:lvlJc w:val="left"/>
      <w:pPr>
        <w:ind w:left="4096" w:hanging="360"/>
      </w:pPr>
    </w:lvl>
    <w:lvl w:ilvl="5" w:tplc="0415001B" w:tentative="1">
      <w:start w:val="1"/>
      <w:numFmt w:val="lowerRoman"/>
      <w:lvlText w:val="%6."/>
      <w:lvlJc w:val="right"/>
      <w:pPr>
        <w:ind w:left="4816" w:hanging="180"/>
      </w:pPr>
    </w:lvl>
    <w:lvl w:ilvl="6" w:tplc="0415000F" w:tentative="1">
      <w:start w:val="1"/>
      <w:numFmt w:val="decimal"/>
      <w:lvlText w:val="%7."/>
      <w:lvlJc w:val="left"/>
      <w:pPr>
        <w:ind w:left="5536" w:hanging="360"/>
      </w:pPr>
    </w:lvl>
    <w:lvl w:ilvl="7" w:tplc="04150019" w:tentative="1">
      <w:start w:val="1"/>
      <w:numFmt w:val="lowerLetter"/>
      <w:lvlText w:val="%8."/>
      <w:lvlJc w:val="left"/>
      <w:pPr>
        <w:ind w:left="6256" w:hanging="360"/>
      </w:pPr>
    </w:lvl>
    <w:lvl w:ilvl="8" w:tplc="0415001B" w:tentative="1">
      <w:start w:val="1"/>
      <w:numFmt w:val="lowerRoman"/>
      <w:lvlText w:val="%9."/>
      <w:lvlJc w:val="right"/>
      <w:pPr>
        <w:ind w:left="6976" w:hanging="180"/>
      </w:pPr>
    </w:lvl>
  </w:abstractNum>
  <w:abstractNum w:abstractNumId="11" w15:restartNumberingAfterBreak="0">
    <w:nsid w:val="54005028"/>
    <w:multiLevelType w:val="hybridMultilevel"/>
    <w:tmpl w:val="60B09806"/>
    <w:lvl w:ilvl="0" w:tplc="68F01FFA">
      <w:start w:val="1"/>
      <w:numFmt w:val="decimal"/>
      <w:lvlText w:val="%1."/>
      <w:lvlJc w:val="left"/>
      <w:pPr>
        <w:ind w:left="856" w:hanging="360"/>
      </w:pPr>
      <w:rPr>
        <w:rFonts w:hint="default"/>
        <w:color w:val="auto"/>
      </w:rPr>
    </w:lvl>
    <w:lvl w:ilvl="1" w:tplc="04150019" w:tentative="1">
      <w:start w:val="1"/>
      <w:numFmt w:val="lowerLetter"/>
      <w:lvlText w:val="%2."/>
      <w:lvlJc w:val="left"/>
      <w:pPr>
        <w:ind w:left="1576" w:hanging="360"/>
      </w:pPr>
    </w:lvl>
    <w:lvl w:ilvl="2" w:tplc="0415001B" w:tentative="1">
      <w:start w:val="1"/>
      <w:numFmt w:val="lowerRoman"/>
      <w:lvlText w:val="%3."/>
      <w:lvlJc w:val="right"/>
      <w:pPr>
        <w:ind w:left="2296" w:hanging="180"/>
      </w:pPr>
    </w:lvl>
    <w:lvl w:ilvl="3" w:tplc="0415000F" w:tentative="1">
      <w:start w:val="1"/>
      <w:numFmt w:val="decimal"/>
      <w:lvlText w:val="%4."/>
      <w:lvlJc w:val="left"/>
      <w:pPr>
        <w:ind w:left="3016" w:hanging="360"/>
      </w:pPr>
    </w:lvl>
    <w:lvl w:ilvl="4" w:tplc="04150019" w:tentative="1">
      <w:start w:val="1"/>
      <w:numFmt w:val="lowerLetter"/>
      <w:lvlText w:val="%5."/>
      <w:lvlJc w:val="left"/>
      <w:pPr>
        <w:ind w:left="3736" w:hanging="360"/>
      </w:pPr>
    </w:lvl>
    <w:lvl w:ilvl="5" w:tplc="0415001B" w:tentative="1">
      <w:start w:val="1"/>
      <w:numFmt w:val="lowerRoman"/>
      <w:lvlText w:val="%6."/>
      <w:lvlJc w:val="right"/>
      <w:pPr>
        <w:ind w:left="4456" w:hanging="180"/>
      </w:pPr>
    </w:lvl>
    <w:lvl w:ilvl="6" w:tplc="0415000F" w:tentative="1">
      <w:start w:val="1"/>
      <w:numFmt w:val="decimal"/>
      <w:lvlText w:val="%7."/>
      <w:lvlJc w:val="left"/>
      <w:pPr>
        <w:ind w:left="5176" w:hanging="360"/>
      </w:pPr>
    </w:lvl>
    <w:lvl w:ilvl="7" w:tplc="04150019" w:tentative="1">
      <w:start w:val="1"/>
      <w:numFmt w:val="lowerLetter"/>
      <w:lvlText w:val="%8."/>
      <w:lvlJc w:val="left"/>
      <w:pPr>
        <w:ind w:left="5896" w:hanging="360"/>
      </w:pPr>
    </w:lvl>
    <w:lvl w:ilvl="8" w:tplc="0415001B" w:tentative="1">
      <w:start w:val="1"/>
      <w:numFmt w:val="lowerRoman"/>
      <w:lvlText w:val="%9."/>
      <w:lvlJc w:val="right"/>
      <w:pPr>
        <w:ind w:left="6616" w:hanging="180"/>
      </w:pPr>
    </w:lvl>
  </w:abstractNum>
  <w:abstractNum w:abstractNumId="12" w15:restartNumberingAfterBreak="0">
    <w:nsid w:val="5C4B7408"/>
    <w:multiLevelType w:val="hybridMultilevel"/>
    <w:tmpl w:val="A58090C8"/>
    <w:lvl w:ilvl="0" w:tplc="04150017">
      <w:start w:val="1"/>
      <w:numFmt w:val="lowerLetter"/>
      <w:lvlText w:val="%1)"/>
      <w:lvlJc w:val="left"/>
      <w:pPr>
        <w:ind w:left="856" w:hanging="360"/>
      </w:pPr>
    </w:lvl>
    <w:lvl w:ilvl="1" w:tplc="04150019" w:tentative="1">
      <w:start w:val="1"/>
      <w:numFmt w:val="lowerLetter"/>
      <w:lvlText w:val="%2."/>
      <w:lvlJc w:val="left"/>
      <w:pPr>
        <w:ind w:left="1576" w:hanging="360"/>
      </w:pPr>
    </w:lvl>
    <w:lvl w:ilvl="2" w:tplc="0415001B" w:tentative="1">
      <w:start w:val="1"/>
      <w:numFmt w:val="lowerRoman"/>
      <w:lvlText w:val="%3."/>
      <w:lvlJc w:val="right"/>
      <w:pPr>
        <w:ind w:left="2296" w:hanging="180"/>
      </w:pPr>
    </w:lvl>
    <w:lvl w:ilvl="3" w:tplc="0415000F" w:tentative="1">
      <w:start w:val="1"/>
      <w:numFmt w:val="decimal"/>
      <w:lvlText w:val="%4."/>
      <w:lvlJc w:val="left"/>
      <w:pPr>
        <w:ind w:left="3016" w:hanging="360"/>
      </w:pPr>
    </w:lvl>
    <w:lvl w:ilvl="4" w:tplc="04150019" w:tentative="1">
      <w:start w:val="1"/>
      <w:numFmt w:val="lowerLetter"/>
      <w:lvlText w:val="%5."/>
      <w:lvlJc w:val="left"/>
      <w:pPr>
        <w:ind w:left="3736" w:hanging="360"/>
      </w:pPr>
    </w:lvl>
    <w:lvl w:ilvl="5" w:tplc="0415001B" w:tentative="1">
      <w:start w:val="1"/>
      <w:numFmt w:val="lowerRoman"/>
      <w:lvlText w:val="%6."/>
      <w:lvlJc w:val="right"/>
      <w:pPr>
        <w:ind w:left="4456" w:hanging="180"/>
      </w:pPr>
    </w:lvl>
    <w:lvl w:ilvl="6" w:tplc="0415000F" w:tentative="1">
      <w:start w:val="1"/>
      <w:numFmt w:val="decimal"/>
      <w:lvlText w:val="%7."/>
      <w:lvlJc w:val="left"/>
      <w:pPr>
        <w:ind w:left="5176" w:hanging="360"/>
      </w:pPr>
    </w:lvl>
    <w:lvl w:ilvl="7" w:tplc="04150019" w:tentative="1">
      <w:start w:val="1"/>
      <w:numFmt w:val="lowerLetter"/>
      <w:lvlText w:val="%8."/>
      <w:lvlJc w:val="left"/>
      <w:pPr>
        <w:ind w:left="5896" w:hanging="360"/>
      </w:pPr>
    </w:lvl>
    <w:lvl w:ilvl="8" w:tplc="0415001B" w:tentative="1">
      <w:start w:val="1"/>
      <w:numFmt w:val="lowerRoman"/>
      <w:lvlText w:val="%9."/>
      <w:lvlJc w:val="right"/>
      <w:pPr>
        <w:ind w:left="6616" w:hanging="180"/>
      </w:pPr>
    </w:lvl>
  </w:abstractNum>
  <w:abstractNum w:abstractNumId="13" w15:restartNumberingAfterBreak="0">
    <w:nsid w:val="5D861512"/>
    <w:multiLevelType w:val="hybridMultilevel"/>
    <w:tmpl w:val="1B004850"/>
    <w:lvl w:ilvl="0" w:tplc="68F01FFA">
      <w:start w:val="1"/>
      <w:numFmt w:val="decimal"/>
      <w:lvlText w:val="%1."/>
      <w:lvlJc w:val="left"/>
      <w:pPr>
        <w:ind w:left="856" w:hanging="360"/>
      </w:pPr>
      <w:rPr>
        <w:rFonts w:hint="default"/>
        <w:color w:val="auto"/>
      </w:rPr>
    </w:lvl>
    <w:lvl w:ilvl="1" w:tplc="04150019" w:tentative="1">
      <w:start w:val="1"/>
      <w:numFmt w:val="lowerLetter"/>
      <w:lvlText w:val="%2."/>
      <w:lvlJc w:val="left"/>
      <w:pPr>
        <w:ind w:left="1576" w:hanging="360"/>
      </w:pPr>
    </w:lvl>
    <w:lvl w:ilvl="2" w:tplc="0415001B" w:tentative="1">
      <w:start w:val="1"/>
      <w:numFmt w:val="lowerRoman"/>
      <w:lvlText w:val="%3."/>
      <w:lvlJc w:val="right"/>
      <w:pPr>
        <w:ind w:left="2296" w:hanging="180"/>
      </w:pPr>
    </w:lvl>
    <w:lvl w:ilvl="3" w:tplc="0415000F" w:tentative="1">
      <w:start w:val="1"/>
      <w:numFmt w:val="decimal"/>
      <w:lvlText w:val="%4."/>
      <w:lvlJc w:val="left"/>
      <w:pPr>
        <w:ind w:left="3016" w:hanging="360"/>
      </w:pPr>
    </w:lvl>
    <w:lvl w:ilvl="4" w:tplc="04150019" w:tentative="1">
      <w:start w:val="1"/>
      <w:numFmt w:val="lowerLetter"/>
      <w:lvlText w:val="%5."/>
      <w:lvlJc w:val="left"/>
      <w:pPr>
        <w:ind w:left="3736" w:hanging="360"/>
      </w:pPr>
    </w:lvl>
    <w:lvl w:ilvl="5" w:tplc="0415001B" w:tentative="1">
      <w:start w:val="1"/>
      <w:numFmt w:val="lowerRoman"/>
      <w:lvlText w:val="%6."/>
      <w:lvlJc w:val="right"/>
      <w:pPr>
        <w:ind w:left="4456" w:hanging="180"/>
      </w:pPr>
    </w:lvl>
    <w:lvl w:ilvl="6" w:tplc="0415000F" w:tentative="1">
      <w:start w:val="1"/>
      <w:numFmt w:val="decimal"/>
      <w:lvlText w:val="%7."/>
      <w:lvlJc w:val="left"/>
      <w:pPr>
        <w:ind w:left="5176" w:hanging="360"/>
      </w:pPr>
    </w:lvl>
    <w:lvl w:ilvl="7" w:tplc="04150019" w:tentative="1">
      <w:start w:val="1"/>
      <w:numFmt w:val="lowerLetter"/>
      <w:lvlText w:val="%8."/>
      <w:lvlJc w:val="left"/>
      <w:pPr>
        <w:ind w:left="5896" w:hanging="360"/>
      </w:pPr>
    </w:lvl>
    <w:lvl w:ilvl="8" w:tplc="0415001B" w:tentative="1">
      <w:start w:val="1"/>
      <w:numFmt w:val="lowerRoman"/>
      <w:lvlText w:val="%9."/>
      <w:lvlJc w:val="right"/>
      <w:pPr>
        <w:ind w:left="6616" w:hanging="180"/>
      </w:pPr>
    </w:lvl>
  </w:abstractNum>
  <w:abstractNum w:abstractNumId="14" w15:restartNumberingAfterBreak="0">
    <w:nsid w:val="6E3F395A"/>
    <w:multiLevelType w:val="hybridMultilevel"/>
    <w:tmpl w:val="F47AB6F8"/>
    <w:lvl w:ilvl="0" w:tplc="68F01FFA">
      <w:start w:val="1"/>
      <w:numFmt w:val="decimal"/>
      <w:lvlText w:val="%1."/>
      <w:lvlJc w:val="left"/>
      <w:pPr>
        <w:ind w:left="856" w:hanging="360"/>
      </w:pPr>
      <w:rPr>
        <w:rFonts w:hint="default"/>
        <w:color w:val="auto"/>
      </w:rPr>
    </w:lvl>
    <w:lvl w:ilvl="1" w:tplc="04150019" w:tentative="1">
      <w:start w:val="1"/>
      <w:numFmt w:val="lowerLetter"/>
      <w:lvlText w:val="%2."/>
      <w:lvlJc w:val="left"/>
      <w:pPr>
        <w:ind w:left="1576" w:hanging="360"/>
      </w:pPr>
    </w:lvl>
    <w:lvl w:ilvl="2" w:tplc="0415001B" w:tentative="1">
      <w:start w:val="1"/>
      <w:numFmt w:val="lowerRoman"/>
      <w:lvlText w:val="%3."/>
      <w:lvlJc w:val="right"/>
      <w:pPr>
        <w:ind w:left="2296" w:hanging="180"/>
      </w:pPr>
    </w:lvl>
    <w:lvl w:ilvl="3" w:tplc="0415000F" w:tentative="1">
      <w:start w:val="1"/>
      <w:numFmt w:val="decimal"/>
      <w:lvlText w:val="%4."/>
      <w:lvlJc w:val="left"/>
      <w:pPr>
        <w:ind w:left="3016" w:hanging="360"/>
      </w:pPr>
    </w:lvl>
    <w:lvl w:ilvl="4" w:tplc="04150019" w:tentative="1">
      <w:start w:val="1"/>
      <w:numFmt w:val="lowerLetter"/>
      <w:lvlText w:val="%5."/>
      <w:lvlJc w:val="left"/>
      <w:pPr>
        <w:ind w:left="3736" w:hanging="360"/>
      </w:pPr>
    </w:lvl>
    <w:lvl w:ilvl="5" w:tplc="0415001B" w:tentative="1">
      <w:start w:val="1"/>
      <w:numFmt w:val="lowerRoman"/>
      <w:lvlText w:val="%6."/>
      <w:lvlJc w:val="right"/>
      <w:pPr>
        <w:ind w:left="4456" w:hanging="180"/>
      </w:pPr>
    </w:lvl>
    <w:lvl w:ilvl="6" w:tplc="0415000F" w:tentative="1">
      <w:start w:val="1"/>
      <w:numFmt w:val="decimal"/>
      <w:lvlText w:val="%7."/>
      <w:lvlJc w:val="left"/>
      <w:pPr>
        <w:ind w:left="5176" w:hanging="360"/>
      </w:pPr>
    </w:lvl>
    <w:lvl w:ilvl="7" w:tplc="04150019" w:tentative="1">
      <w:start w:val="1"/>
      <w:numFmt w:val="lowerLetter"/>
      <w:lvlText w:val="%8."/>
      <w:lvlJc w:val="left"/>
      <w:pPr>
        <w:ind w:left="5896" w:hanging="360"/>
      </w:pPr>
    </w:lvl>
    <w:lvl w:ilvl="8" w:tplc="0415001B" w:tentative="1">
      <w:start w:val="1"/>
      <w:numFmt w:val="lowerRoman"/>
      <w:lvlText w:val="%9."/>
      <w:lvlJc w:val="right"/>
      <w:pPr>
        <w:ind w:left="6616" w:hanging="180"/>
      </w:pPr>
    </w:lvl>
  </w:abstractNum>
  <w:num w:numId="1" w16cid:durableId="1098022646">
    <w:abstractNumId w:val="3"/>
  </w:num>
  <w:num w:numId="2" w16cid:durableId="197007380">
    <w:abstractNumId w:val="6"/>
  </w:num>
  <w:num w:numId="3" w16cid:durableId="326204364">
    <w:abstractNumId w:val="4"/>
  </w:num>
  <w:num w:numId="4" w16cid:durableId="2097287967">
    <w:abstractNumId w:val="8"/>
  </w:num>
  <w:num w:numId="5" w16cid:durableId="2050952390">
    <w:abstractNumId w:val="9"/>
  </w:num>
  <w:num w:numId="6" w16cid:durableId="1974480499">
    <w:abstractNumId w:val="0"/>
  </w:num>
  <w:num w:numId="7" w16cid:durableId="1394889257">
    <w:abstractNumId w:val="5"/>
  </w:num>
  <w:num w:numId="8" w16cid:durableId="1340309271">
    <w:abstractNumId w:val="1"/>
  </w:num>
  <w:num w:numId="9" w16cid:durableId="1950887895">
    <w:abstractNumId w:val="2"/>
  </w:num>
  <w:num w:numId="10" w16cid:durableId="1510832787">
    <w:abstractNumId w:val="10"/>
  </w:num>
  <w:num w:numId="11" w16cid:durableId="1813526116">
    <w:abstractNumId w:val="11"/>
  </w:num>
  <w:num w:numId="12" w16cid:durableId="787698463">
    <w:abstractNumId w:val="12"/>
  </w:num>
  <w:num w:numId="13" w16cid:durableId="1330062378">
    <w:abstractNumId w:val="14"/>
  </w:num>
  <w:num w:numId="14" w16cid:durableId="1015766100">
    <w:abstractNumId w:val="13"/>
  </w:num>
  <w:num w:numId="15" w16cid:durableId="4217290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E70"/>
    <w:rsid w:val="0003081E"/>
    <w:rsid w:val="000441B9"/>
    <w:rsid w:val="00074BB3"/>
    <w:rsid w:val="00081395"/>
    <w:rsid w:val="000C761E"/>
    <w:rsid w:val="000F746C"/>
    <w:rsid w:val="00141F3B"/>
    <w:rsid w:val="00165D58"/>
    <w:rsid w:val="001A1449"/>
    <w:rsid w:val="001D7B95"/>
    <w:rsid w:val="00246249"/>
    <w:rsid w:val="002A15D1"/>
    <w:rsid w:val="00343F8D"/>
    <w:rsid w:val="00350AED"/>
    <w:rsid w:val="00352120"/>
    <w:rsid w:val="00367DEC"/>
    <w:rsid w:val="00372E70"/>
    <w:rsid w:val="003A5D41"/>
    <w:rsid w:val="00427488"/>
    <w:rsid w:val="00477997"/>
    <w:rsid w:val="00484FB4"/>
    <w:rsid w:val="00485280"/>
    <w:rsid w:val="004E419D"/>
    <w:rsid w:val="004E5700"/>
    <w:rsid w:val="00527985"/>
    <w:rsid w:val="005474D3"/>
    <w:rsid w:val="005F41D2"/>
    <w:rsid w:val="00627888"/>
    <w:rsid w:val="006535A7"/>
    <w:rsid w:val="00687CBB"/>
    <w:rsid w:val="00744183"/>
    <w:rsid w:val="00745FF1"/>
    <w:rsid w:val="00882FE7"/>
    <w:rsid w:val="008D6E9A"/>
    <w:rsid w:val="008E204D"/>
    <w:rsid w:val="00911BE8"/>
    <w:rsid w:val="00935C05"/>
    <w:rsid w:val="00937073"/>
    <w:rsid w:val="009414F1"/>
    <w:rsid w:val="009D373C"/>
    <w:rsid w:val="00A2471A"/>
    <w:rsid w:val="00A34F2E"/>
    <w:rsid w:val="00B147CE"/>
    <w:rsid w:val="00BA602C"/>
    <w:rsid w:val="00BE3225"/>
    <w:rsid w:val="00BE64B2"/>
    <w:rsid w:val="00C26FB3"/>
    <w:rsid w:val="00C33DDE"/>
    <w:rsid w:val="00C64E5C"/>
    <w:rsid w:val="00CA0858"/>
    <w:rsid w:val="00D1688C"/>
    <w:rsid w:val="00D23680"/>
    <w:rsid w:val="00D57F6D"/>
    <w:rsid w:val="00D71D1A"/>
    <w:rsid w:val="00D933D6"/>
    <w:rsid w:val="00E01659"/>
    <w:rsid w:val="00E51261"/>
    <w:rsid w:val="00E60CC6"/>
    <w:rsid w:val="00E9109E"/>
    <w:rsid w:val="00EC5BBF"/>
    <w:rsid w:val="00EC6E8D"/>
    <w:rsid w:val="00ED3CF5"/>
    <w:rsid w:val="00EE6A87"/>
    <w:rsid w:val="00F202F3"/>
    <w:rsid w:val="00F42EBE"/>
    <w:rsid w:val="00F46A23"/>
    <w:rsid w:val="00F64630"/>
    <w:rsid w:val="00F70594"/>
    <w:rsid w:val="00F8560E"/>
    <w:rsid w:val="00FD33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0B31A"/>
  <w15:docId w15:val="{8001B0C6-A14B-4724-A1F9-3D58B0A46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372E7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372E7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72E70"/>
    <w:rPr>
      <w:rFonts w:ascii="Tahoma" w:hAnsi="Tahoma" w:cs="Tahoma"/>
      <w:sz w:val="16"/>
      <w:szCs w:val="16"/>
    </w:rPr>
  </w:style>
  <w:style w:type="paragraph" w:styleId="Akapitzlist">
    <w:name w:val="List Paragraph"/>
    <w:basedOn w:val="Normalny"/>
    <w:uiPriority w:val="34"/>
    <w:qFormat/>
    <w:rsid w:val="00367DEC"/>
    <w:pPr>
      <w:ind w:left="720"/>
      <w:contextualSpacing/>
    </w:pPr>
  </w:style>
  <w:style w:type="character" w:styleId="Hipercze">
    <w:name w:val="Hyperlink"/>
    <w:basedOn w:val="Domylnaczcionkaakapitu"/>
    <w:uiPriority w:val="99"/>
    <w:unhideWhenUsed/>
    <w:rsid w:val="00FD3385"/>
    <w:rPr>
      <w:color w:val="0000FF" w:themeColor="hyperlink"/>
      <w:u w:val="single"/>
    </w:rPr>
  </w:style>
  <w:style w:type="paragraph" w:styleId="Nagwek">
    <w:name w:val="header"/>
    <w:basedOn w:val="Normalny"/>
    <w:link w:val="NagwekZnak"/>
    <w:uiPriority w:val="99"/>
    <w:unhideWhenUsed/>
    <w:rsid w:val="000C761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761E"/>
  </w:style>
  <w:style w:type="paragraph" w:styleId="Stopka">
    <w:name w:val="footer"/>
    <w:basedOn w:val="Normalny"/>
    <w:link w:val="StopkaZnak"/>
    <w:uiPriority w:val="99"/>
    <w:unhideWhenUsed/>
    <w:rsid w:val="000C761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7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1765</Words>
  <Characters>10593</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Sekretariat_IPC</dc:creator>
  <cp:lastModifiedBy>Barbara</cp:lastModifiedBy>
  <cp:revision>23</cp:revision>
  <cp:lastPrinted>2023-05-08T05:38:00Z</cp:lastPrinted>
  <dcterms:created xsi:type="dcterms:W3CDTF">2023-05-03T16:03:00Z</dcterms:created>
  <dcterms:modified xsi:type="dcterms:W3CDTF">2023-05-18T06:54:00Z</dcterms:modified>
</cp:coreProperties>
</file>