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A3B35" w14:textId="77777777" w:rsidR="00195C0F" w:rsidRDefault="00195C0F" w:rsidP="00CA4551">
      <w:pPr>
        <w:jc w:val="center"/>
        <w:rPr>
          <w:rFonts w:ascii="Times New Roman" w:eastAsia="Times New Roman" w:hAnsi="Times New Roman"/>
          <w:b/>
          <w:lang w:eastAsia="pl-PL"/>
        </w:rPr>
      </w:pPr>
    </w:p>
    <w:p w14:paraId="65FE45B4" w14:textId="4D93D422" w:rsidR="00CA4551" w:rsidRPr="00090B88" w:rsidRDefault="00CA4551" w:rsidP="00CA4551">
      <w:pPr>
        <w:jc w:val="center"/>
        <w:rPr>
          <w:rFonts w:ascii="Times New Roman" w:eastAsia="Times New Roman" w:hAnsi="Times New Roman"/>
          <w:b/>
          <w:lang w:eastAsia="pl-PL"/>
        </w:rPr>
      </w:pPr>
      <w:r w:rsidRPr="00090B88">
        <w:rPr>
          <w:rFonts w:ascii="Times New Roman" w:eastAsia="Times New Roman" w:hAnsi="Times New Roman"/>
          <w:b/>
          <w:lang w:eastAsia="pl-PL"/>
        </w:rPr>
        <w:t>ZARZĄDZENIE Nr</w:t>
      </w:r>
      <w:r w:rsidR="00952B60">
        <w:rPr>
          <w:rFonts w:ascii="Times New Roman" w:eastAsia="Times New Roman" w:hAnsi="Times New Roman"/>
          <w:b/>
          <w:lang w:eastAsia="pl-PL"/>
        </w:rPr>
        <w:t xml:space="preserve"> </w:t>
      </w:r>
      <w:r w:rsidR="00080C6E">
        <w:rPr>
          <w:rFonts w:ascii="Times New Roman" w:eastAsia="Times New Roman" w:hAnsi="Times New Roman"/>
          <w:b/>
          <w:lang w:eastAsia="pl-PL"/>
        </w:rPr>
        <w:t>79</w:t>
      </w:r>
      <w:r w:rsidRPr="00090B88">
        <w:rPr>
          <w:rFonts w:ascii="Times New Roman" w:eastAsia="Times New Roman" w:hAnsi="Times New Roman"/>
          <w:b/>
          <w:lang w:eastAsia="pl-PL"/>
        </w:rPr>
        <w:t>.20</w:t>
      </w:r>
      <w:r w:rsidR="008B50A2">
        <w:rPr>
          <w:rFonts w:ascii="Times New Roman" w:eastAsia="Times New Roman" w:hAnsi="Times New Roman"/>
          <w:b/>
          <w:lang w:eastAsia="pl-PL"/>
        </w:rPr>
        <w:t>2</w:t>
      </w:r>
      <w:r w:rsidR="008874E2">
        <w:rPr>
          <w:rFonts w:ascii="Times New Roman" w:eastAsia="Times New Roman" w:hAnsi="Times New Roman"/>
          <w:b/>
          <w:lang w:eastAsia="pl-PL"/>
        </w:rPr>
        <w:t>1</w:t>
      </w:r>
    </w:p>
    <w:p w14:paraId="66C50858" w14:textId="77777777" w:rsidR="00CA4551" w:rsidRPr="00090B88" w:rsidRDefault="00CA4551" w:rsidP="00CA4551">
      <w:pPr>
        <w:jc w:val="center"/>
        <w:rPr>
          <w:rFonts w:ascii="Times New Roman" w:eastAsia="Times New Roman" w:hAnsi="Times New Roman"/>
          <w:b/>
          <w:lang w:eastAsia="pl-PL"/>
        </w:rPr>
      </w:pPr>
      <w:r w:rsidRPr="00090B88">
        <w:rPr>
          <w:rFonts w:ascii="Times New Roman" w:eastAsia="Times New Roman" w:hAnsi="Times New Roman"/>
          <w:b/>
          <w:lang w:eastAsia="pl-PL"/>
        </w:rPr>
        <w:t>WÓJTA GMINY ZŁOTÓW</w:t>
      </w:r>
    </w:p>
    <w:p w14:paraId="2FDDFEC6" w14:textId="41DE09DC" w:rsidR="00CA4551" w:rsidRPr="00090B88" w:rsidRDefault="00CA4551" w:rsidP="00CA4551">
      <w:pPr>
        <w:jc w:val="center"/>
        <w:rPr>
          <w:rFonts w:ascii="Times New Roman" w:eastAsia="Times New Roman" w:hAnsi="Times New Roman"/>
          <w:b/>
          <w:color w:val="FF0000"/>
          <w:lang w:eastAsia="pl-PL"/>
        </w:rPr>
      </w:pPr>
      <w:r w:rsidRPr="00090B88">
        <w:rPr>
          <w:rFonts w:ascii="Times New Roman" w:eastAsia="Times New Roman" w:hAnsi="Times New Roman"/>
          <w:b/>
          <w:lang w:eastAsia="pl-PL"/>
        </w:rPr>
        <w:t xml:space="preserve">z dnia </w:t>
      </w:r>
      <w:r w:rsidR="00080C6E">
        <w:rPr>
          <w:rFonts w:ascii="Times New Roman" w:eastAsia="Times New Roman" w:hAnsi="Times New Roman"/>
          <w:b/>
          <w:lang w:eastAsia="pl-PL"/>
        </w:rPr>
        <w:t>23</w:t>
      </w:r>
      <w:r w:rsidR="00952B60">
        <w:rPr>
          <w:rFonts w:ascii="Times New Roman" w:eastAsia="Times New Roman" w:hAnsi="Times New Roman"/>
          <w:b/>
          <w:lang w:eastAsia="pl-PL"/>
        </w:rPr>
        <w:t xml:space="preserve"> </w:t>
      </w:r>
      <w:r w:rsidR="008874E2">
        <w:rPr>
          <w:rFonts w:ascii="Times New Roman" w:eastAsia="Times New Roman" w:hAnsi="Times New Roman"/>
          <w:b/>
          <w:lang w:eastAsia="pl-PL"/>
        </w:rPr>
        <w:t>sierpnia</w:t>
      </w:r>
      <w:r w:rsidRPr="00090B88">
        <w:rPr>
          <w:rFonts w:ascii="Times New Roman" w:eastAsia="Times New Roman" w:hAnsi="Times New Roman"/>
          <w:b/>
          <w:lang w:eastAsia="pl-PL"/>
        </w:rPr>
        <w:t xml:space="preserve"> 20</w:t>
      </w:r>
      <w:r w:rsidR="008B50A2">
        <w:rPr>
          <w:rFonts w:ascii="Times New Roman" w:eastAsia="Times New Roman" w:hAnsi="Times New Roman"/>
          <w:b/>
          <w:lang w:eastAsia="pl-PL"/>
        </w:rPr>
        <w:t>2</w:t>
      </w:r>
      <w:r w:rsidR="008874E2">
        <w:rPr>
          <w:rFonts w:ascii="Times New Roman" w:eastAsia="Times New Roman" w:hAnsi="Times New Roman"/>
          <w:b/>
          <w:lang w:eastAsia="pl-PL"/>
        </w:rPr>
        <w:t>1</w:t>
      </w:r>
      <w:r w:rsidRPr="00090B88">
        <w:rPr>
          <w:rFonts w:ascii="Times New Roman" w:eastAsia="Times New Roman" w:hAnsi="Times New Roman"/>
          <w:b/>
          <w:lang w:eastAsia="pl-PL"/>
        </w:rPr>
        <w:t xml:space="preserve"> r.</w:t>
      </w:r>
    </w:p>
    <w:p w14:paraId="7283AD7F" w14:textId="77777777" w:rsidR="00CA4551" w:rsidRPr="00090B88" w:rsidRDefault="00CA4551" w:rsidP="00CA4551">
      <w:pPr>
        <w:jc w:val="center"/>
        <w:rPr>
          <w:rFonts w:ascii="Times New Roman" w:eastAsia="Times New Roman" w:hAnsi="Times New Roman"/>
          <w:b/>
          <w:color w:val="FF0000"/>
          <w:lang w:eastAsia="pl-PL"/>
        </w:rPr>
      </w:pPr>
    </w:p>
    <w:p w14:paraId="40A3CA7C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color w:val="FF0000"/>
          <w:lang w:eastAsia="pl-PL"/>
        </w:rPr>
      </w:pPr>
    </w:p>
    <w:p w14:paraId="669BDFDF" w14:textId="77777777" w:rsidR="00CA4551" w:rsidRPr="00090B88" w:rsidRDefault="00CA4551" w:rsidP="00CA4551">
      <w:pPr>
        <w:jc w:val="center"/>
        <w:rPr>
          <w:rFonts w:ascii="Times New Roman" w:eastAsia="Times New Roman" w:hAnsi="Times New Roman"/>
          <w:b/>
          <w:lang w:eastAsia="pl-PL"/>
        </w:rPr>
      </w:pPr>
      <w:r w:rsidRPr="00090B88">
        <w:rPr>
          <w:rFonts w:ascii="Times New Roman" w:eastAsia="Times New Roman" w:hAnsi="Times New Roman"/>
          <w:b/>
          <w:lang w:eastAsia="pl-PL"/>
        </w:rPr>
        <w:t xml:space="preserve">w sprawie przyjęcia informacji o przebiegu wykonania budżetu </w:t>
      </w:r>
    </w:p>
    <w:p w14:paraId="04E84C47" w14:textId="77777777" w:rsidR="00CA4551" w:rsidRPr="00090B88" w:rsidRDefault="00CA4551" w:rsidP="00CA4551">
      <w:pPr>
        <w:jc w:val="center"/>
        <w:rPr>
          <w:rFonts w:ascii="Times New Roman" w:eastAsia="Times New Roman" w:hAnsi="Times New Roman"/>
          <w:b/>
          <w:lang w:eastAsia="pl-PL"/>
        </w:rPr>
      </w:pPr>
      <w:r w:rsidRPr="00090B88">
        <w:rPr>
          <w:rFonts w:ascii="Times New Roman" w:eastAsia="Times New Roman" w:hAnsi="Times New Roman"/>
          <w:b/>
          <w:lang w:eastAsia="pl-PL"/>
        </w:rPr>
        <w:t xml:space="preserve"> i  kształtowaniu się wieloletniej prognozy finansowej Gminy Złotów</w:t>
      </w:r>
    </w:p>
    <w:p w14:paraId="5EC2E03C" w14:textId="77777777" w:rsidR="00CA4551" w:rsidRPr="00090B88" w:rsidRDefault="00CA4551" w:rsidP="00CA4551">
      <w:pPr>
        <w:jc w:val="center"/>
        <w:rPr>
          <w:rFonts w:ascii="Times New Roman" w:eastAsia="Times New Roman" w:hAnsi="Times New Roman"/>
          <w:b/>
          <w:lang w:eastAsia="pl-PL"/>
        </w:rPr>
      </w:pPr>
      <w:r w:rsidRPr="00090B88">
        <w:rPr>
          <w:rFonts w:ascii="Times New Roman" w:eastAsia="Times New Roman" w:hAnsi="Times New Roman"/>
          <w:b/>
          <w:lang w:eastAsia="pl-PL"/>
        </w:rPr>
        <w:t xml:space="preserve"> oraz o przebiegu wykonania planu finansowego samorządowej instytucji kultury </w:t>
      </w:r>
    </w:p>
    <w:p w14:paraId="75215096" w14:textId="7D76FD34" w:rsidR="00CA4551" w:rsidRPr="00090B88" w:rsidRDefault="00CA4551" w:rsidP="00CA4551">
      <w:pPr>
        <w:jc w:val="center"/>
        <w:rPr>
          <w:rFonts w:ascii="Times New Roman" w:eastAsia="Times New Roman" w:hAnsi="Times New Roman"/>
          <w:b/>
          <w:lang w:eastAsia="pl-PL"/>
        </w:rPr>
      </w:pPr>
      <w:r w:rsidRPr="00090B88">
        <w:rPr>
          <w:rFonts w:ascii="Times New Roman" w:eastAsia="Times New Roman" w:hAnsi="Times New Roman"/>
          <w:b/>
          <w:lang w:eastAsia="pl-PL"/>
        </w:rPr>
        <w:t>za pierwsze półrocze 20</w:t>
      </w:r>
      <w:r w:rsidR="008B50A2">
        <w:rPr>
          <w:rFonts w:ascii="Times New Roman" w:eastAsia="Times New Roman" w:hAnsi="Times New Roman"/>
          <w:b/>
          <w:lang w:eastAsia="pl-PL"/>
        </w:rPr>
        <w:t>2</w:t>
      </w:r>
      <w:r w:rsidR="008874E2">
        <w:rPr>
          <w:rFonts w:ascii="Times New Roman" w:eastAsia="Times New Roman" w:hAnsi="Times New Roman"/>
          <w:b/>
          <w:lang w:eastAsia="pl-PL"/>
        </w:rPr>
        <w:t>1</w:t>
      </w:r>
      <w:r w:rsidRPr="00090B88">
        <w:rPr>
          <w:rFonts w:ascii="Times New Roman" w:eastAsia="Times New Roman" w:hAnsi="Times New Roman"/>
          <w:b/>
          <w:lang w:eastAsia="pl-PL"/>
        </w:rPr>
        <w:t xml:space="preserve"> r.</w:t>
      </w:r>
    </w:p>
    <w:p w14:paraId="1A1D6ED3" w14:textId="77777777" w:rsidR="00CA4551" w:rsidRPr="00090B88" w:rsidRDefault="00CA4551" w:rsidP="00CA4551">
      <w:pPr>
        <w:jc w:val="center"/>
        <w:rPr>
          <w:rFonts w:ascii="Times New Roman" w:eastAsia="Times New Roman" w:hAnsi="Times New Roman"/>
          <w:b/>
          <w:color w:val="FF0000"/>
          <w:lang w:eastAsia="pl-PL"/>
        </w:rPr>
      </w:pPr>
    </w:p>
    <w:p w14:paraId="76315084" w14:textId="77777777" w:rsidR="00CA4551" w:rsidRPr="00090B88" w:rsidRDefault="00CA4551" w:rsidP="00CA4551">
      <w:pPr>
        <w:jc w:val="center"/>
        <w:rPr>
          <w:rFonts w:ascii="Times New Roman" w:eastAsia="Times New Roman" w:hAnsi="Times New Roman"/>
          <w:b/>
          <w:color w:val="FF0000"/>
          <w:lang w:eastAsia="pl-PL"/>
        </w:rPr>
      </w:pPr>
    </w:p>
    <w:p w14:paraId="5CEADD2D" w14:textId="77777777" w:rsidR="00CA4551" w:rsidRPr="00090B88" w:rsidRDefault="00CA4551" w:rsidP="00CA4551">
      <w:pPr>
        <w:jc w:val="center"/>
        <w:rPr>
          <w:rFonts w:ascii="Times New Roman" w:eastAsia="Times New Roman" w:hAnsi="Times New Roman"/>
          <w:b/>
          <w:color w:val="FF0000"/>
          <w:lang w:eastAsia="pl-PL"/>
        </w:rPr>
      </w:pPr>
    </w:p>
    <w:p w14:paraId="3933DFB0" w14:textId="77777777" w:rsidR="00CA4551" w:rsidRPr="00090B88" w:rsidRDefault="00CA4551" w:rsidP="00CA4551">
      <w:pPr>
        <w:jc w:val="center"/>
        <w:rPr>
          <w:rFonts w:ascii="Times New Roman" w:eastAsia="Times New Roman" w:hAnsi="Times New Roman"/>
          <w:color w:val="FF0000"/>
          <w:lang w:eastAsia="pl-PL"/>
        </w:rPr>
      </w:pPr>
    </w:p>
    <w:p w14:paraId="161942B3" w14:textId="25A19371" w:rsidR="00CA4551" w:rsidRPr="00BD2082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BD2082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          </w:t>
      </w:r>
      <w:r w:rsidRPr="00BD2082">
        <w:rPr>
          <w:rFonts w:ascii="Times New Roman" w:eastAsia="Times New Roman" w:hAnsi="Times New Roman"/>
          <w:sz w:val="22"/>
          <w:szCs w:val="22"/>
          <w:lang w:eastAsia="pl-PL"/>
        </w:rPr>
        <w:t>Na podstawie art. 30 ust. 2 pkt 4 ustawy z dnia 08 marca 1990 r. o</w:t>
      </w:r>
      <w:r w:rsidR="00BD2082">
        <w:rPr>
          <w:rFonts w:ascii="Times New Roman" w:eastAsia="Times New Roman" w:hAnsi="Times New Roman"/>
          <w:sz w:val="22"/>
          <w:szCs w:val="22"/>
          <w:lang w:eastAsia="pl-PL"/>
        </w:rPr>
        <w:t xml:space="preserve"> samorządzie gminnym </w:t>
      </w:r>
      <w:r w:rsidR="00BD2082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BD2082">
        <w:rPr>
          <w:rFonts w:ascii="Times New Roman" w:eastAsia="Times New Roman" w:hAnsi="Times New Roman"/>
          <w:sz w:val="22"/>
          <w:szCs w:val="22"/>
          <w:lang w:eastAsia="pl-PL"/>
        </w:rPr>
        <w:t>(</w:t>
      </w:r>
      <w:proofErr w:type="spellStart"/>
      <w:r w:rsidR="00D727B1">
        <w:rPr>
          <w:rFonts w:ascii="Times New Roman" w:eastAsia="Times New Roman" w:hAnsi="Times New Roman"/>
          <w:sz w:val="22"/>
          <w:szCs w:val="22"/>
          <w:lang w:eastAsia="pl-PL"/>
        </w:rPr>
        <w:t>t.j</w:t>
      </w:r>
      <w:proofErr w:type="spellEnd"/>
      <w:r w:rsidR="00D727B1">
        <w:rPr>
          <w:rFonts w:ascii="Times New Roman" w:eastAsia="Times New Roman" w:hAnsi="Times New Roman"/>
          <w:sz w:val="22"/>
          <w:szCs w:val="22"/>
          <w:lang w:eastAsia="pl-PL"/>
        </w:rPr>
        <w:t xml:space="preserve">. </w:t>
      </w:r>
      <w:r w:rsidRPr="00BD2082">
        <w:rPr>
          <w:rFonts w:ascii="Times New Roman" w:eastAsia="Times New Roman" w:hAnsi="Times New Roman"/>
          <w:sz w:val="22"/>
          <w:szCs w:val="22"/>
          <w:lang w:eastAsia="pl-PL"/>
        </w:rPr>
        <w:t>Dz. U. z 20</w:t>
      </w:r>
      <w:r w:rsidR="008B50A2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="00D727B1">
        <w:rPr>
          <w:rFonts w:ascii="Times New Roman" w:eastAsia="Times New Roman" w:hAnsi="Times New Roman"/>
          <w:sz w:val="22"/>
          <w:szCs w:val="22"/>
          <w:lang w:eastAsia="pl-PL"/>
        </w:rPr>
        <w:t>1</w:t>
      </w:r>
      <w:r w:rsidRPr="00BD2082">
        <w:rPr>
          <w:rFonts w:ascii="Times New Roman" w:eastAsia="Times New Roman" w:hAnsi="Times New Roman"/>
          <w:sz w:val="22"/>
          <w:szCs w:val="22"/>
          <w:lang w:eastAsia="pl-PL"/>
        </w:rPr>
        <w:t xml:space="preserve"> r. poz. </w:t>
      </w:r>
      <w:r w:rsidR="00D727B1">
        <w:rPr>
          <w:rFonts w:ascii="Times New Roman" w:eastAsia="Times New Roman" w:hAnsi="Times New Roman"/>
          <w:sz w:val="22"/>
          <w:szCs w:val="22"/>
          <w:lang w:eastAsia="pl-PL"/>
        </w:rPr>
        <w:t>1372</w:t>
      </w:r>
      <w:r w:rsidR="00A6290C">
        <w:rPr>
          <w:rFonts w:ascii="Times New Roman" w:eastAsia="Times New Roman" w:hAnsi="Times New Roman"/>
          <w:sz w:val="22"/>
          <w:szCs w:val="22"/>
          <w:lang w:eastAsia="pl-PL"/>
        </w:rPr>
        <w:t>) w związku</w:t>
      </w:r>
      <w:r w:rsidRPr="00BD2082">
        <w:rPr>
          <w:rFonts w:ascii="Times New Roman" w:eastAsia="Times New Roman" w:hAnsi="Times New Roman"/>
          <w:sz w:val="22"/>
          <w:szCs w:val="22"/>
          <w:lang w:eastAsia="pl-PL"/>
        </w:rPr>
        <w:t xml:space="preserve"> z art. 266 ust. 1 ustawy z dnia 27 sierpnia 2009 r. </w:t>
      </w:r>
      <w:r w:rsidR="00BD2082" w:rsidRPr="00BD2082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BD2082">
        <w:rPr>
          <w:rFonts w:ascii="Times New Roman" w:eastAsia="Times New Roman" w:hAnsi="Times New Roman"/>
          <w:sz w:val="22"/>
          <w:szCs w:val="22"/>
          <w:lang w:eastAsia="pl-PL"/>
        </w:rPr>
        <w:t>o finansach publicznych  (</w:t>
      </w:r>
      <w:proofErr w:type="spellStart"/>
      <w:r w:rsidR="008874E2">
        <w:rPr>
          <w:rFonts w:ascii="Times New Roman" w:eastAsia="Times New Roman" w:hAnsi="Times New Roman"/>
          <w:sz w:val="22"/>
          <w:szCs w:val="22"/>
          <w:lang w:eastAsia="pl-PL"/>
        </w:rPr>
        <w:t>t.j</w:t>
      </w:r>
      <w:proofErr w:type="spellEnd"/>
      <w:r w:rsidR="008874E2">
        <w:rPr>
          <w:rFonts w:ascii="Times New Roman" w:eastAsia="Times New Roman" w:hAnsi="Times New Roman"/>
          <w:sz w:val="22"/>
          <w:szCs w:val="22"/>
          <w:lang w:eastAsia="pl-PL"/>
        </w:rPr>
        <w:t xml:space="preserve">. </w:t>
      </w:r>
      <w:r w:rsidRPr="00BD2082">
        <w:rPr>
          <w:rFonts w:ascii="Times New Roman" w:eastAsia="Times New Roman" w:hAnsi="Times New Roman"/>
          <w:sz w:val="22"/>
          <w:szCs w:val="22"/>
          <w:lang w:eastAsia="pl-PL"/>
        </w:rPr>
        <w:t>Dz. U. z 20</w:t>
      </w:r>
      <w:r w:rsidR="008874E2">
        <w:rPr>
          <w:rFonts w:ascii="Times New Roman" w:eastAsia="Times New Roman" w:hAnsi="Times New Roman"/>
          <w:sz w:val="22"/>
          <w:szCs w:val="22"/>
          <w:lang w:eastAsia="pl-PL"/>
        </w:rPr>
        <w:t>21</w:t>
      </w:r>
      <w:r w:rsidRPr="00BD2082">
        <w:rPr>
          <w:rFonts w:ascii="Times New Roman" w:eastAsia="Times New Roman" w:hAnsi="Times New Roman"/>
          <w:sz w:val="22"/>
          <w:szCs w:val="22"/>
          <w:lang w:eastAsia="pl-PL"/>
        </w:rPr>
        <w:t xml:space="preserve"> r. poz. </w:t>
      </w:r>
      <w:r w:rsidR="008874E2">
        <w:rPr>
          <w:rFonts w:ascii="Times New Roman" w:eastAsia="Times New Roman" w:hAnsi="Times New Roman"/>
          <w:sz w:val="22"/>
          <w:szCs w:val="22"/>
          <w:lang w:eastAsia="pl-PL"/>
        </w:rPr>
        <w:t>305</w:t>
      </w:r>
      <w:r w:rsidRPr="00BD2082">
        <w:rPr>
          <w:rFonts w:ascii="Times New Roman" w:eastAsia="Times New Roman" w:hAnsi="Times New Roman"/>
          <w:sz w:val="22"/>
          <w:szCs w:val="22"/>
          <w:lang w:eastAsia="pl-PL"/>
        </w:rPr>
        <w:t xml:space="preserve">), zarządza się, co następuje: </w:t>
      </w:r>
    </w:p>
    <w:p w14:paraId="622085BF" w14:textId="77777777" w:rsidR="00CA4551" w:rsidRPr="00090B88" w:rsidRDefault="00CA4551" w:rsidP="00CA4551">
      <w:pPr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14B7DD7C" w14:textId="77777777" w:rsidR="00BD2082" w:rsidRPr="00090B88" w:rsidRDefault="00BD2082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6CB8A381" w14:textId="39D98989" w:rsidR="00CA4551" w:rsidRPr="00090B8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090B88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         § 1.</w:t>
      </w:r>
      <w:r w:rsidRPr="00090B88">
        <w:rPr>
          <w:rFonts w:ascii="Times New Roman" w:eastAsia="Times New Roman" w:hAnsi="Times New Roman"/>
          <w:sz w:val="22"/>
          <w:szCs w:val="22"/>
          <w:lang w:eastAsia="pl-PL"/>
        </w:rPr>
        <w:t xml:space="preserve"> Przyjmuje się informację za pierwsze półrocze 20</w:t>
      </w:r>
      <w:r w:rsidR="008B50A2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="008874E2">
        <w:rPr>
          <w:rFonts w:ascii="Times New Roman" w:eastAsia="Times New Roman" w:hAnsi="Times New Roman"/>
          <w:sz w:val="22"/>
          <w:szCs w:val="22"/>
          <w:lang w:eastAsia="pl-PL"/>
        </w:rPr>
        <w:t>1</w:t>
      </w:r>
      <w:r w:rsidRPr="00090B88">
        <w:rPr>
          <w:rFonts w:ascii="Times New Roman" w:eastAsia="Times New Roman" w:hAnsi="Times New Roman"/>
          <w:sz w:val="22"/>
          <w:szCs w:val="22"/>
          <w:lang w:eastAsia="pl-PL"/>
        </w:rPr>
        <w:t xml:space="preserve"> roku w zakresie:</w:t>
      </w:r>
    </w:p>
    <w:p w14:paraId="02657451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092C02FF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090B88">
        <w:rPr>
          <w:rFonts w:ascii="Times New Roman" w:eastAsia="Times New Roman" w:hAnsi="Times New Roman"/>
          <w:sz w:val="22"/>
          <w:szCs w:val="22"/>
          <w:lang w:eastAsia="pl-PL"/>
        </w:rPr>
        <w:t>1. przebiegu wykonania budżetu Gminy Złotów, zgodnie z załącznikiem Nr 1 do zarządzenia,</w:t>
      </w:r>
    </w:p>
    <w:p w14:paraId="787BB39F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3CA6DA6E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090B88">
        <w:rPr>
          <w:rFonts w:ascii="Times New Roman" w:eastAsia="Times New Roman" w:hAnsi="Times New Roman"/>
          <w:sz w:val="22"/>
          <w:szCs w:val="22"/>
          <w:lang w:eastAsia="pl-PL"/>
        </w:rPr>
        <w:t>2. kształtowania się wieloletniej prognozy finansowej Gminy Złotów, zgodnie z załącznikiem Nr 2            do zarządzenia,</w:t>
      </w:r>
    </w:p>
    <w:p w14:paraId="68168C72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090B88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4416CD20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090B88">
        <w:rPr>
          <w:rFonts w:ascii="Times New Roman" w:eastAsia="Times New Roman" w:hAnsi="Times New Roman"/>
          <w:sz w:val="22"/>
          <w:szCs w:val="22"/>
          <w:lang w:eastAsia="pl-PL"/>
        </w:rPr>
        <w:t>3. przebiegu wykonania planu finansowego samorządowej instytucji kultury – Biblioteki Publicznej Gminy Złotów z. s. w Radawnicy, zgodnie z załącznikiem Nr 3 do zarządzenia.</w:t>
      </w:r>
    </w:p>
    <w:p w14:paraId="39C82B0D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4F28772D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5E70D0F0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090B88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         § 2.</w:t>
      </w:r>
      <w:r w:rsidRPr="00090B88">
        <w:rPr>
          <w:rFonts w:ascii="Times New Roman" w:eastAsia="Times New Roman" w:hAnsi="Times New Roman"/>
          <w:sz w:val="22"/>
          <w:szCs w:val="22"/>
          <w:lang w:eastAsia="pl-PL"/>
        </w:rPr>
        <w:t xml:space="preserve">  Informację, o której mowa w § 1, przedkłada się Radzie Gminy Złotów oraz Regionalnej Izbie Obrachunkowej w Poznaniu.</w:t>
      </w:r>
    </w:p>
    <w:p w14:paraId="290C6DFE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5CE464D7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40FD7574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090B88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         § 3.</w:t>
      </w:r>
      <w:r w:rsidRPr="00090B88">
        <w:rPr>
          <w:rFonts w:ascii="Times New Roman" w:eastAsia="Times New Roman" w:hAnsi="Times New Roman"/>
          <w:sz w:val="22"/>
          <w:szCs w:val="22"/>
          <w:lang w:eastAsia="pl-PL"/>
        </w:rPr>
        <w:t xml:space="preserve">  Zarządzenie wchodzi w życie z dniem podpisania.</w:t>
      </w:r>
    </w:p>
    <w:p w14:paraId="568FCBD0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658AE13F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1BF0234D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color w:val="FF0000"/>
          <w:lang w:eastAsia="pl-PL"/>
        </w:rPr>
      </w:pPr>
    </w:p>
    <w:p w14:paraId="66870CA6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65FD27AD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3BE7FCDA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4DDC0B57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0DABE1C6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16012241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448BC95E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41B8E601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6D5C7972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0FABF664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53180410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5B60BA52" w14:textId="77777777" w:rsidR="00DC053F" w:rsidRPr="00090B88" w:rsidRDefault="00DC053F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28D8B3D5" w14:textId="77777777" w:rsidR="00DC053F" w:rsidRPr="00090B88" w:rsidRDefault="00DC053F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1C77B644" w14:textId="77777777" w:rsidR="00DC053F" w:rsidRPr="00090B88" w:rsidRDefault="00DC053F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379817E9" w14:textId="02264978" w:rsidR="00CA4551" w:rsidRPr="008056C2" w:rsidRDefault="0059405A" w:rsidP="0059405A">
      <w:pPr>
        <w:ind w:left="4248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lastRenderedPageBreak/>
        <w:t>Załącznik Nr 1 do zarządzenia Nr</w:t>
      </w:r>
      <w:r w:rsidR="00952B60" w:rsidRP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="00116C4E">
        <w:rPr>
          <w:rFonts w:ascii="Times New Roman" w:eastAsia="Times New Roman" w:hAnsi="Times New Roman"/>
          <w:sz w:val="18"/>
          <w:szCs w:val="18"/>
          <w:lang w:eastAsia="pl-PL"/>
        </w:rPr>
        <w:t>79</w:t>
      </w:r>
      <w:r w:rsidR="00952B60" w:rsidRPr="008056C2">
        <w:rPr>
          <w:rFonts w:ascii="Times New Roman" w:eastAsia="Times New Roman" w:hAnsi="Times New Roman"/>
          <w:sz w:val="18"/>
          <w:szCs w:val="18"/>
          <w:lang w:eastAsia="pl-PL"/>
        </w:rPr>
        <w:t>.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>20</w:t>
      </w:r>
      <w:r w:rsidR="008B50A2" w:rsidRPr="008056C2">
        <w:rPr>
          <w:rFonts w:ascii="Times New Roman" w:eastAsia="Times New Roman" w:hAnsi="Times New Roman"/>
          <w:sz w:val="18"/>
          <w:szCs w:val="18"/>
          <w:lang w:eastAsia="pl-PL"/>
        </w:rPr>
        <w:t>2</w:t>
      </w:r>
      <w:r w:rsidR="00511521">
        <w:rPr>
          <w:rFonts w:ascii="Times New Roman" w:eastAsia="Times New Roman" w:hAnsi="Times New Roman"/>
          <w:sz w:val="18"/>
          <w:szCs w:val="18"/>
          <w:lang w:eastAsia="pl-PL"/>
        </w:rPr>
        <w:t>1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 Wójta Gminy Złotów </w:t>
      </w:r>
      <w:r w:rsid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z dnia </w:t>
      </w:r>
      <w:r w:rsidR="00116C4E">
        <w:rPr>
          <w:rFonts w:ascii="Times New Roman" w:eastAsia="Times New Roman" w:hAnsi="Times New Roman"/>
          <w:sz w:val="18"/>
          <w:szCs w:val="18"/>
          <w:lang w:eastAsia="pl-PL"/>
        </w:rPr>
        <w:t>23</w:t>
      </w:r>
      <w:r w:rsidR="00952B60" w:rsidRP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="00511521">
        <w:rPr>
          <w:rFonts w:ascii="Times New Roman" w:eastAsia="Times New Roman" w:hAnsi="Times New Roman"/>
          <w:sz w:val="18"/>
          <w:szCs w:val="18"/>
          <w:lang w:eastAsia="pl-PL"/>
        </w:rPr>
        <w:t>sierpnia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 20</w:t>
      </w:r>
      <w:r w:rsidR="008B50A2" w:rsidRPr="008056C2">
        <w:rPr>
          <w:rFonts w:ascii="Times New Roman" w:eastAsia="Times New Roman" w:hAnsi="Times New Roman"/>
          <w:sz w:val="18"/>
          <w:szCs w:val="18"/>
          <w:lang w:eastAsia="pl-PL"/>
        </w:rPr>
        <w:t>2</w:t>
      </w:r>
      <w:r w:rsidR="00511521">
        <w:rPr>
          <w:rFonts w:ascii="Times New Roman" w:eastAsia="Times New Roman" w:hAnsi="Times New Roman"/>
          <w:sz w:val="18"/>
          <w:szCs w:val="18"/>
          <w:lang w:eastAsia="pl-PL"/>
        </w:rPr>
        <w:t>1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 r. w sprawie przyjęcia 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br/>
        <w:t>informacji o przebiegu wykonania budżetu i kształtowaniu się wieloletniej prognozy finansowej Gminy Złotów oraz przebiegu wykonania planu finansowego samorządowej instytucji kultury za I półrocze 20</w:t>
      </w:r>
      <w:r w:rsidR="008B50A2" w:rsidRPr="008056C2">
        <w:rPr>
          <w:rFonts w:ascii="Times New Roman" w:eastAsia="Times New Roman" w:hAnsi="Times New Roman"/>
          <w:sz w:val="18"/>
          <w:szCs w:val="18"/>
          <w:lang w:eastAsia="pl-PL"/>
        </w:rPr>
        <w:t>2</w:t>
      </w:r>
      <w:r w:rsidR="00511521">
        <w:rPr>
          <w:rFonts w:ascii="Times New Roman" w:eastAsia="Times New Roman" w:hAnsi="Times New Roman"/>
          <w:sz w:val="18"/>
          <w:szCs w:val="18"/>
          <w:lang w:eastAsia="pl-PL"/>
        </w:rPr>
        <w:t>1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 r.</w:t>
      </w:r>
    </w:p>
    <w:p w14:paraId="60DA0AE0" w14:textId="77777777" w:rsidR="00DC053F" w:rsidRPr="00823282" w:rsidRDefault="00DC053F" w:rsidP="00CA4551">
      <w:pPr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27E02D49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5E36114D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5B429143" w14:textId="77777777" w:rsidR="00976552" w:rsidRPr="00090B88" w:rsidRDefault="00976552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23CB8C76" w14:textId="77777777" w:rsidR="00976552" w:rsidRPr="00090B88" w:rsidRDefault="00976552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52D84B88" w14:textId="77777777" w:rsidR="00976552" w:rsidRPr="00090B88" w:rsidRDefault="00976552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4ED670E1" w14:textId="77777777" w:rsidR="00976552" w:rsidRPr="00090B88" w:rsidRDefault="00976552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13B544BA" w14:textId="77777777" w:rsidR="00976552" w:rsidRPr="00090B88" w:rsidRDefault="00976552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2C1A5702" w14:textId="77777777" w:rsidR="00976552" w:rsidRPr="00090B88" w:rsidRDefault="00976552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0988AD7D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5B744C01" w14:textId="77777777" w:rsidR="00EA3175" w:rsidRPr="00090B88" w:rsidRDefault="00EA3175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1794BA07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3FB15517" w14:textId="77777777" w:rsidR="00594B23" w:rsidRPr="00090B88" w:rsidRDefault="00CA4551" w:rsidP="00CA4551">
      <w:pPr>
        <w:spacing w:line="36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pl-PL"/>
        </w:rPr>
      </w:pPr>
      <w:r w:rsidRPr="00090B88">
        <w:rPr>
          <w:rFonts w:ascii="Times New Roman" w:eastAsia="Times New Roman" w:hAnsi="Times New Roman"/>
          <w:b/>
          <w:sz w:val="44"/>
          <w:szCs w:val="44"/>
          <w:lang w:eastAsia="pl-PL"/>
        </w:rPr>
        <w:t>I</w:t>
      </w:r>
      <w:r w:rsidR="00594B23" w:rsidRPr="00090B88">
        <w:rPr>
          <w:rFonts w:ascii="Times New Roman" w:eastAsia="Times New Roman" w:hAnsi="Times New Roman"/>
          <w:b/>
          <w:sz w:val="44"/>
          <w:szCs w:val="44"/>
          <w:lang w:eastAsia="pl-PL"/>
        </w:rPr>
        <w:t xml:space="preserve">NFORMACJA </w:t>
      </w:r>
    </w:p>
    <w:p w14:paraId="111A3630" w14:textId="77777777" w:rsidR="00653881" w:rsidRPr="00090B88" w:rsidRDefault="00653881" w:rsidP="00653881">
      <w:pPr>
        <w:jc w:val="center"/>
        <w:rPr>
          <w:rFonts w:ascii="Times New Roman" w:eastAsia="Times New Roman" w:hAnsi="Times New Roman"/>
          <w:b/>
          <w:sz w:val="44"/>
          <w:szCs w:val="44"/>
          <w:lang w:eastAsia="pl-PL"/>
        </w:rPr>
      </w:pPr>
      <w:r w:rsidRPr="00090B88">
        <w:rPr>
          <w:rFonts w:ascii="Times New Roman" w:eastAsia="Times New Roman" w:hAnsi="Times New Roman"/>
          <w:b/>
          <w:sz w:val="44"/>
          <w:szCs w:val="44"/>
          <w:lang w:eastAsia="pl-PL"/>
        </w:rPr>
        <w:t xml:space="preserve">o przebiegu wykonania budżetu Gminy Złotów </w:t>
      </w:r>
    </w:p>
    <w:p w14:paraId="359D9951" w14:textId="15B45282" w:rsidR="00594B23" w:rsidRPr="00090B88" w:rsidRDefault="00653881" w:rsidP="00653881">
      <w:pPr>
        <w:jc w:val="center"/>
        <w:rPr>
          <w:rFonts w:ascii="Times New Roman" w:eastAsia="Times New Roman" w:hAnsi="Times New Roman"/>
          <w:b/>
          <w:sz w:val="52"/>
          <w:szCs w:val="52"/>
          <w:lang w:eastAsia="pl-PL"/>
        </w:rPr>
      </w:pPr>
      <w:r w:rsidRPr="00090B88">
        <w:rPr>
          <w:rFonts w:ascii="Times New Roman" w:eastAsia="Times New Roman" w:hAnsi="Times New Roman"/>
          <w:b/>
          <w:sz w:val="44"/>
          <w:szCs w:val="44"/>
          <w:lang w:eastAsia="pl-PL"/>
        </w:rPr>
        <w:t>za I półrocze 20</w:t>
      </w:r>
      <w:r w:rsidR="008B50A2">
        <w:rPr>
          <w:rFonts w:ascii="Times New Roman" w:eastAsia="Times New Roman" w:hAnsi="Times New Roman"/>
          <w:b/>
          <w:sz w:val="44"/>
          <w:szCs w:val="44"/>
          <w:lang w:eastAsia="pl-PL"/>
        </w:rPr>
        <w:t>2</w:t>
      </w:r>
      <w:r w:rsidR="00511521">
        <w:rPr>
          <w:rFonts w:ascii="Times New Roman" w:eastAsia="Times New Roman" w:hAnsi="Times New Roman"/>
          <w:b/>
          <w:sz w:val="44"/>
          <w:szCs w:val="44"/>
          <w:lang w:eastAsia="pl-PL"/>
        </w:rPr>
        <w:t>1</w:t>
      </w:r>
      <w:r w:rsidR="00090B88">
        <w:rPr>
          <w:rFonts w:ascii="Times New Roman" w:eastAsia="Times New Roman" w:hAnsi="Times New Roman"/>
          <w:b/>
          <w:sz w:val="44"/>
          <w:szCs w:val="44"/>
          <w:lang w:eastAsia="pl-PL"/>
        </w:rPr>
        <w:t xml:space="preserve"> r.</w:t>
      </w:r>
    </w:p>
    <w:p w14:paraId="7A0F9602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42FAC5E9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298746CD" w14:textId="77777777" w:rsidR="00CA4551" w:rsidRPr="00090B88" w:rsidRDefault="00CA4551" w:rsidP="00CA4551">
      <w:pPr>
        <w:jc w:val="center"/>
        <w:rPr>
          <w:rFonts w:ascii="Arial" w:eastAsia="Times New Roman" w:hAnsi="Arial" w:cs="Arial"/>
          <w:color w:val="FF0000"/>
          <w:lang w:eastAsia="pl-PL"/>
        </w:rPr>
      </w:pPr>
    </w:p>
    <w:p w14:paraId="45B3E111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20CE24AA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1F615F48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7591189B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5A69EF23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2D08033C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2770CF65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2DD10AD1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4798C573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4ADB983B" w14:textId="77777777" w:rsidR="00CA4551" w:rsidRPr="00090B88" w:rsidRDefault="00CA4551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656BE5E6" w14:textId="77777777" w:rsidR="00EA3175" w:rsidRPr="00090B88" w:rsidRDefault="00EA3175" w:rsidP="00CA4551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775F99EB" w14:textId="77777777" w:rsidR="00CA4551" w:rsidRPr="00090B88" w:rsidRDefault="00CA4551" w:rsidP="00CA4551">
      <w:pPr>
        <w:rPr>
          <w:rFonts w:ascii="Arial" w:eastAsia="Times New Roman" w:hAnsi="Arial" w:cs="Arial"/>
          <w:color w:val="FF0000"/>
          <w:lang w:eastAsia="pl-PL"/>
        </w:rPr>
      </w:pPr>
    </w:p>
    <w:p w14:paraId="29A0C5C2" w14:textId="77777777" w:rsidR="00653881" w:rsidRPr="00090B88" w:rsidRDefault="00653881" w:rsidP="00CA4551">
      <w:pPr>
        <w:rPr>
          <w:rFonts w:ascii="Arial" w:eastAsia="Times New Roman" w:hAnsi="Arial" w:cs="Arial"/>
          <w:color w:val="FF0000"/>
          <w:lang w:eastAsia="pl-PL"/>
        </w:rPr>
      </w:pPr>
    </w:p>
    <w:p w14:paraId="17CF60D8" w14:textId="77777777" w:rsidR="00653881" w:rsidRPr="00090B88" w:rsidRDefault="00653881" w:rsidP="00CA4551">
      <w:pPr>
        <w:rPr>
          <w:rFonts w:ascii="Arial" w:eastAsia="Times New Roman" w:hAnsi="Arial" w:cs="Arial"/>
          <w:color w:val="FF0000"/>
          <w:lang w:eastAsia="pl-PL"/>
        </w:rPr>
      </w:pPr>
    </w:p>
    <w:p w14:paraId="09C30F3F" w14:textId="77777777" w:rsidR="00653881" w:rsidRPr="00090B88" w:rsidRDefault="00653881" w:rsidP="00CA4551">
      <w:pPr>
        <w:rPr>
          <w:rFonts w:ascii="Arial" w:eastAsia="Times New Roman" w:hAnsi="Arial" w:cs="Arial"/>
          <w:color w:val="FF0000"/>
          <w:lang w:eastAsia="pl-PL"/>
        </w:rPr>
      </w:pPr>
    </w:p>
    <w:p w14:paraId="1B2C9006" w14:textId="77777777" w:rsidR="00653881" w:rsidRPr="00090B88" w:rsidRDefault="00653881" w:rsidP="00CA4551">
      <w:pPr>
        <w:rPr>
          <w:rFonts w:ascii="Arial" w:eastAsia="Times New Roman" w:hAnsi="Arial" w:cs="Arial"/>
          <w:color w:val="FF0000"/>
          <w:lang w:eastAsia="pl-PL"/>
        </w:rPr>
      </w:pPr>
    </w:p>
    <w:p w14:paraId="179DE922" w14:textId="77777777" w:rsidR="00502951" w:rsidRDefault="00502951" w:rsidP="00CA4551">
      <w:pPr>
        <w:rPr>
          <w:rFonts w:ascii="Arial" w:eastAsia="Times New Roman" w:hAnsi="Arial" w:cs="Arial"/>
          <w:color w:val="FF0000"/>
          <w:lang w:eastAsia="pl-PL"/>
        </w:rPr>
      </w:pPr>
    </w:p>
    <w:p w14:paraId="2005849C" w14:textId="77777777" w:rsidR="00C158BD" w:rsidRDefault="00C158BD" w:rsidP="00CA4551">
      <w:pPr>
        <w:rPr>
          <w:rFonts w:ascii="Arial" w:eastAsia="Times New Roman" w:hAnsi="Arial" w:cs="Arial"/>
          <w:color w:val="FF0000"/>
          <w:lang w:eastAsia="pl-PL"/>
        </w:rPr>
      </w:pPr>
    </w:p>
    <w:p w14:paraId="0EBD248C" w14:textId="77777777" w:rsidR="00C158BD" w:rsidRDefault="00C158BD" w:rsidP="00CA4551">
      <w:pPr>
        <w:rPr>
          <w:rFonts w:ascii="Arial" w:eastAsia="Times New Roman" w:hAnsi="Arial" w:cs="Arial"/>
          <w:color w:val="FF0000"/>
          <w:lang w:eastAsia="pl-PL"/>
        </w:rPr>
      </w:pPr>
    </w:p>
    <w:p w14:paraId="092FDA77" w14:textId="77777777" w:rsidR="00C158BD" w:rsidRDefault="00C158BD" w:rsidP="00CA4551">
      <w:pPr>
        <w:rPr>
          <w:rFonts w:ascii="Arial" w:eastAsia="Times New Roman" w:hAnsi="Arial" w:cs="Arial"/>
          <w:color w:val="FF0000"/>
          <w:lang w:eastAsia="pl-PL"/>
        </w:rPr>
      </w:pPr>
    </w:p>
    <w:p w14:paraId="0BDCC546" w14:textId="77777777" w:rsidR="00C158BD" w:rsidRDefault="00C158BD" w:rsidP="00CA4551">
      <w:pPr>
        <w:rPr>
          <w:rFonts w:ascii="Arial" w:eastAsia="Times New Roman" w:hAnsi="Arial" w:cs="Arial"/>
          <w:color w:val="FF0000"/>
          <w:lang w:eastAsia="pl-PL"/>
        </w:rPr>
      </w:pPr>
    </w:p>
    <w:p w14:paraId="2F88D131" w14:textId="77777777" w:rsidR="00BD2082" w:rsidRDefault="00BD2082" w:rsidP="00CA4551">
      <w:pPr>
        <w:rPr>
          <w:rFonts w:ascii="Arial" w:eastAsia="Times New Roman" w:hAnsi="Arial" w:cs="Arial"/>
          <w:color w:val="FF0000"/>
          <w:lang w:eastAsia="pl-PL"/>
        </w:rPr>
      </w:pPr>
    </w:p>
    <w:p w14:paraId="2ECE1892" w14:textId="77777777" w:rsidR="00502951" w:rsidRPr="00090B88" w:rsidRDefault="00502951" w:rsidP="00CA4551">
      <w:pPr>
        <w:rPr>
          <w:rFonts w:ascii="Arial" w:eastAsia="Times New Roman" w:hAnsi="Arial" w:cs="Arial"/>
          <w:color w:val="FF0000"/>
          <w:lang w:eastAsia="pl-PL"/>
        </w:rPr>
      </w:pPr>
    </w:p>
    <w:p w14:paraId="2BDE7EC5" w14:textId="716CAF53" w:rsidR="00C23F25" w:rsidRDefault="00EA3175" w:rsidP="00B87229">
      <w:pPr>
        <w:jc w:val="center"/>
        <w:rPr>
          <w:rFonts w:ascii="Times New Roman" w:eastAsia="Times New Roman" w:hAnsi="Times New Roman"/>
          <w:b/>
          <w:lang w:eastAsia="pl-PL"/>
        </w:rPr>
      </w:pPr>
      <w:r w:rsidRPr="00090B88">
        <w:rPr>
          <w:rFonts w:ascii="Times New Roman" w:eastAsia="Times New Roman" w:hAnsi="Times New Roman"/>
          <w:b/>
          <w:lang w:eastAsia="pl-PL"/>
        </w:rPr>
        <w:t xml:space="preserve">Złotów, </w:t>
      </w:r>
      <w:r w:rsidR="00511521">
        <w:rPr>
          <w:rFonts w:ascii="Times New Roman" w:eastAsia="Times New Roman" w:hAnsi="Times New Roman"/>
          <w:b/>
          <w:lang w:eastAsia="pl-PL"/>
        </w:rPr>
        <w:t>sierpień</w:t>
      </w:r>
      <w:r w:rsidRPr="00090B88">
        <w:rPr>
          <w:rFonts w:ascii="Times New Roman" w:eastAsia="Times New Roman" w:hAnsi="Times New Roman"/>
          <w:b/>
          <w:lang w:eastAsia="pl-PL"/>
        </w:rPr>
        <w:t xml:space="preserve"> 20</w:t>
      </w:r>
      <w:r w:rsidR="008B50A2">
        <w:rPr>
          <w:rFonts w:ascii="Times New Roman" w:eastAsia="Times New Roman" w:hAnsi="Times New Roman"/>
          <w:b/>
          <w:lang w:eastAsia="pl-PL"/>
        </w:rPr>
        <w:t>2</w:t>
      </w:r>
      <w:r w:rsidR="00511521">
        <w:rPr>
          <w:rFonts w:ascii="Times New Roman" w:eastAsia="Times New Roman" w:hAnsi="Times New Roman"/>
          <w:b/>
          <w:lang w:eastAsia="pl-PL"/>
        </w:rPr>
        <w:t>1</w:t>
      </w:r>
    </w:p>
    <w:p w14:paraId="6E5E2E7E" w14:textId="11635C74" w:rsidR="00753156" w:rsidRPr="00A675FE" w:rsidRDefault="00753156" w:rsidP="00753156">
      <w:pPr>
        <w:jc w:val="both"/>
        <w:rPr>
          <w:rFonts w:ascii="Times New Roman" w:eastAsia="Times New Roman" w:hAnsi="Times New Roman"/>
          <w:b/>
          <w:lang w:eastAsia="pl-PL"/>
        </w:rPr>
      </w:pPr>
      <w:r w:rsidRPr="00A675FE">
        <w:rPr>
          <w:rFonts w:ascii="Times New Roman" w:eastAsia="Times New Roman" w:hAnsi="Times New Roman"/>
          <w:b/>
          <w:lang w:eastAsia="pl-PL"/>
        </w:rPr>
        <w:lastRenderedPageBreak/>
        <w:t>Spis treści:</w:t>
      </w:r>
    </w:p>
    <w:p w14:paraId="2E2A9461" w14:textId="77777777" w:rsidR="005377C2" w:rsidRPr="00A675FE" w:rsidRDefault="005377C2" w:rsidP="00753156">
      <w:pPr>
        <w:jc w:val="both"/>
        <w:rPr>
          <w:rFonts w:ascii="Times New Roman" w:eastAsia="Times New Roman" w:hAnsi="Times New Roman"/>
          <w:b/>
          <w:lang w:eastAsia="pl-PL"/>
        </w:rPr>
      </w:pPr>
    </w:p>
    <w:p w14:paraId="328B29C7" w14:textId="4EF09C84" w:rsidR="00753156" w:rsidRPr="00A675FE" w:rsidRDefault="00753156" w:rsidP="005377C2">
      <w:pPr>
        <w:spacing w:line="360" w:lineRule="auto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A675FE">
        <w:rPr>
          <w:rFonts w:ascii="Times New Roman" w:eastAsia="Times New Roman" w:hAnsi="Times New Roman"/>
          <w:sz w:val="22"/>
          <w:szCs w:val="22"/>
          <w:lang w:eastAsia="pl-PL"/>
        </w:rPr>
        <w:t xml:space="preserve">1. Wstęp _________________________________________________________________________ </w:t>
      </w:r>
      <w:r w:rsidR="00A7161C">
        <w:rPr>
          <w:rFonts w:ascii="Times New Roman" w:eastAsia="Times New Roman" w:hAnsi="Times New Roman"/>
          <w:sz w:val="22"/>
          <w:szCs w:val="22"/>
          <w:lang w:eastAsia="pl-PL"/>
        </w:rPr>
        <w:t>4</w:t>
      </w:r>
      <w:r w:rsidRPr="00A675FE">
        <w:rPr>
          <w:rFonts w:ascii="Times New Roman" w:eastAsia="Times New Roman" w:hAnsi="Times New Roman"/>
          <w:sz w:val="22"/>
          <w:szCs w:val="22"/>
          <w:lang w:eastAsia="pl-PL"/>
        </w:rPr>
        <w:br/>
        <w:t>2. Wynik budżetu za I półrocze roku budżetowego, ze wskazaniem źródeł sfinansowania deficytu</w:t>
      </w:r>
      <w:r w:rsidR="00C23F2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C926EC">
        <w:rPr>
          <w:rFonts w:ascii="Times New Roman" w:eastAsia="Times New Roman" w:hAnsi="Times New Roman"/>
          <w:sz w:val="22"/>
          <w:szCs w:val="22"/>
          <w:lang w:eastAsia="pl-PL"/>
        </w:rPr>
        <w:t>__</w:t>
      </w:r>
      <w:r w:rsidR="00A7161C">
        <w:rPr>
          <w:rFonts w:ascii="Times New Roman" w:eastAsia="Times New Roman" w:hAnsi="Times New Roman"/>
          <w:sz w:val="22"/>
          <w:szCs w:val="22"/>
          <w:lang w:eastAsia="pl-PL"/>
        </w:rPr>
        <w:t>4</w:t>
      </w:r>
      <w:r w:rsidRPr="00A675FE"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3. </w:t>
      </w:r>
      <w:r w:rsidR="00C926EC">
        <w:rPr>
          <w:rFonts w:ascii="Times New Roman" w:eastAsia="Times New Roman" w:hAnsi="Times New Roman"/>
          <w:sz w:val="22"/>
          <w:szCs w:val="22"/>
          <w:lang w:eastAsia="pl-PL"/>
        </w:rPr>
        <w:t>Ogólna charakterystyka realizacji budżetu w zakresie dochodów i wydatków</w:t>
      </w:r>
      <w:r w:rsidR="00C23F2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C926EC">
        <w:rPr>
          <w:rFonts w:ascii="Times New Roman" w:eastAsia="Times New Roman" w:hAnsi="Times New Roman"/>
          <w:sz w:val="22"/>
          <w:szCs w:val="22"/>
          <w:lang w:eastAsia="pl-PL"/>
        </w:rPr>
        <w:t>_________________</w:t>
      </w:r>
      <w:r w:rsidRPr="00A675FE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A7161C">
        <w:rPr>
          <w:rFonts w:ascii="Times New Roman" w:eastAsia="Times New Roman" w:hAnsi="Times New Roman"/>
          <w:sz w:val="22"/>
          <w:szCs w:val="22"/>
          <w:lang w:eastAsia="pl-PL"/>
        </w:rPr>
        <w:t>5</w:t>
      </w:r>
      <w:r w:rsidRPr="00A675FE"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3.1. </w:t>
      </w:r>
      <w:r w:rsidR="00C23F25">
        <w:rPr>
          <w:rFonts w:ascii="Times New Roman" w:eastAsia="Times New Roman" w:hAnsi="Times New Roman"/>
          <w:sz w:val="22"/>
          <w:szCs w:val="22"/>
          <w:lang w:eastAsia="pl-PL"/>
        </w:rPr>
        <w:t>Dochody budżetowe _____________________</w:t>
      </w:r>
      <w:r w:rsidR="005377C2" w:rsidRPr="00A675FE">
        <w:rPr>
          <w:rFonts w:ascii="Times New Roman" w:eastAsia="Times New Roman" w:hAnsi="Times New Roman"/>
          <w:sz w:val="22"/>
          <w:szCs w:val="22"/>
          <w:lang w:eastAsia="pl-PL"/>
        </w:rPr>
        <w:t xml:space="preserve">_______________________________________ </w:t>
      </w:r>
      <w:r w:rsidR="00A7161C">
        <w:rPr>
          <w:rFonts w:ascii="Times New Roman" w:eastAsia="Times New Roman" w:hAnsi="Times New Roman"/>
          <w:sz w:val="22"/>
          <w:szCs w:val="22"/>
          <w:lang w:eastAsia="pl-PL"/>
        </w:rPr>
        <w:t>5</w:t>
      </w:r>
      <w:r w:rsidR="005377C2" w:rsidRPr="00A675FE"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3.2. </w:t>
      </w:r>
      <w:r w:rsidR="00C23F25">
        <w:rPr>
          <w:rFonts w:ascii="Times New Roman" w:eastAsia="Times New Roman" w:hAnsi="Times New Roman"/>
          <w:sz w:val="22"/>
          <w:szCs w:val="22"/>
          <w:lang w:eastAsia="pl-PL"/>
        </w:rPr>
        <w:t>Wydatki budżetowe ______________________________________________________</w:t>
      </w:r>
      <w:r w:rsidR="005377C2" w:rsidRPr="00A675FE">
        <w:rPr>
          <w:rFonts w:ascii="Times New Roman" w:eastAsia="Times New Roman" w:hAnsi="Times New Roman"/>
          <w:sz w:val="22"/>
          <w:szCs w:val="22"/>
          <w:lang w:eastAsia="pl-PL"/>
        </w:rPr>
        <w:t xml:space="preserve">_____ </w:t>
      </w:r>
      <w:r w:rsidR="00967C8C">
        <w:rPr>
          <w:rFonts w:ascii="Times New Roman" w:eastAsia="Times New Roman" w:hAnsi="Times New Roman"/>
          <w:sz w:val="22"/>
          <w:szCs w:val="22"/>
          <w:lang w:eastAsia="pl-PL"/>
        </w:rPr>
        <w:t>6</w:t>
      </w:r>
      <w:r w:rsidR="005377C2" w:rsidRPr="00A675FE"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4. </w:t>
      </w:r>
      <w:r w:rsidR="00C23F25">
        <w:rPr>
          <w:rFonts w:ascii="Times New Roman" w:eastAsia="Times New Roman" w:hAnsi="Times New Roman"/>
          <w:sz w:val="22"/>
          <w:szCs w:val="22"/>
          <w:lang w:eastAsia="pl-PL"/>
        </w:rPr>
        <w:t>Należności i zobowiązania ___________________________________________________</w:t>
      </w:r>
      <w:r w:rsidR="005377C2" w:rsidRPr="00A675FE">
        <w:rPr>
          <w:rFonts w:ascii="Times New Roman" w:eastAsia="Times New Roman" w:hAnsi="Times New Roman"/>
          <w:sz w:val="22"/>
          <w:szCs w:val="22"/>
          <w:lang w:eastAsia="pl-PL"/>
        </w:rPr>
        <w:t>_____1</w:t>
      </w:r>
      <w:r w:rsidR="00967C8C">
        <w:rPr>
          <w:rFonts w:ascii="Times New Roman" w:eastAsia="Times New Roman" w:hAnsi="Times New Roman"/>
          <w:sz w:val="22"/>
          <w:szCs w:val="22"/>
          <w:lang w:eastAsia="pl-PL"/>
        </w:rPr>
        <w:t>0</w:t>
      </w:r>
      <w:r w:rsidR="005377C2" w:rsidRPr="00A675FE"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4.1. </w:t>
      </w:r>
      <w:r w:rsidR="00C23F25">
        <w:rPr>
          <w:rFonts w:ascii="Times New Roman" w:eastAsia="Times New Roman" w:hAnsi="Times New Roman"/>
          <w:sz w:val="22"/>
          <w:szCs w:val="22"/>
          <w:lang w:eastAsia="pl-PL"/>
        </w:rPr>
        <w:t xml:space="preserve">Stan należności oraz działania jakie zostały podjęte w celu wyegzekwowania zaległości </w:t>
      </w:r>
      <w:r w:rsidR="005377C2" w:rsidRPr="00A675FE">
        <w:rPr>
          <w:rFonts w:ascii="Times New Roman" w:eastAsia="Times New Roman" w:hAnsi="Times New Roman"/>
          <w:sz w:val="22"/>
          <w:szCs w:val="22"/>
          <w:lang w:eastAsia="pl-PL"/>
        </w:rPr>
        <w:t>_____ 1</w:t>
      </w:r>
      <w:r w:rsidR="00967C8C">
        <w:rPr>
          <w:rFonts w:ascii="Times New Roman" w:eastAsia="Times New Roman" w:hAnsi="Times New Roman"/>
          <w:sz w:val="22"/>
          <w:szCs w:val="22"/>
          <w:lang w:eastAsia="pl-PL"/>
        </w:rPr>
        <w:t>0</w:t>
      </w:r>
      <w:r w:rsidR="005377C2" w:rsidRPr="00A675FE">
        <w:rPr>
          <w:rFonts w:ascii="Times New Roman" w:eastAsia="Times New Roman" w:hAnsi="Times New Roman"/>
          <w:sz w:val="22"/>
          <w:szCs w:val="22"/>
          <w:lang w:eastAsia="pl-PL"/>
        </w:rPr>
        <w:br/>
        <w:t>4.</w:t>
      </w:r>
      <w:r w:rsidR="00C23F25">
        <w:rPr>
          <w:rFonts w:ascii="Times New Roman" w:eastAsia="Times New Roman" w:hAnsi="Times New Roman"/>
          <w:sz w:val="22"/>
          <w:szCs w:val="22"/>
          <w:lang w:eastAsia="pl-PL"/>
        </w:rPr>
        <w:t>2. Zobowiązania oraz podjęte działania zmierzające do likwidacji zobowiązań wymagalnych ____</w:t>
      </w:r>
      <w:r w:rsidR="005377C2" w:rsidRPr="00A675FE">
        <w:rPr>
          <w:rFonts w:ascii="Times New Roman" w:eastAsia="Times New Roman" w:hAnsi="Times New Roman"/>
          <w:sz w:val="22"/>
          <w:szCs w:val="22"/>
          <w:lang w:eastAsia="pl-PL"/>
        </w:rPr>
        <w:t>1</w:t>
      </w:r>
      <w:r w:rsidR="00A7161C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="005377C2" w:rsidRPr="00A675FE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="00C23F25">
        <w:rPr>
          <w:rFonts w:ascii="Times New Roman" w:eastAsia="Times New Roman" w:hAnsi="Times New Roman"/>
          <w:sz w:val="22"/>
          <w:szCs w:val="22"/>
          <w:lang w:eastAsia="pl-PL"/>
        </w:rPr>
        <w:t>5. Przychody i rozchody budżetu _____________________________________________________ 1</w:t>
      </w:r>
      <w:r w:rsidR="00967C8C">
        <w:rPr>
          <w:rFonts w:ascii="Times New Roman" w:eastAsia="Times New Roman" w:hAnsi="Times New Roman"/>
          <w:sz w:val="22"/>
          <w:szCs w:val="22"/>
          <w:lang w:eastAsia="pl-PL"/>
        </w:rPr>
        <w:t>2</w:t>
      </w:r>
    </w:p>
    <w:p w14:paraId="7E74DC02" w14:textId="77777777" w:rsidR="00C23F25" w:rsidRDefault="00C23F25" w:rsidP="002A17C1">
      <w:pPr>
        <w:spacing w:line="360" w:lineRule="auto"/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ADE0CDF" w14:textId="25D52EE5" w:rsidR="00CA4551" w:rsidRPr="00A675FE" w:rsidRDefault="00CA4551" w:rsidP="002A17C1">
      <w:pPr>
        <w:spacing w:line="360" w:lineRule="auto"/>
        <w:jc w:val="both"/>
        <w:rPr>
          <w:rFonts w:ascii="Times New Roman" w:eastAsia="Calibri" w:hAnsi="Times New Roman"/>
          <w:b/>
          <w:sz w:val="22"/>
          <w:szCs w:val="22"/>
        </w:rPr>
      </w:pPr>
      <w:r w:rsidRPr="00A675FE">
        <w:rPr>
          <w:rFonts w:ascii="Times New Roman" w:eastAsia="Calibri" w:hAnsi="Times New Roman"/>
          <w:b/>
          <w:sz w:val="22"/>
          <w:szCs w:val="22"/>
        </w:rPr>
        <w:t>Spis tabel:</w:t>
      </w:r>
    </w:p>
    <w:p w14:paraId="23A084D4" w14:textId="1B110131" w:rsidR="002A17C1" w:rsidRPr="00A675FE" w:rsidRDefault="002A17C1" w:rsidP="00533DE1">
      <w:pPr>
        <w:spacing w:line="360" w:lineRule="auto"/>
        <w:jc w:val="both"/>
        <w:rPr>
          <w:sz w:val="22"/>
          <w:szCs w:val="22"/>
        </w:rPr>
      </w:pPr>
      <w:r w:rsidRPr="00A675FE">
        <w:rPr>
          <w:rFonts w:ascii="Times New Roman" w:eastAsia="Calibri" w:hAnsi="Times New Roman"/>
          <w:sz w:val="22"/>
          <w:szCs w:val="22"/>
        </w:rPr>
        <w:t xml:space="preserve">Tabela </w:t>
      </w:r>
      <w:r w:rsidR="00EE48F8">
        <w:rPr>
          <w:rFonts w:ascii="Times New Roman" w:eastAsia="Calibri" w:hAnsi="Times New Roman"/>
          <w:sz w:val="22"/>
          <w:szCs w:val="22"/>
        </w:rPr>
        <w:t>1</w:t>
      </w:r>
      <w:r w:rsidRPr="00A675FE">
        <w:rPr>
          <w:rFonts w:ascii="Times New Roman" w:eastAsia="Calibri" w:hAnsi="Times New Roman"/>
          <w:sz w:val="22"/>
          <w:szCs w:val="22"/>
        </w:rPr>
        <w:t xml:space="preserve">. </w:t>
      </w:r>
      <w:r w:rsidR="005377C2" w:rsidRPr="00A675FE">
        <w:rPr>
          <w:rFonts w:ascii="Times New Roman" w:eastAsia="Calibri" w:hAnsi="Times New Roman"/>
          <w:sz w:val="22"/>
          <w:szCs w:val="22"/>
        </w:rPr>
        <w:t>Plan i wykonanie dochodów w przekroju poszczególnych grup dochodów</w:t>
      </w:r>
      <w:r w:rsidR="00533DE1" w:rsidRPr="00A675FE">
        <w:rPr>
          <w:rFonts w:ascii="Times New Roman" w:eastAsia="Calibri" w:hAnsi="Times New Roman"/>
          <w:sz w:val="22"/>
          <w:szCs w:val="22"/>
        </w:rPr>
        <w:t xml:space="preserve"> </w:t>
      </w:r>
      <w:r w:rsidR="00EE48F8">
        <w:rPr>
          <w:rFonts w:ascii="Times New Roman" w:eastAsia="Calibri" w:hAnsi="Times New Roman"/>
          <w:sz w:val="22"/>
          <w:szCs w:val="22"/>
        </w:rPr>
        <w:t>_________</w:t>
      </w:r>
      <w:r w:rsidR="00533DE1" w:rsidRPr="00A675FE">
        <w:rPr>
          <w:rFonts w:ascii="Times New Roman" w:eastAsia="Calibri" w:hAnsi="Times New Roman"/>
          <w:sz w:val="22"/>
          <w:szCs w:val="22"/>
        </w:rPr>
        <w:t xml:space="preserve">____ </w:t>
      </w:r>
      <w:r w:rsidR="00594BC8">
        <w:rPr>
          <w:rFonts w:ascii="Times New Roman" w:eastAsia="Calibri" w:hAnsi="Times New Roman"/>
          <w:sz w:val="22"/>
          <w:szCs w:val="22"/>
        </w:rPr>
        <w:t>5</w:t>
      </w:r>
      <w:r w:rsidR="00533DE1" w:rsidRPr="00A675FE">
        <w:rPr>
          <w:rFonts w:ascii="Times New Roman" w:eastAsia="Calibri" w:hAnsi="Times New Roman"/>
          <w:sz w:val="22"/>
          <w:szCs w:val="22"/>
        </w:rPr>
        <w:br/>
      </w:r>
      <w:r w:rsidRPr="00A675FE">
        <w:rPr>
          <w:rFonts w:ascii="Times New Roman" w:eastAsia="Calibri" w:hAnsi="Times New Roman"/>
          <w:sz w:val="22"/>
          <w:szCs w:val="22"/>
        </w:rPr>
        <w:t xml:space="preserve">Tabela </w:t>
      </w:r>
      <w:r w:rsidR="00EE48F8">
        <w:rPr>
          <w:rFonts w:ascii="Times New Roman" w:eastAsia="Calibri" w:hAnsi="Times New Roman"/>
          <w:sz w:val="22"/>
          <w:szCs w:val="22"/>
        </w:rPr>
        <w:t>2</w:t>
      </w:r>
      <w:r w:rsidRPr="00A675FE">
        <w:rPr>
          <w:rFonts w:ascii="Times New Roman" w:eastAsia="Calibri" w:hAnsi="Times New Roman"/>
          <w:sz w:val="22"/>
          <w:szCs w:val="22"/>
        </w:rPr>
        <w:t xml:space="preserve">. </w:t>
      </w:r>
      <w:r w:rsidR="002C7EBF" w:rsidRPr="00A675FE">
        <w:rPr>
          <w:sz w:val="22"/>
          <w:szCs w:val="22"/>
        </w:rPr>
        <w:t>Plan i wykonanie wydatków ogółem w podziale na wydatki bieżące i majątkowe</w:t>
      </w:r>
      <w:r w:rsidR="00533DE1" w:rsidRPr="00A675FE">
        <w:rPr>
          <w:sz w:val="22"/>
          <w:szCs w:val="22"/>
        </w:rPr>
        <w:t xml:space="preserve"> _____ </w:t>
      </w:r>
      <w:r w:rsidR="00C31555">
        <w:rPr>
          <w:sz w:val="22"/>
          <w:szCs w:val="22"/>
        </w:rPr>
        <w:t>6</w:t>
      </w:r>
      <w:r w:rsidR="00533DE1" w:rsidRPr="00A675FE">
        <w:rPr>
          <w:sz w:val="22"/>
          <w:szCs w:val="22"/>
        </w:rPr>
        <w:br/>
      </w:r>
      <w:r w:rsidRPr="00A675FE">
        <w:rPr>
          <w:rFonts w:ascii="Times New Roman" w:eastAsia="Calibri" w:hAnsi="Times New Roman"/>
          <w:sz w:val="22"/>
          <w:szCs w:val="22"/>
        </w:rPr>
        <w:t xml:space="preserve">Tabela </w:t>
      </w:r>
      <w:r w:rsidR="00EE48F8">
        <w:rPr>
          <w:rFonts w:ascii="Times New Roman" w:eastAsia="Calibri" w:hAnsi="Times New Roman"/>
          <w:sz w:val="22"/>
          <w:szCs w:val="22"/>
        </w:rPr>
        <w:t>3</w:t>
      </w:r>
      <w:r w:rsidRPr="00A675FE">
        <w:rPr>
          <w:rFonts w:ascii="Times New Roman" w:eastAsia="Calibri" w:hAnsi="Times New Roman"/>
          <w:sz w:val="22"/>
          <w:szCs w:val="22"/>
        </w:rPr>
        <w:t xml:space="preserve">. </w:t>
      </w:r>
      <w:r w:rsidR="002C7EBF" w:rsidRPr="00A675FE">
        <w:rPr>
          <w:sz w:val="22"/>
          <w:szCs w:val="22"/>
        </w:rPr>
        <w:t>Plan i wykonanie wydatków b</w:t>
      </w:r>
      <w:r w:rsidR="00EE48F8">
        <w:rPr>
          <w:sz w:val="22"/>
          <w:szCs w:val="22"/>
        </w:rPr>
        <w:t>ieżących</w:t>
      </w:r>
      <w:r w:rsidR="002C7EBF" w:rsidRPr="00A675FE">
        <w:rPr>
          <w:sz w:val="22"/>
          <w:szCs w:val="22"/>
        </w:rPr>
        <w:t xml:space="preserve"> według uchwały budżetowej</w:t>
      </w:r>
      <w:r w:rsidR="00533DE1" w:rsidRPr="00A675FE">
        <w:rPr>
          <w:sz w:val="22"/>
          <w:szCs w:val="22"/>
        </w:rPr>
        <w:t xml:space="preserve"> _____________ </w:t>
      </w:r>
      <w:r w:rsidR="00C31555">
        <w:rPr>
          <w:sz w:val="22"/>
          <w:szCs w:val="22"/>
        </w:rPr>
        <w:t>7</w:t>
      </w:r>
      <w:r w:rsidR="00533DE1" w:rsidRPr="00A675FE">
        <w:rPr>
          <w:sz w:val="22"/>
          <w:szCs w:val="22"/>
        </w:rPr>
        <w:br/>
      </w:r>
      <w:r w:rsidRPr="00A675FE">
        <w:rPr>
          <w:rFonts w:ascii="Times New Roman" w:eastAsia="Calibri" w:hAnsi="Times New Roman"/>
          <w:sz w:val="22"/>
          <w:szCs w:val="22"/>
        </w:rPr>
        <w:t xml:space="preserve">Tabela </w:t>
      </w:r>
      <w:r w:rsidR="00A935C2">
        <w:rPr>
          <w:rFonts w:ascii="Times New Roman" w:eastAsia="Calibri" w:hAnsi="Times New Roman"/>
          <w:sz w:val="22"/>
          <w:szCs w:val="22"/>
        </w:rPr>
        <w:t>4</w:t>
      </w:r>
      <w:r w:rsidRPr="00A675FE">
        <w:rPr>
          <w:rFonts w:ascii="Times New Roman" w:eastAsia="Calibri" w:hAnsi="Times New Roman"/>
          <w:sz w:val="22"/>
          <w:szCs w:val="22"/>
        </w:rPr>
        <w:t xml:space="preserve">. </w:t>
      </w:r>
      <w:r w:rsidR="002C7EBF" w:rsidRPr="00A675FE">
        <w:rPr>
          <w:sz w:val="22"/>
          <w:szCs w:val="22"/>
        </w:rPr>
        <w:t>Plan i wykonanie wydatków na wynagrodzenia i składki od nich naliczane w układzie działów klasyfikacji budżetowej</w:t>
      </w:r>
      <w:r w:rsidR="00533DE1" w:rsidRPr="00A675FE">
        <w:rPr>
          <w:sz w:val="22"/>
          <w:szCs w:val="22"/>
        </w:rPr>
        <w:t xml:space="preserve"> _____________________________________________________ </w:t>
      </w:r>
      <w:r w:rsidR="00C31555">
        <w:rPr>
          <w:sz w:val="22"/>
          <w:szCs w:val="22"/>
        </w:rPr>
        <w:t>7</w:t>
      </w:r>
      <w:r w:rsidR="00533DE1" w:rsidRPr="00A675FE">
        <w:rPr>
          <w:sz w:val="22"/>
          <w:szCs w:val="22"/>
        </w:rPr>
        <w:br/>
      </w:r>
      <w:r w:rsidRPr="00A675FE">
        <w:rPr>
          <w:rFonts w:ascii="Times New Roman" w:eastAsia="Calibri" w:hAnsi="Times New Roman"/>
          <w:sz w:val="22"/>
          <w:szCs w:val="22"/>
        </w:rPr>
        <w:t xml:space="preserve">Tabela </w:t>
      </w:r>
      <w:r w:rsidR="00A935C2">
        <w:rPr>
          <w:rFonts w:ascii="Times New Roman" w:eastAsia="Calibri" w:hAnsi="Times New Roman"/>
          <w:sz w:val="22"/>
          <w:szCs w:val="22"/>
        </w:rPr>
        <w:t>5</w:t>
      </w:r>
      <w:r w:rsidRPr="00A675FE">
        <w:rPr>
          <w:rFonts w:ascii="Times New Roman" w:eastAsia="Calibri" w:hAnsi="Times New Roman"/>
          <w:sz w:val="22"/>
          <w:szCs w:val="22"/>
        </w:rPr>
        <w:t xml:space="preserve">. </w:t>
      </w:r>
      <w:r w:rsidR="002C7EBF" w:rsidRPr="00A675FE">
        <w:rPr>
          <w:sz w:val="22"/>
          <w:szCs w:val="22"/>
        </w:rPr>
        <w:t>Plan i wykonanie wydatków związanych z realizacją zadań statutowych jednostek budżetowych w układzie działów klasyfikacji budżetowej</w:t>
      </w:r>
      <w:r w:rsidR="00533DE1" w:rsidRPr="00A675FE">
        <w:rPr>
          <w:sz w:val="22"/>
          <w:szCs w:val="22"/>
        </w:rPr>
        <w:t xml:space="preserve"> _________________________________ </w:t>
      </w:r>
      <w:r w:rsidR="00C31555">
        <w:rPr>
          <w:sz w:val="22"/>
          <w:szCs w:val="22"/>
        </w:rPr>
        <w:t>8</w:t>
      </w:r>
      <w:r w:rsidR="00533DE1" w:rsidRPr="00A675FE">
        <w:rPr>
          <w:sz w:val="22"/>
          <w:szCs w:val="22"/>
        </w:rPr>
        <w:br/>
      </w:r>
      <w:r w:rsidRPr="00A675FE">
        <w:rPr>
          <w:rFonts w:ascii="Times New Roman" w:eastAsia="Calibri" w:hAnsi="Times New Roman"/>
          <w:sz w:val="22"/>
          <w:szCs w:val="22"/>
        </w:rPr>
        <w:t xml:space="preserve">Tabela </w:t>
      </w:r>
      <w:r w:rsidR="00A935C2">
        <w:rPr>
          <w:rFonts w:ascii="Times New Roman" w:eastAsia="Calibri" w:hAnsi="Times New Roman"/>
          <w:sz w:val="22"/>
          <w:szCs w:val="22"/>
        </w:rPr>
        <w:t>6</w:t>
      </w:r>
      <w:r w:rsidRPr="00A675FE">
        <w:rPr>
          <w:rFonts w:ascii="Times New Roman" w:eastAsia="Calibri" w:hAnsi="Times New Roman"/>
          <w:sz w:val="22"/>
          <w:szCs w:val="22"/>
        </w:rPr>
        <w:t xml:space="preserve">. </w:t>
      </w:r>
      <w:r w:rsidR="002C7EBF" w:rsidRPr="00A675FE">
        <w:rPr>
          <w:sz w:val="22"/>
          <w:szCs w:val="22"/>
        </w:rPr>
        <w:t>Plan i wykonanie wydatków na świadczenia na rzecz osób fizycznych w układzie działów klasyfikacji budżetowej</w:t>
      </w:r>
      <w:r w:rsidR="00533DE1" w:rsidRPr="00A675FE">
        <w:rPr>
          <w:sz w:val="22"/>
          <w:szCs w:val="22"/>
        </w:rPr>
        <w:t xml:space="preserve"> ____________________________________________________________ </w:t>
      </w:r>
      <w:r w:rsidR="00C31555">
        <w:rPr>
          <w:sz w:val="22"/>
          <w:szCs w:val="22"/>
        </w:rPr>
        <w:t>8</w:t>
      </w:r>
      <w:r w:rsidR="00533DE1" w:rsidRPr="00A675FE">
        <w:rPr>
          <w:sz w:val="22"/>
          <w:szCs w:val="22"/>
        </w:rPr>
        <w:br/>
      </w:r>
      <w:r w:rsidRPr="00A675FE">
        <w:rPr>
          <w:rFonts w:ascii="Times New Roman" w:eastAsia="Calibri" w:hAnsi="Times New Roman"/>
          <w:sz w:val="22"/>
          <w:szCs w:val="22"/>
        </w:rPr>
        <w:t xml:space="preserve">Tabela </w:t>
      </w:r>
      <w:r w:rsidR="00A935C2">
        <w:rPr>
          <w:rFonts w:ascii="Times New Roman" w:eastAsia="Calibri" w:hAnsi="Times New Roman"/>
          <w:sz w:val="22"/>
          <w:szCs w:val="22"/>
        </w:rPr>
        <w:t>7</w:t>
      </w:r>
      <w:r w:rsidRPr="00A675FE">
        <w:rPr>
          <w:rFonts w:ascii="Times New Roman" w:eastAsia="Calibri" w:hAnsi="Times New Roman"/>
          <w:sz w:val="22"/>
          <w:szCs w:val="22"/>
        </w:rPr>
        <w:t xml:space="preserve">. </w:t>
      </w:r>
      <w:r w:rsidRPr="00A675FE">
        <w:rPr>
          <w:sz w:val="22"/>
          <w:szCs w:val="22"/>
        </w:rPr>
        <w:t>Plan i wykonanie dotacji udzielanych z budżetu gminy na zadania bieżące w układzie działów klasyfikacji budżetowej</w:t>
      </w:r>
      <w:r w:rsidR="00533DE1" w:rsidRPr="00A675FE">
        <w:rPr>
          <w:sz w:val="22"/>
          <w:szCs w:val="22"/>
        </w:rPr>
        <w:t xml:space="preserve"> _____________________________________________________ </w:t>
      </w:r>
      <w:r w:rsidR="00C31555">
        <w:rPr>
          <w:sz w:val="22"/>
          <w:szCs w:val="22"/>
        </w:rPr>
        <w:t>8</w:t>
      </w:r>
      <w:r w:rsidR="00533DE1" w:rsidRPr="00A675FE">
        <w:rPr>
          <w:sz w:val="22"/>
          <w:szCs w:val="22"/>
        </w:rPr>
        <w:br/>
      </w:r>
      <w:r w:rsidRPr="00A675FE">
        <w:rPr>
          <w:rFonts w:ascii="Times New Roman" w:eastAsia="Calibri" w:hAnsi="Times New Roman"/>
          <w:sz w:val="22"/>
          <w:szCs w:val="22"/>
        </w:rPr>
        <w:t xml:space="preserve">Tabela </w:t>
      </w:r>
      <w:r w:rsidR="00A935C2">
        <w:rPr>
          <w:rFonts w:ascii="Times New Roman" w:eastAsia="Calibri" w:hAnsi="Times New Roman"/>
          <w:sz w:val="22"/>
          <w:szCs w:val="22"/>
        </w:rPr>
        <w:t>8</w:t>
      </w:r>
      <w:r w:rsidRPr="00A675FE">
        <w:rPr>
          <w:rFonts w:ascii="Times New Roman" w:eastAsia="Calibri" w:hAnsi="Times New Roman"/>
          <w:sz w:val="22"/>
          <w:szCs w:val="22"/>
        </w:rPr>
        <w:t xml:space="preserve">. </w:t>
      </w:r>
      <w:r w:rsidRPr="00A675FE">
        <w:rPr>
          <w:sz w:val="22"/>
          <w:szCs w:val="22"/>
        </w:rPr>
        <w:t>Plan i wykonanie wydatków majątkowych w układzie działów klasyfikacji budżetowej</w:t>
      </w:r>
      <w:r w:rsidR="00533DE1" w:rsidRPr="00A675FE">
        <w:rPr>
          <w:sz w:val="22"/>
          <w:szCs w:val="22"/>
        </w:rPr>
        <w:t xml:space="preserve">  </w:t>
      </w:r>
      <w:r w:rsidR="00C31555">
        <w:rPr>
          <w:sz w:val="22"/>
          <w:szCs w:val="22"/>
        </w:rPr>
        <w:t>9</w:t>
      </w:r>
      <w:r w:rsidR="00533DE1" w:rsidRPr="00A675FE">
        <w:rPr>
          <w:sz w:val="22"/>
          <w:szCs w:val="22"/>
        </w:rPr>
        <w:br/>
      </w:r>
      <w:r w:rsidR="00EE48F8" w:rsidRPr="00A675FE">
        <w:rPr>
          <w:rFonts w:ascii="Times New Roman" w:eastAsia="Calibri" w:hAnsi="Times New Roman"/>
          <w:sz w:val="22"/>
          <w:szCs w:val="22"/>
        </w:rPr>
        <w:t xml:space="preserve">Tabela </w:t>
      </w:r>
      <w:r w:rsidR="00A935C2">
        <w:rPr>
          <w:rFonts w:ascii="Times New Roman" w:eastAsia="Calibri" w:hAnsi="Times New Roman"/>
          <w:sz w:val="22"/>
          <w:szCs w:val="22"/>
        </w:rPr>
        <w:t>9</w:t>
      </w:r>
      <w:r w:rsidR="00EE48F8" w:rsidRPr="00A675FE">
        <w:rPr>
          <w:rFonts w:ascii="Times New Roman" w:eastAsia="Calibri" w:hAnsi="Times New Roman"/>
          <w:sz w:val="22"/>
          <w:szCs w:val="22"/>
        </w:rPr>
        <w:t xml:space="preserve">. </w:t>
      </w:r>
      <w:r w:rsidR="00EE48F8" w:rsidRPr="00A675FE">
        <w:rPr>
          <w:sz w:val="22"/>
          <w:szCs w:val="22"/>
        </w:rPr>
        <w:t>Zaległości oraz działania jakie zostały podjęte w celu wyegzekwowania zaległości ____ 1</w:t>
      </w:r>
      <w:r w:rsidR="00C31555">
        <w:rPr>
          <w:sz w:val="22"/>
          <w:szCs w:val="22"/>
        </w:rPr>
        <w:t>0</w:t>
      </w:r>
      <w:r w:rsidR="00EE48F8" w:rsidRPr="00A675FE">
        <w:rPr>
          <w:sz w:val="22"/>
          <w:szCs w:val="22"/>
        </w:rPr>
        <w:br/>
      </w:r>
      <w:r w:rsidR="00EE48F8" w:rsidRPr="00A675FE">
        <w:rPr>
          <w:rFonts w:eastAsiaTheme="minorEastAsia"/>
          <w:sz w:val="22"/>
          <w:szCs w:val="22"/>
        </w:rPr>
        <w:t>Tabela 1</w:t>
      </w:r>
      <w:r w:rsidR="00A935C2">
        <w:rPr>
          <w:rFonts w:eastAsiaTheme="minorEastAsia"/>
          <w:sz w:val="22"/>
          <w:szCs w:val="22"/>
        </w:rPr>
        <w:t>0</w:t>
      </w:r>
      <w:r w:rsidR="00EE48F8" w:rsidRPr="00A675FE">
        <w:rPr>
          <w:rFonts w:eastAsiaTheme="minorEastAsia"/>
          <w:sz w:val="22"/>
          <w:szCs w:val="22"/>
        </w:rPr>
        <w:t xml:space="preserve">. </w:t>
      </w:r>
      <w:r w:rsidR="00EE48F8" w:rsidRPr="00A675FE">
        <w:rPr>
          <w:rFonts w:eastAsia="Times New Roman"/>
          <w:sz w:val="22"/>
          <w:szCs w:val="22"/>
          <w:lang w:eastAsia="pl-PL"/>
        </w:rPr>
        <w:t>Działania podejmowane wobec dłużników alimentacyjnych zamieszkałych na terenie Gminy Złotów w okresie od 01.01.20</w:t>
      </w:r>
      <w:r w:rsidR="00EE48F8">
        <w:rPr>
          <w:rFonts w:eastAsia="Times New Roman"/>
          <w:sz w:val="22"/>
          <w:szCs w:val="22"/>
          <w:lang w:eastAsia="pl-PL"/>
        </w:rPr>
        <w:t>2</w:t>
      </w:r>
      <w:r w:rsidR="00511521">
        <w:rPr>
          <w:rFonts w:eastAsia="Times New Roman"/>
          <w:sz w:val="22"/>
          <w:szCs w:val="22"/>
          <w:lang w:eastAsia="pl-PL"/>
        </w:rPr>
        <w:t>1</w:t>
      </w:r>
      <w:r w:rsidR="00EE48F8" w:rsidRPr="00A675FE">
        <w:rPr>
          <w:rFonts w:eastAsia="Times New Roman"/>
          <w:sz w:val="22"/>
          <w:szCs w:val="22"/>
          <w:lang w:eastAsia="pl-PL"/>
        </w:rPr>
        <w:t xml:space="preserve"> r. do 30.06.20</w:t>
      </w:r>
      <w:r w:rsidR="00EE48F8">
        <w:rPr>
          <w:rFonts w:eastAsia="Times New Roman"/>
          <w:sz w:val="22"/>
          <w:szCs w:val="22"/>
          <w:lang w:eastAsia="pl-PL"/>
        </w:rPr>
        <w:t>2</w:t>
      </w:r>
      <w:r w:rsidR="00511521">
        <w:rPr>
          <w:rFonts w:eastAsia="Times New Roman"/>
          <w:sz w:val="22"/>
          <w:szCs w:val="22"/>
          <w:lang w:eastAsia="pl-PL"/>
        </w:rPr>
        <w:t>1</w:t>
      </w:r>
      <w:r w:rsidR="00EE48F8" w:rsidRPr="00A675FE">
        <w:rPr>
          <w:rFonts w:eastAsia="Times New Roman"/>
          <w:sz w:val="22"/>
          <w:szCs w:val="22"/>
          <w:lang w:eastAsia="pl-PL"/>
        </w:rPr>
        <w:t xml:space="preserve"> r., zgodnie z informacją otrzymaną </w:t>
      </w:r>
      <w:r w:rsidR="00EE48F8" w:rsidRPr="00A675FE">
        <w:rPr>
          <w:rFonts w:eastAsia="Times New Roman"/>
          <w:sz w:val="22"/>
          <w:szCs w:val="22"/>
          <w:lang w:eastAsia="pl-PL"/>
        </w:rPr>
        <w:br/>
        <w:t>z Gminnego Ośrodka Pomocy Społecznej ______________________________________________ 1</w:t>
      </w:r>
      <w:r w:rsidR="00C31555">
        <w:rPr>
          <w:rFonts w:eastAsia="Times New Roman"/>
          <w:sz w:val="22"/>
          <w:szCs w:val="22"/>
          <w:lang w:eastAsia="pl-PL"/>
        </w:rPr>
        <w:t>1</w:t>
      </w:r>
      <w:r w:rsidR="00EE48F8" w:rsidRPr="00A675FE">
        <w:rPr>
          <w:rFonts w:eastAsia="Times New Roman"/>
          <w:sz w:val="22"/>
          <w:szCs w:val="22"/>
          <w:lang w:eastAsia="pl-PL"/>
        </w:rPr>
        <w:br/>
      </w:r>
      <w:r w:rsidR="00A935C2" w:rsidRPr="00A675FE">
        <w:rPr>
          <w:rFonts w:ascii="Times New Roman" w:eastAsia="Calibri" w:hAnsi="Times New Roman"/>
          <w:sz w:val="22"/>
          <w:szCs w:val="22"/>
        </w:rPr>
        <w:t xml:space="preserve">Tabela </w:t>
      </w:r>
      <w:r w:rsidR="00A935C2">
        <w:rPr>
          <w:rFonts w:ascii="Times New Roman" w:eastAsia="Calibri" w:hAnsi="Times New Roman"/>
          <w:sz w:val="22"/>
          <w:szCs w:val="22"/>
        </w:rPr>
        <w:t>11</w:t>
      </w:r>
      <w:r w:rsidR="00A935C2" w:rsidRPr="00A675FE">
        <w:rPr>
          <w:rFonts w:ascii="Times New Roman" w:eastAsia="Calibri" w:hAnsi="Times New Roman"/>
          <w:sz w:val="22"/>
          <w:szCs w:val="22"/>
        </w:rPr>
        <w:t xml:space="preserve">. </w:t>
      </w:r>
      <w:r w:rsidR="00A935C2" w:rsidRPr="00A675FE">
        <w:rPr>
          <w:sz w:val="22"/>
          <w:szCs w:val="22"/>
        </w:rPr>
        <w:t xml:space="preserve">Plan i wykonanie </w:t>
      </w:r>
      <w:r w:rsidR="00A935C2">
        <w:rPr>
          <w:sz w:val="22"/>
          <w:szCs w:val="22"/>
        </w:rPr>
        <w:t>przychodów oraz rozchodów budżetu</w:t>
      </w:r>
      <w:r w:rsidR="00A935C2" w:rsidRPr="00A675FE">
        <w:rPr>
          <w:sz w:val="22"/>
          <w:szCs w:val="22"/>
        </w:rPr>
        <w:t xml:space="preserve"> </w:t>
      </w:r>
      <w:r w:rsidR="00A935C2">
        <w:rPr>
          <w:sz w:val="22"/>
          <w:szCs w:val="22"/>
        </w:rPr>
        <w:t>_____________________</w:t>
      </w:r>
      <w:r w:rsidR="00A935C2" w:rsidRPr="00A675FE">
        <w:rPr>
          <w:sz w:val="22"/>
          <w:szCs w:val="22"/>
        </w:rPr>
        <w:t>_____ 1</w:t>
      </w:r>
      <w:r w:rsidR="00C31555">
        <w:rPr>
          <w:sz w:val="22"/>
          <w:szCs w:val="22"/>
        </w:rPr>
        <w:t>2</w:t>
      </w:r>
      <w:r w:rsidR="00A935C2" w:rsidRPr="00A675FE">
        <w:rPr>
          <w:sz w:val="22"/>
          <w:szCs w:val="22"/>
        </w:rPr>
        <w:br/>
      </w:r>
    </w:p>
    <w:p w14:paraId="0801EB39" w14:textId="1B1FBC7B" w:rsidR="002A17C1" w:rsidRDefault="002A17C1" w:rsidP="00CA4551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B8E6F23" w14:textId="124A4AE3" w:rsidR="00520B18" w:rsidRDefault="00520B18" w:rsidP="00CA4551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727B0A5" w14:textId="58B07D09" w:rsidR="00520B18" w:rsidRDefault="00520B18" w:rsidP="00CA4551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5B9ACF9" w14:textId="3F2D72BF" w:rsidR="00520B18" w:rsidRDefault="00520B18" w:rsidP="00CA4551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D97DC42" w14:textId="55E9A5C5" w:rsidR="00520B18" w:rsidRDefault="00520B18" w:rsidP="00CA4551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F894F94" w14:textId="77777777" w:rsidR="00520B18" w:rsidRDefault="00520B18" w:rsidP="00CA4551">
      <w:pPr>
        <w:jc w:val="both"/>
        <w:rPr>
          <w:rFonts w:ascii="Times New Roman" w:eastAsia="Times New Roman" w:hAnsi="Times New Roman"/>
          <w:b/>
          <w:lang w:eastAsia="pl-PL"/>
        </w:rPr>
      </w:pPr>
    </w:p>
    <w:p w14:paraId="765E5622" w14:textId="77777777" w:rsidR="00BD1FF2" w:rsidRPr="00A675FE" w:rsidRDefault="00BD1FF2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4CA99025" w14:textId="77777777" w:rsidR="00F1650F" w:rsidRPr="006F21D5" w:rsidRDefault="00F1650F" w:rsidP="006F3AD1">
      <w:pPr>
        <w:pStyle w:val="Nagwek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0" w:name="_Toc491712357"/>
      <w:r w:rsidRPr="006F21D5">
        <w:rPr>
          <w:rFonts w:asciiTheme="minorHAnsi" w:hAnsiTheme="minorHAnsi" w:cstheme="minorHAnsi"/>
          <w:sz w:val="24"/>
          <w:szCs w:val="24"/>
        </w:rPr>
        <w:lastRenderedPageBreak/>
        <w:t>1. Wstęp.</w:t>
      </w:r>
      <w:bookmarkEnd w:id="0"/>
    </w:p>
    <w:p w14:paraId="200BBC40" w14:textId="77777777" w:rsidR="00AD64A4" w:rsidRPr="006F21D5" w:rsidRDefault="00AD64A4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7D41B0CC" w14:textId="6A311C04" w:rsidR="00F1650F" w:rsidRPr="006F21D5" w:rsidRDefault="00F1650F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 xml:space="preserve">Uchwałą Nr </w:t>
      </w:r>
      <w:r w:rsidR="000B211E">
        <w:rPr>
          <w:rFonts w:ascii="Times New Roman" w:eastAsia="Times New Roman" w:hAnsi="Times New Roman"/>
          <w:sz w:val="22"/>
          <w:szCs w:val="22"/>
          <w:lang w:eastAsia="pl-PL"/>
        </w:rPr>
        <w:t>XII.91.2019</w:t>
      </w: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 xml:space="preserve"> z dnia </w:t>
      </w:r>
      <w:r w:rsidR="000B211E">
        <w:rPr>
          <w:rFonts w:ascii="Times New Roman" w:eastAsia="Times New Roman" w:hAnsi="Times New Roman"/>
          <w:sz w:val="22"/>
          <w:szCs w:val="22"/>
          <w:lang w:eastAsia="pl-PL"/>
        </w:rPr>
        <w:t>26 września 2019</w:t>
      </w: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 xml:space="preserve"> r. Rada Gminy Złotów określiła między innymi zakres i formę informacji o przebiegu wykonania budżetu za I półrocze roku budżetowego</w:t>
      </w:r>
      <w:r w:rsidR="00940C59" w:rsidRPr="006F21D5">
        <w:rPr>
          <w:rFonts w:ascii="Times New Roman" w:eastAsia="Times New Roman" w:hAnsi="Times New Roman"/>
          <w:sz w:val="22"/>
          <w:szCs w:val="22"/>
          <w:lang w:eastAsia="pl-PL"/>
        </w:rPr>
        <w:t>.</w:t>
      </w:r>
    </w:p>
    <w:p w14:paraId="5C28823C" w14:textId="77777777" w:rsidR="00CA4551" w:rsidRPr="006F21D5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>W odniesieniu do informacji o przebiegu wykonania budżetu Gminy, Rada ustaliła, że informację przedstawia się w formie tabelarycznej i opisowej.</w:t>
      </w:r>
    </w:p>
    <w:p w14:paraId="19192904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  <w:r w:rsidRPr="00090B88">
        <w:rPr>
          <w:rFonts w:ascii="Times New Roman" w:eastAsia="Times New Roman" w:hAnsi="Times New Roman"/>
          <w:color w:val="FF0000"/>
          <w:sz w:val="22"/>
          <w:szCs w:val="22"/>
          <w:lang w:eastAsia="pl-PL"/>
        </w:rPr>
        <w:t xml:space="preserve"> </w:t>
      </w:r>
    </w:p>
    <w:p w14:paraId="75474389" w14:textId="77777777" w:rsidR="00CA4551" w:rsidRPr="006F21D5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>Część tabelaryczna informacji, zgodnie z wymogami wymienionej wyżej uchwały, zawiera:</w:t>
      </w:r>
    </w:p>
    <w:p w14:paraId="49F6CABE" w14:textId="1C52E19D" w:rsidR="00CA4551" w:rsidRPr="006F21D5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>1) plan i wykonanie dochodów budżetu, według działów, rozdziałów i paragrafów</w:t>
      </w:r>
      <w:r w:rsidR="000B211E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>– załącznik  Nr 1 do informacji opisowej,</w:t>
      </w:r>
    </w:p>
    <w:p w14:paraId="1BCCAB20" w14:textId="455DFF41" w:rsidR="00CA4551" w:rsidRPr="006F21D5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>2) plan i wykonanie wydatków budżetu, według działów, rozdziałów i paragrafów</w:t>
      </w:r>
      <w:r w:rsidR="000B211E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>– załącznik Nr 2 do informacji opisowej</w:t>
      </w:r>
      <w:r w:rsidR="000B211E">
        <w:rPr>
          <w:rFonts w:ascii="Times New Roman" w:eastAsia="Times New Roman" w:hAnsi="Times New Roman"/>
          <w:sz w:val="22"/>
          <w:szCs w:val="22"/>
          <w:lang w:eastAsia="pl-PL"/>
        </w:rPr>
        <w:t>;</w:t>
      </w: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0B211E">
        <w:rPr>
          <w:rFonts w:ascii="Times New Roman" w:eastAsia="Times New Roman" w:hAnsi="Times New Roman"/>
          <w:sz w:val="22"/>
          <w:szCs w:val="22"/>
          <w:lang w:eastAsia="pl-PL"/>
        </w:rPr>
        <w:t>plan i wykonanie</w:t>
      </w: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 xml:space="preserve"> wydatków majątkowych według przyjętych zadań inwestycyjnych – załącznik Nr 2a) do informacji opisowej,</w:t>
      </w:r>
    </w:p>
    <w:p w14:paraId="15CDA4C6" w14:textId="4ED69376" w:rsidR="00CA4551" w:rsidRPr="006F21D5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>3) planowane dochody i wydatki, według działów i rozdziałów, związane z realizacją zadań</w:t>
      </w:r>
      <w:r w:rsidR="004A3780" w:rsidRPr="006F21D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>z</w:t>
      </w:r>
      <w:r w:rsidR="00940C59" w:rsidRPr="006F21D5">
        <w:rPr>
          <w:rFonts w:ascii="Times New Roman" w:eastAsia="Times New Roman" w:hAnsi="Times New Roman"/>
          <w:sz w:val="22"/>
          <w:szCs w:val="22"/>
          <w:lang w:eastAsia="pl-PL"/>
        </w:rPr>
        <w:t xml:space="preserve"> zakresu administracji rządowej</w:t>
      </w:r>
      <w:r w:rsidR="000B211E">
        <w:rPr>
          <w:rFonts w:ascii="Times New Roman" w:eastAsia="Times New Roman" w:hAnsi="Times New Roman"/>
          <w:sz w:val="22"/>
          <w:szCs w:val="22"/>
          <w:lang w:eastAsia="pl-PL"/>
        </w:rPr>
        <w:t xml:space="preserve"> i innych zadań zleconych gminie ustawami</w:t>
      </w: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>,</w:t>
      </w:r>
      <w:r w:rsidR="004A3780" w:rsidRPr="006F21D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>wykonywanych na podstaw</w:t>
      </w:r>
      <w:r w:rsidR="004A3780" w:rsidRPr="006F21D5">
        <w:rPr>
          <w:rFonts w:ascii="Times New Roman" w:eastAsia="Times New Roman" w:hAnsi="Times New Roman"/>
          <w:sz w:val="22"/>
          <w:szCs w:val="22"/>
          <w:lang w:eastAsia="pl-PL"/>
        </w:rPr>
        <w:t xml:space="preserve">ie porozumień </w:t>
      </w: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>z organami administracji rządowej oraz wykonywanych w drodze umó</w:t>
      </w:r>
      <w:r w:rsidR="00940C59" w:rsidRPr="006F21D5">
        <w:rPr>
          <w:rFonts w:ascii="Times New Roman" w:eastAsia="Times New Roman" w:hAnsi="Times New Roman"/>
          <w:sz w:val="22"/>
          <w:szCs w:val="22"/>
          <w:lang w:eastAsia="pl-PL"/>
        </w:rPr>
        <w:t xml:space="preserve">w, lub porozumień między j.s.t. </w:t>
      </w: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>- załącznik Nr 3 i 3a) do informacji  opisowej,</w:t>
      </w:r>
    </w:p>
    <w:p w14:paraId="0D36F19C" w14:textId="77777777" w:rsidR="00CA4551" w:rsidRPr="006F21D5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>4) plan i wykonanie przychodów i rozchodów budżetu – załącznik Nr 4 do informacji opisowej,</w:t>
      </w:r>
    </w:p>
    <w:p w14:paraId="0FDFB18F" w14:textId="77777777" w:rsidR="00CA4551" w:rsidRPr="006F21D5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6F21D5">
        <w:rPr>
          <w:rFonts w:ascii="Times New Roman" w:eastAsia="Times New Roman" w:hAnsi="Times New Roman"/>
          <w:sz w:val="22"/>
          <w:szCs w:val="22"/>
          <w:lang w:eastAsia="pl-PL"/>
        </w:rPr>
        <w:t>5) plan i wykonanie dotacji udzielanych z budżetu, z wyszczególnieniem dotacji podmiotowych, przedmiotowych oraz dotacji celowych – załącznik Nr 5 do informacji opisowej.</w:t>
      </w:r>
    </w:p>
    <w:p w14:paraId="13AB8428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35F9B7C4" w14:textId="77777777" w:rsidR="00CA4551" w:rsidRPr="000B211E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0B211E">
        <w:rPr>
          <w:rFonts w:ascii="Times New Roman" w:eastAsia="Times New Roman" w:hAnsi="Times New Roman"/>
          <w:sz w:val="22"/>
          <w:szCs w:val="22"/>
          <w:lang w:eastAsia="pl-PL"/>
        </w:rPr>
        <w:t>Informacja opisowa o przebiegu wykonania budżetu zawiera omówienie wykonan</w:t>
      </w:r>
      <w:r w:rsidR="004A3780" w:rsidRPr="000B211E">
        <w:rPr>
          <w:rFonts w:ascii="Times New Roman" w:eastAsia="Times New Roman" w:hAnsi="Times New Roman"/>
          <w:sz w:val="22"/>
          <w:szCs w:val="22"/>
          <w:lang w:eastAsia="pl-PL"/>
        </w:rPr>
        <w:t xml:space="preserve">ia budżetu </w:t>
      </w:r>
      <w:r w:rsidR="004A3780" w:rsidRPr="000B211E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0B211E">
        <w:rPr>
          <w:rFonts w:ascii="Times New Roman" w:eastAsia="Times New Roman" w:hAnsi="Times New Roman"/>
          <w:sz w:val="22"/>
          <w:szCs w:val="22"/>
          <w:lang w:eastAsia="pl-PL"/>
        </w:rPr>
        <w:t>w szczegółowości określonej w § 2 pkt 3 uchwały określającej zakres i formę informacji o przebiegu wykonania budżetu gminy.</w:t>
      </w:r>
    </w:p>
    <w:p w14:paraId="480BADBF" w14:textId="77777777" w:rsidR="004A3780" w:rsidRPr="000B211E" w:rsidRDefault="004A3780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03156689" w14:textId="388B427F" w:rsidR="00CA4551" w:rsidRPr="00700934" w:rsidRDefault="00CA4551" w:rsidP="004A3780">
      <w:pPr>
        <w:ind w:firstLine="708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700934">
        <w:rPr>
          <w:rFonts w:ascii="Times New Roman" w:eastAsia="Times New Roman" w:hAnsi="Times New Roman"/>
          <w:sz w:val="22"/>
          <w:szCs w:val="22"/>
          <w:lang w:eastAsia="pl-PL"/>
        </w:rPr>
        <w:t>Podstawą opracowania informacji o przebiegu wykonania budżetu Gminy za I półrocze jest sprawozdawczość budżetowa za okres od początku roku do dnia 30 czerwca 20</w:t>
      </w:r>
      <w:r w:rsidR="00700934" w:rsidRPr="00700934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="00511521">
        <w:rPr>
          <w:rFonts w:ascii="Times New Roman" w:eastAsia="Times New Roman" w:hAnsi="Times New Roman"/>
          <w:sz w:val="22"/>
          <w:szCs w:val="22"/>
          <w:lang w:eastAsia="pl-PL"/>
        </w:rPr>
        <w:t>1</w:t>
      </w:r>
      <w:r w:rsidRPr="00700934">
        <w:rPr>
          <w:rFonts w:ascii="Times New Roman" w:eastAsia="Times New Roman" w:hAnsi="Times New Roman"/>
          <w:sz w:val="22"/>
          <w:szCs w:val="22"/>
          <w:lang w:eastAsia="pl-PL"/>
        </w:rPr>
        <w:t xml:space="preserve"> r. sporządzona przez Gminę i przekazana do Regionalnej Izby Obrachunkowej w Poznaniu, to jest w szczególności:</w:t>
      </w:r>
    </w:p>
    <w:p w14:paraId="670B49B1" w14:textId="77777777" w:rsidR="00CA4551" w:rsidRPr="00700934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700934">
        <w:rPr>
          <w:rFonts w:ascii="Times New Roman" w:eastAsia="Times New Roman" w:hAnsi="Times New Roman"/>
          <w:sz w:val="22"/>
          <w:szCs w:val="22"/>
          <w:lang w:eastAsia="pl-PL"/>
        </w:rPr>
        <w:t>- sprawozdanie Rb – 27S – z wykonania planu dochodów budżetowych,</w:t>
      </w:r>
    </w:p>
    <w:p w14:paraId="371706C9" w14:textId="77777777" w:rsidR="00CA4551" w:rsidRPr="00700934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700934">
        <w:rPr>
          <w:rFonts w:ascii="Times New Roman" w:eastAsia="Times New Roman" w:hAnsi="Times New Roman"/>
          <w:sz w:val="22"/>
          <w:szCs w:val="22"/>
          <w:lang w:eastAsia="pl-PL"/>
        </w:rPr>
        <w:t>- sprawozdanie Rb – 28S – z wykonania planu wydatków budżetowych,</w:t>
      </w:r>
    </w:p>
    <w:p w14:paraId="096C24B0" w14:textId="77777777" w:rsidR="00CA4551" w:rsidRPr="00700934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700934">
        <w:rPr>
          <w:rFonts w:ascii="Times New Roman" w:eastAsia="Times New Roman" w:hAnsi="Times New Roman"/>
          <w:sz w:val="22"/>
          <w:szCs w:val="22"/>
          <w:lang w:eastAsia="pl-PL"/>
        </w:rPr>
        <w:t>- sprawozdanie Rb – NDS – o nadwyżce/deficycie,</w:t>
      </w:r>
    </w:p>
    <w:p w14:paraId="14C83B59" w14:textId="77777777" w:rsidR="00CA4551" w:rsidRPr="00700934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700934">
        <w:rPr>
          <w:rFonts w:ascii="Times New Roman" w:eastAsia="Times New Roman" w:hAnsi="Times New Roman"/>
          <w:sz w:val="22"/>
          <w:szCs w:val="22"/>
          <w:lang w:eastAsia="pl-PL"/>
        </w:rPr>
        <w:t>- sprawozdanie Rb – Z – o stanie zobowiązań według tytułów dłużnych oraz poręczeń i gwarancji.</w:t>
      </w:r>
      <w:bookmarkStart w:id="1" w:name="_Toc459906268"/>
    </w:p>
    <w:p w14:paraId="60997CC7" w14:textId="137A1B1F" w:rsidR="00CA4551" w:rsidRPr="00A766F0" w:rsidRDefault="00CA4551" w:rsidP="00CA4551">
      <w:pPr>
        <w:keepNext/>
        <w:spacing w:before="240" w:after="60"/>
        <w:outlineLvl w:val="0"/>
        <w:rPr>
          <w:rFonts w:ascii="Times New Roman" w:eastAsiaTheme="majorEastAsia" w:hAnsi="Times New Roman"/>
          <w:b/>
          <w:bCs/>
          <w:color w:val="000000" w:themeColor="text1"/>
          <w:kern w:val="32"/>
        </w:rPr>
      </w:pPr>
      <w:bookmarkStart w:id="2" w:name="_Toc491712358"/>
      <w:r w:rsidRPr="00A766F0">
        <w:rPr>
          <w:rFonts w:ascii="Times New Roman" w:eastAsiaTheme="majorEastAsia" w:hAnsi="Times New Roman"/>
          <w:b/>
          <w:bCs/>
          <w:color w:val="000000" w:themeColor="text1"/>
          <w:kern w:val="32"/>
        </w:rPr>
        <w:t>2. Wynik budżetu za I półrocze roku budżetowego, ze wskazaniem źródeł sfinansowania deficytu</w:t>
      </w:r>
      <w:bookmarkEnd w:id="1"/>
      <w:bookmarkEnd w:id="2"/>
      <w:r w:rsidR="00A766F0" w:rsidRPr="00A766F0">
        <w:rPr>
          <w:rFonts w:ascii="Times New Roman" w:eastAsiaTheme="majorEastAsia" w:hAnsi="Times New Roman"/>
          <w:b/>
          <w:bCs/>
          <w:color w:val="000000" w:themeColor="text1"/>
          <w:kern w:val="32"/>
        </w:rPr>
        <w:t>.</w:t>
      </w:r>
    </w:p>
    <w:p w14:paraId="7B54C803" w14:textId="78F0260E" w:rsidR="00CA4551" w:rsidRDefault="00CA4551" w:rsidP="00CA4551">
      <w:pPr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2FF0D7C8" w14:textId="13B8D7FD" w:rsidR="00110620" w:rsidRDefault="00110620" w:rsidP="00CA4551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110620">
        <w:rPr>
          <w:rFonts w:ascii="Times New Roman" w:eastAsia="Times New Roman" w:hAnsi="Times New Roman"/>
          <w:bCs/>
          <w:sz w:val="22"/>
          <w:szCs w:val="22"/>
          <w:lang w:eastAsia="pl-PL"/>
        </w:rPr>
        <w:t>Budżet Gminy Złotów</w:t>
      </w:r>
      <w:r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na 202</w:t>
      </w:r>
      <w:r w:rsidR="00797B1C">
        <w:rPr>
          <w:rFonts w:ascii="Times New Roman" w:eastAsia="Times New Roman" w:hAnsi="Times New Roman"/>
          <w:bCs/>
          <w:sz w:val="22"/>
          <w:szCs w:val="22"/>
          <w:lang w:eastAsia="pl-PL"/>
        </w:rPr>
        <w:t>1</w:t>
      </w:r>
      <w:r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r. został przyjęty do realizacji Uchwałą Nr </w:t>
      </w:r>
      <w:r w:rsidR="00511521">
        <w:rPr>
          <w:rFonts w:ascii="Times New Roman" w:eastAsia="Times New Roman" w:hAnsi="Times New Roman"/>
          <w:bCs/>
          <w:sz w:val="22"/>
          <w:szCs w:val="22"/>
          <w:lang w:eastAsia="pl-PL"/>
        </w:rPr>
        <w:t>XXVIII.216.2020</w:t>
      </w:r>
      <w:r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z dnia                  </w:t>
      </w:r>
      <w:r w:rsidR="00511521">
        <w:rPr>
          <w:rFonts w:ascii="Times New Roman" w:eastAsia="Times New Roman" w:hAnsi="Times New Roman"/>
          <w:bCs/>
          <w:sz w:val="22"/>
          <w:szCs w:val="22"/>
          <w:lang w:eastAsia="pl-PL"/>
        </w:rPr>
        <w:t>29</w:t>
      </w:r>
      <w:r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grudnia 20</w:t>
      </w:r>
      <w:r w:rsidR="00511521">
        <w:rPr>
          <w:rFonts w:ascii="Times New Roman" w:eastAsia="Times New Roman" w:hAnsi="Times New Roman"/>
          <w:bCs/>
          <w:sz w:val="22"/>
          <w:szCs w:val="22"/>
          <w:lang w:eastAsia="pl-PL"/>
        </w:rPr>
        <w:t>20</w:t>
      </w:r>
      <w:r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r. w której ustalono:</w:t>
      </w:r>
    </w:p>
    <w:p w14:paraId="7E51DFC4" w14:textId="6EB1E7C5" w:rsidR="00110620" w:rsidRDefault="00110620" w:rsidP="00CA4551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- dochody w wysokości </w:t>
      </w:r>
      <w:r w:rsidR="00511521">
        <w:rPr>
          <w:rFonts w:ascii="Times New Roman" w:eastAsia="Times New Roman" w:hAnsi="Times New Roman"/>
          <w:bCs/>
          <w:sz w:val="22"/>
          <w:szCs w:val="22"/>
          <w:lang w:eastAsia="pl-PL"/>
        </w:rPr>
        <w:t>47.445.915,00</w:t>
      </w:r>
      <w:r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zł,</w:t>
      </w:r>
    </w:p>
    <w:p w14:paraId="1AFC3D57" w14:textId="11A05F2C" w:rsidR="00110620" w:rsidRDefault="00110620" w:rsidP="00CA4551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- wydatki w wysokości </w:t>
      </w:r>
      <w:r w:rsidR="00511521">
        <w:rPr>
          <w:rFonts w:ascii="Times New Roman" w:eastAsia="Times New Roman" w:hAnsi="Times New Roman"/>
          <w:bCs/>
          <w:sz w:val="22"/>
          <w:szCs w:val="22"/>
          <w:lang w:eastAsia="pl-PL"/>
        </w:rPr>
        <w:t>52.627.480,00</w:t>
      </w:r>
      <w:r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zł,</w:t>
      </w:r>
    </w:p>
    <w:p w14:paraId="5A11E5C7" w14:textId="1FB75661" w:rsidR="00110620" w:rsidRDefault="00110620" w:rsidP="00CA4551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- przychody w wysokości </w:t>
      </w:r>
      <w:r w:rsidR="00511521">
        <w:rPr>
          <w:rFonts w:ascii="Times New Roman" w:eastAsia="Times New Roman" w:hAnsi="Times New Roman"/>
          <w:bCs/>
          <w:sz w:val="22"/>
          <w:szCs w:val="22"/>
          <w:lang w:eastAsia="pl-PL"/>
        </w:rPr>
        <w:t>7.076.565</w:t>
      </w:r>
      <w:r>
        <w:rPr>
          <w:rFonts w:ascii="Times New Roman" w:eastAsia="Times New Roman" w:hAnsi="Times New Roman"/>
          <w:bCs/>
          <w:sz w:val="22"/>
          <w:szCs w:val="22"/>
          <w:lang w:eastAsia="pl-PL"/>
        </w:rPr>
        <w:t>,00 zł,</w:t>
      </w:r>
    </w:p>
    <w:p w14:paraId="47327E38" w14:textId="78BB4BCE" w:rsidR="00110620" w:rsidRDefault="00110620" w:rsidP="00CA4551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- rozchody w wysokości </w:t>
      </w:r>
      <w:r w:rsidR="00511521">
        <w:rPr>
          <w:rFonts w:ascii="Times New Roman" w:eastAsia="Times New Roman" w:hAnsi="Times New Roman"/>
          <w:bCs/>
          <w:sz w:val="22"/>
          <w:szCs w:val="22"/>
          <w:lang w:eastAsia="pl-PL"/>
        </w:rPr>
        <w:t>1.895</w:t>
      </w:r>
      <w:r>
        <w:rPr>
          <w:rFonts w:ascii="Times New Roman" w:eastAsia="Times New Roman" w:hAnsi="Times New Roman"/>
          <w:bCs/>
          <w:sz w:val="22"/>
          <w:szCs w:val="22"/>
          <w:lang w:eastAsia="pl-PL"/>
        </w:rPr>
        <w:t>.000,00 zł,</w:t>
      </w:r>
    </w:p>
    <w:p w14:paraId="7F13C161" w14:textId="278FF392" w:rsidR="00110620" w:rsidRDefault="00110620" w:rsidP="00CA4551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- </w:t>
      </w:r>
      <w:r w:rsidR="00511521">
        <w:rPr>
          <w:rFonts w:ascii="Times New Roman" w:eastAsia="Times New Roman" w:hAnsi="Times New Roman"/>
          <w:bCs/>
          <w:sz w:val="22"/>
          <w:szCs w:val="22"/>
          <w:lang w:eastAsia="pl-PL"/>
        </w:rPr>
        <w:t>deficyt</w:t>
      </w:r>
      <w:r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w wysokości </w:t>
      </w:r>
      <w:r w:rsidR="00511521">
        <w:rPr>
          <w:rFonts w:ascii="Times New Roman" w:eastAsia="Times New Roman" w:hAnsi="Times New Roman"/>
          <w:bCs/>
          <w:sz w:val="22"/>
          <w:szCs w:val="22"/>
          <w:lang w:eastAsia="pl-PL"/>
        </w:rPr>
        <w:t>5.181.565</w:t>
      </w:r>
      <w:r>
        <w:rPr>
          <w:rFonts w:ascii="Times New Roman" w:eastAsia="Times New Roman" w:hAnsi="Times New Roman"/>
          <w:bCs/>
          <w:sz w:val="22"/>
          <w:szCs w:val="22"/>
          <w:lang w:eastAsia="pl-PL"/>
        </w:rPr>
        <w:t>,00 zł.</w:t>
      </w:r>
    </w:p>
    <w:p w14:paraId="040F1F0C" w14:textId="5326BC8A" w:rsidR="00110620" w:rsidRDefault="00110620" w:rsidP="00CA4551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</w:p>
    <w:p w14:paraId="101BE848" w14:textId="40D511EC" w:rsidR="00110620" w:rsidRDefault="00110620" w:rsidP="00CA4551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2"/>
          <w:szCs w:val="22"/>
          <w:lang w:eastAsia="pl-PL"/>
        </w:rPr>
        <w:t>Po zmianach dokonanych na przestrzeni I półrocza 202</w:t>
      </w:r>
      <w:r w:rsidR="00511521">
        <w:rPr>
          <w:rFonts w:ascii="Times New Roman" w:eastAsia="Times New Roman" w:hAnsi="Times New Roman"/>
          <w:bCs/>
          <w:sz w:val="22"/>
          <w:szCs w:val="22"/>
          <w:lang w:eastAsia="pl-PL"/>
        </w:rPr>
        <w:t>1</w:t>
      </w:r>
      <w:r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r. budżet Gminy Złotów określał:</w:t>
      </w:r>
    </w:p>
    <w:p w14:paraId="1FD78FE2" w14:textId="33040B28" w:rsidR="00110620" w:rsidRDefault="00110620" w:rsidP="00110620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- dochody w wysokości </w:t>
      </w:r>
      <w:r w:rsidR="00511521">
        <w:rPr>
          <w:rFonts w:ascii="Times New Roman" w:eastAsia="Times New Roman" w:hAnsi="Times New Roman"/>
          <w:bCs/>
          <w:sz w:val="22"/>
          <w:szCs w:val="22"/>
          <w:lang w:eastAsia="pl-PL"/>
        </w:rPr>
        <w:t>49.001.452,90</w:t>
      </w:r>
      <w:r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zł,</w:t>
      </w:r>
    </w:p>
    <w:p w14:paraId="2BB7833B" w14:textId="54DDA728" w:rsidR="00110620" w:rsidRDefault="00110620" w:rsidP="00110620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- wydatki w wysokości </w:t>
      </w:r>
      <w:r w:rsidR="00511521">
        <w:rPr>
          <w:rFonts w:ascii="Times New Roman" w:eastAsia="Times New Roman" w:hAnsi="Times New Roman"/>
          <w:bCs/>
          <w:sz w:val="22"/>
          <w:szCs w:val="22"/>
          <w:lang w:eastAsia="pl-PL"/>
        </w:rPr>
        <w:t>55.057.531,57</w:t>
      </w:r>
      <w:r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zł,</w:t>
      </w:r>
    </w:p>
    <w:p w14:paraId="3A3235C4" w14:textId="43BC12F7" w:rsidR="00110620" w:rsidRDefault="00110620" w:rsidP="00110620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- przychody w wysokości </w:t>
      </w:r>
      <w:r w:rsidR="00511521">
        <w:rPr>
          <w:rFonts w:ascii="Times New Roman" w:eastAsia="Times New Roman" w:hAnsi="Times New Roman"/>
          <w:bCs/>
          <w:sz w:val="22"/>
          <w:szCs w:val="22"/>
          <w:lang w:eastAsia="pl-PL"/>
        </w:rPr>
        <w:t>7.551.078,67</w:t>
      </w:r>
      <w:r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zł,</w:t>
      </w:r>
    </w:p>
    <w:p w14:paraId="3345770C" w14:textId="02781D46" w:rsidR="00110620" w:rsidRDefault="00110620" w:rsidP="00110620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- rozchody w wysokości </w:t>
      </w:r>
      <w:r w:rsidR="00511521">
        <w:rPr>
          <w:rFonts w:ascii="Times New Roman" w:eastAsia="Times New Roman" w:hAnsi="Times New Roman"/>
          <w:bCs/>
          <w:sz w:val="22"/>
          <w:szCs w:val="22"/>
          <w:lang w:eastAsia="pl-PL"/>
        </w:rPr>
        <w:t>1.495</w:t>
      </w:r>
      <w:r>
        <w:rPr>
          <w:rFonts w:ascii="Times New Roman" w:eastAsia="Times New Roman" w:hAnsi="Times New Roman"/>
          <w:bCs/>
          <w:sz w:val="22"/>
          <w:szCs w:val="22"/>
          <w:lang w:eastAsia="pl-PL"/>
        </w:rPr>
        <w:t>.000,00 zł,</w:t>
      </w:r>
    </w:p>
    <w:p w14:paraId="0AF4CED8" w14:textId="706478B9" w:rsidR="00110620" w:rsidRDefault="00110620" w:rsidP="00110620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- </w:t>
      </w:r>
      <w:r w:rsidR="005652C3">
        <w:rPr>
          <w:rFonts w:ascii="Times New Roman" w:eastAsia="Times New Roman" w:hAnsi="Times New Roman"/>
          <w:bCs/>
          <w:sz w:val="22"/>
          <w:szCs w:val="22"/>
          <w:lang w:eastAsia="pl-PL"/>
        </w:rPr>
        <w:t>deficyt</w:t>
      </w:r>
      <w:r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w wysokości </w:t>
      </w:r>
      <w:r w:rsidR="00511521">
        <w:rPr>
          <w:rFonts w:ascii="Times New Roman" w:eastAsia="Times New Roman" w:hAnsi="Times New Roman"/>
          <w:bCs/>
          <w:sz w:val="22"/>
          <w:szCs w:val="22"/>
          <w:lang w:eastAsia="pl-PL"/>
        </w:rPr>
        <w:t>6.056.078,67</w:t>
      </w:r>
      <w:r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zł.</w:t>
      </w:r>
    </w:p>
    <w:p w14:paraId="5341C2BB" w14:textId="6F58D848" w:rsidR="00110620" w:rsidRDefault="00110620" w:rsidP="00CA4551">
      <w:pPr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655D241E" w14:textId="3143E265" w:rsidR="005652C3" w:rsidRPr="005B1471" w:rsidRDefault="005652C3" w:rsidP="005652C3">
      <w:pPr>
        <w:rPr>
          <w:rFonts w:ascii="Times New Roman" w:eastAsia="Times New Roman" w:hAnsi="Times New Roman"/>
          <w:sz w:val="22"/>
          <w:szCs w:val="22"/>
          <w:lang w:eastAsia="pl-PL"/>
        </w:rPr>
      </w:pPr>
      <w:r w:rsidRPr="005B1471">
        <w:rPr>
          <w:rFonts w:ascii="Times New Roman" w:eastAsia="Times New Roman" w:hAnsi="Times New Roman"/>
          <w:sz w:val="22"/>
          <w:szCs w:val="22"/>
          <w:lang w:eastAsia="pl-PL"/>
        </w:rPr>
        <w:t>Wykonanie budżetu za I półrocze ukształtowało się następująco:</w:t>
      </w:r>
    </w:p>
    <w:p w14:paraId="145100F4" w14:textId="06A6BD7E" w:rsidR="005652C3" w:rsidRPr="005B1471" w:rsidRDefault="005652C3" w:rsidP="005652C3">
      <w:pPr>
        <w:rPr>
          <w:rFonts w:eastAsia="Times New Roman"/>
          <w:bCs/>
          <w:sz w:val="22"/>
          <w:szCs w:val="22"/>
          <w:lang w:eastAsia="pl-PL"/>
        </w:rPr>
      </w:pPr>
      <w:r w:rsidRPr="005B1471">
        <w:rPr>
          <w:rFonts w:eastAsia="Times New Roman"/>
          <w:bCs/>
          <w:sz w:val="22"/>
          <w:szCs w:val="22"/>
          <w:lang w:eastAsia="pl-PL"/>
        </w:rPr>
        <w:t xml:space="preserve">- dochody – </w:t>
      </w:r>
      <w:r w:rsidR="005B1471" w:rsidRPr="005B1471">
        <w:rPr>
          <w:rFonts w:eastAsia="Times New Roman"/>
          <w:bCs/>
          <w:sz w:val="22"/>
          <w:szCs w:val="22"/>
          <w:lang w:eastAsia="pl-PL"/>
        </w:rPr>
        <w:t>27.434.388,82</w:t>
      </w:r>
      <w:r w:rsidRPr="005B1471">
        <w:rPr>
          <w:rFonts w:eastAsia="Times New Roman"/>
          <w:bCs/>
          <w:sz w:val="22"/>
          <w:szCs w:val="22"/>
          <w:lang w:eastAsia="pl-PL"/>
        </w:rPr>
        <w:t xml:space="preserve"> zł, co stanowiło </w:t>
      </w:r>
      <w:r w:rsidR="005B1471" w:rsidRPr="005B1471">
        <w:rPr>
          <w:rFonts w:eastAsia="Times New Roman"/>
          <w:bCs/>
          <w:sz w:val="22"/>
          <w:szCs w:val="22"/>
          <w:lang w:eastAsia="pl-PL"/>
        </w:rPr>
        <w:t>55,99</w:t>
      </w:r>
      <w:r w:rsidRPr="005B1471">
        <w:rPr>
          <w:rFonts w:eastAsia="Times New Roman"/>
          <w:bCs/>
          <w:sz w:val="22"/>
          <w:szCs w:val="22"/>
          <w:lang w:eastAsia="pl-PL"/>
        </w:rPr>
        <w:t xml:space="preserve"> % planu,</w:t>
      </w:r>
    </w:p>
    <w:p w14:paraId="45AD92A0" w14:textId="39B32FC4" w:rsidR="005652C3" w:rsidRPr="005B1471" w:rsidRDefault="005652C3" w:rsidP="005652C3">
      <w:pPr>
        <w:rPr>
          <w:rFonts w:eastAsia="Times New Roman"/>
          <w:bCs/>
          <w:sz w:val="22"/>
          <w:szCs w:val="22"/>
          <w:lang w:eastAsia="pl-PL"/>
        </w:rPr>
      </w:pPr>
      <w:r w:rsidRPr="005B1471">
        <w:rPr>
          <w:rFonts w:eastAsia="Times New Roman"/>
          <w:bCs/>
          <w:sz w:val="22"/>
          <w:szCs w:val="22"/>
          <w:lang w:eastAsia="pl-PL"/>
        </w:rPr>
        <w:t xml:space="preserve">- wydatki – </w:t>
      </w:r>
      <w:r w:rsidR="005B1471" w:rsidRPr="005B1471">
        <w:rPr>
          <w:rFonts w:eastAsia="Times New Roman"/>
          <w:bCs/>
          <w:sz w:val="22"/>
          <w:szCs w:val="22"/>
          <w:lang w:eastAsia="pl-PL"/>
        </w:rPr>
        <w:t>26.212.141,50</w:t>
      </w:r>
      <w:r w:rsidRPr="005B1471">
        <w:rPr>
          <w:rFonts w:eastAsia="Times New Roman"/>
          <w:bCs/>
          <w:sz w:val="22"/>
          <w:szCs w:val="22"/>
          <w:lang w:eastAsia="pl-PL"/>
        </w:rPr>
        <w:t xml:space="preserve"> zł, co stanowiło </w:t>
      </w:r>
      <w:r w:rsidR="005B1471" w:rsidRPr="005B1471">
        <w:rPr>
          <w:rFonts w:eastAsia="Times New Roman"/>
          <w:bCs/>
          <w:sz w:val="22"/>
          <w:szCs w:val="22"/>
          <w:lang w:eastAsia="pl-PL"/>
        </w:rPr>
        <w:t>47,61</w:t>
      </w:r>
      <w:r w:rsidRPr="005B1471">
        <w:rPr>
          <w:rFonts w:eastAsia="Times New Roman"/>
          <w:bCs/>
          <w:sz w:val="22"/>
          <w:szCs w:val="22"/>
          <w:lang w:eastAsia="pl-PL"/>
        </w:rPr>
        <w:t xml:space="preserve"> % planu,</w:t>
      </w:r>
    </w:p>
    <w:p w14:paraId="2EDEDECA" w14:textId="7F4957C6" w:rsidR="005652C3" w:rsidRPr="005652C3" w:rsidRDefault="005652C3" w:rsidP="005652C3">
      <w:pPr>
        <w:rPr>
          <w:rFonts w:eastAsia="Times New Roman"/>
          <w:bCs/>
          <w:sz w:val="22"/>
          <w:szCs w:val="22"/>
          <w:lang w:eastAsia="pl-PL"/>
        </w:rPr>
      </w:pPr>
      <w:r w:rsidRPr="005652C3">
        <w:rPr>
          <w:rFonts w:eastAsia="Times New Roman"/>
          <w:bCs/>
          <w:sz w:val="22"/>
          <w:szCs w:val="22"/>
          <w:lang w:eastAsia="pl-PL"/>
        </w:rPr>
        <w:lastRenderedPageBreak/>
        <w:t xml:space="preserve">- </w:t>
      </w:r>
      <w:r>
        <w:rPr>
          <w:rFonts w:eastAsia="Times New Roman"/>
          <w:bCs/>
          <w:sz w:val="22"/>
          <w:szCs w:val="22"/>
          <w:lang w:eastAsia="pl-PL"/>
        </w:rPr>
        <w:t>przychody</w:t>
      </w:r>
      <w:r w:rsidRPr="005652C3">
        <w:rPr>
          <w:rFonts w:eastAsia="Times New Roman"/>
          <w:bCs/>
          <w:sz w:val="22"/>
          <w:szCs w:val="22"/>
          <w:lang w:eastAsia="pl-PL"/>
        </w:rPr>
        <w:t xml:space="preserve"> </w:t>
      </w:r>
      <w:r>
        <w:rPr>
          <w:rFonts w:eastAsia="Times New Roman"/>
          <w:bCs/>
          <w:sz w:val="22"/>
          <w:szCs w:val="22"/>
          <w:lang w:eastAsia="pl-PL"/>
        </w:rPr>
        <w:t xml:space="preserve">– </w:t>
      </w:r>
      <w:r w:rsidR="00FF5005">
        <w:rPr>
          <w:rFonts w:eastAsia="Times New Roman"/>
          <w:bCs/>
          <w:sz w:val="22"/>
          <w:szCs w:val="22"/>
          <w:lang w:eastAsia="pl-PL"/>
        </w:rPr>
        <w:t>3.775.836,34</w:t>
      </w:r>
      <w:r>
        <w:rPr>
          <w:rFonts w:eastAsia="Times New Roman"/>
          <w:bCs/>
          <w:sz w:val="22"/>
          <w:szCs w:val="22"/>
          <w:lang w:eastAsia="pl-PL"/>
        </w:rPr>
        <w:t xml:space="preserve"> zł, co stanowiło </w:t>
      </w:r>
      <w:r w:rsidR="00FF5005">
        <w:rPr>
          <w:rFonts w:eastAsia="Times New Roman"/>
          <w:bCs/>
          <w:sz w:val="22"/>
          <w:szCs w:val="22"/>
          <w:lang w:eastAsia="pl-PL"/>
        </w:rPr>
        <w:t>50,00</w:t>
      </w:r>
      <w:r>
        <w:rPr>
          <w:rFonts w:eastAsia="Times New Roman"/>
          <w:bCs/>
          <w:sz w:val="22"/>
          <w:szCs w:val="22"/>
          <w:lang w:eastAsia="pl-PL"/>
        </w:rPr>
        <w:t xml:space="preserve"> % planu,</w:t>
      </w:r>
    </w:p>
    <w:p w14:paraId="3715BCFB" w14:textId="1D735FC5" w:rsidR="005652C3" w:rsidRPr="005652C3" w:rsidRDefault="005652C3" w:rsidP="005652C3">
      <w:pPr>
        <w:rPr>
          <w:rFonts w:eastAsia="Times New Roman"/>
          <w:bCs/>
          <w:sz w:val="22"/>
          <w:szCs w:val="22"/>
          <w:lang w:eastAsia="pl-PL"/>
        </w:rPr>
      </w:pPr>
      <w:r w:rsidRPr="005652C3">
        <w:rPr>
          <w:rFonts w:eastAsia="Times New Roman"/>
          <w:bCs/>
          <w:sz w:val="22"/>
          <w:szCs w:val="22"/>
          <w:lang w:eastAsia="pl-PL"/>
        </w:rPr>
        <w:t xml:space="preserve">- </w:t>
      </w:r>
      <w:r>
        <w:rPr>
          <w:rFonts w:eastAsia="Times New Roman"/>
          <w:bCs/>
          <w:sz w:val="22"/>
          <w:szCs w:val="22"/>
          <w:lang w:eastAsia="pl-PL"/>
        </w:rPr>
        <w:t>rozchody –</w:t>
      </w:r>
      <w:r w:rsidRPr="005652C3">
        <w:rPr>
          <w:rFonts w:eastAsia="Times New Roman"/>
          <w:bCs/>
          <w:sz w:val="22"/>
          <w:szCs w:val="22"/>
          <w:lang w:eastAsia="pl-PL"/>
        </w:rPr>
        <w:t xml:space="preserve"> </w:t>
      </w:r>
      <w:r w:rsidR="00FF5005">
        <w:rPr>
          <w:rFonts w:eastAsia="Times New Roman"/>
          <w:bCs/>
          <w:sz w:val="22"/>
          <w:szCs w:val="22"/>
          <w:lang w:eastAsia="pl-PL"/>
        </w:rPr>
        <w:t>791.500</w:t>
      </w:r>
      <w:r>
        <w:rPr>
          <w:rFonts w:eastAsia="Times New Roman"/>
          <w:bCs/>
          <w:sz w:val="22"/>
          <w:szCs w:val="22"/>
          <w:lang w:eastAsia="pl-PL"/>
        </w:rPr>
        <w:t xml:space="preserve">,00 zł, co stanowiło </w:t>
      </w:r>
      <w:r w:rsidR="00FF5005">
        <w:rPr>
          <w:rFonts w:eastAsia="Times New Roman"/>
          <w:bCs/>
          <w:sz w:val="22"/>
          <w:szCs w:val="22"/>
          <w:lang w:eastAsia="pl-PL"/>
        </w:rPr>
        <w:t>52,94</w:t>
      </w:r>
      <w:r>
        <w:rPr>
          <w:rFonts w:eastAsia="Times New Roman"/>
          <w:bCs/>
          <w:sz w:val="22"/>
          <w:szCs w:val="22"/>
          <w:lang w:eastAsia="pl-PL"/>
        </w:rPr>
        <w:t xml:space="preserve"> % planu.</w:t>
      </w:r>
    </w:p>
    <w:p w14:paraId="6EA1BDBC" w14:textId="77777777" w:rsidR="00370958" w:rsidRPr="00890EFE" w:rsidRDefault="00370958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4DF8DA5E" w14:textId="32F062AF" w:rsidR="00CA4551" w:rsidRPr="00BB4D3C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890EFE">
        <w:rPr>
          <w:rFonts w:ascii="Times New Roman" w:eastAsia="Times New Roman" w:hAnsi="Times New Roman"/>
          <w:sz w:val="22"/>
          <w:szCs w:val="22"/>
          <w:lang w:eastAsia="pl-PL"/>
        </w:rPr>
        <w:t xml:space="preserve">Na koniec omawianego okresu Gmina planowała deficyt budżetu w kwocie </w:t>
      </w:r>
      <w:r w:rsidR="00FF5005">
        <w:rPr>
          <w:rFonts w:ascii="Times New Roman" w:eastAsia="Times New Roman" w:hAnsi="Times New Roman"/>
          <w:sz w:val="22"/>
          <w:szCs w:val="22"/>
          <w:lang w:eastAsia="pl-PL"/>
        </w:rPr>
        <w:t>6.056.078,67</w:t>
      </w:r>
      <w:r w:rsidRPr="00890EFE">
        <w:rPr>
          <w:rFonts w:ascii="Times New Roman" w:eastAsia="Times New Roman" w:hAnsi="Times New Roman"/>
          <w:sz w:val="22"/>
          <w:szCs w:val="22"/>
          <w:lang w:eastAsia="pl-PL"/>
        </w:rPr>
        <w:t xml:space="preserve"> zł, którego źródłem sfinansowania były </w:t>
      </w:r>
      <w:r w:rsidR="00FF5005" w:rsidRPr="00FF5005">
        <w:rPr>
          <w:rFonts w:ascii="Times New Roman" w:hAnsi="Times New Roman"/>
          <w:sz w:val="22"/>
          <w:szCs w:val="22"/>
        </w:rPr>
        <w:t>pożycz</w:t>
      </w:r>
      <w:r w:rsidR="00FF5005">
        <w:rPr>
          <w:rFonts w:ascii="Times New Roman" w:hAnsi="Times New Roman"/>
          <w:sz w:val="22"/>
          <w:szCs w:val="22"/>
        </w:rPr>
        <w:t>ki</w:t>
      </w:r>
      <w:r w:rsidR="00FF5005" w:rsidRPr="00FF5005">
        <w:rPr>
          <w:rFonts w:ascii="Times New Roman" w:hAnsi="Times New Roman"/>
          <w:sz w:val="22"/>
          <w:szCs w:val="22"/>
        </w:rPr>
        <w:t xml:space="preserve"> i kredyt</w:t>
      </w:r>
      <w:r w:rsidR="00FF5005">
        <w:rPr>
          <w:rFonts w:ascii="Times New Roman" w:hAnsi="Times New Roman"/>
          <w:sz w:val="22"/>
          <w:szCs w:val="22"/>
        </w:rPr>
        <w:t>y</w:t>
      </w:r>
      <w:r w:rsidR="00FF5005" w:rsidRPr="00FF5005">
        <w:rPr>
          <w:rFonts w:ascii="Times New Roman" w:hAnsi="Times New Roman"/>
          <w:sz w:val="22"/>
          <w:szCs w:val="22"/>
        </w:rPr>
        <w:t xml:space="preserve"> krajow</w:t>
      </w:r>
      <w:r w:rsidR="00FF5005">
        <w:rPr>
          <w:rFonts w:ascii="Times New Roman" w:hAnsi="Times New Roman"/>
          <w:sz w:val="22"/>
          <w:szCs w:val="22"/>
        </w:rPr>
        <w:t xml:space="preserve">e, </w:t>
      </w:r>
      <w:r w:rsidRPr="00890EFE">
        <w:rPr>
          <w:rFonts w:ascii="Times New Roman" w:eastAsia="Times New Roman" w:hAnsi="Times New Roman"/>
          <w:sz w:val="22"/>
          <w:szCs w:val="22"/>
          <w:lang w:eastAsia="pl-PL"/>
        </w:rPr>
        <w:t>wolne środki, o których mowa w art. 217 ust. 2 pkt 6 ustawy</w:t>
      </w:r>
      <w:r w:rsidR="00FF5005">
        <w:rPr>
          <w:rFonts w:ascii="Times New Roman" w:eastAsia="Times New Roman" w:hAnsi="Times New Roman"/>
          <w:sz w:val="22"/>
          <w:szCs w:val="22"/>
          <w:lang w:eastAsia="pl-PL"/>
        </w:rPr>
        <w:t xml:space="preserve"> oraz </w:t>
      </w:r>
      <w:r w:rsidR="00FF5005" w:rsidRPr="00FF5005">
        <w:rPr>
          <w:rFonts w:ascii="Times New Roman" w:eastAsia="Calibri" w:hAnsi="Times New Roman"/>
          <w:sz w:val="22"/>
          <w:szCs w:val="22"/>
        </w:rPr>
        <w:t>niewykorzystan</w:t>
      </w:r>
      <w:r w:rsidR="00FF5005">
        <w:rPr>
          <w:rFonts w:ascii="Times New Roman" w:eastAsia="Calibri" w:hAnsi="Times New Roman"/>
          <w:sz w:val="22"/>
          <w:szCs w:val="22"/>
        </w:rPr>
        <w:t>e</w:t>
      </w:r>
      <w:r w:rsidR="00FF5005" w:rsidRPr="00FF5005">
        <w:rPr>
          <w:rFonts w:ascii="Times New Roman" w:eastAsia="Calibri" w:hAnsi="Times New Roman"/>
          <w:sz w:val="22"/>
          <w:szCs w:val="22"/>
        </w:rPr>
        <w:t xml:space="preserve"> środk</w:t>
      </w:r>
      <w:r w:rsidR="00FF5005">
        <w:rPr>
          <w:rFonts w:ascii="Times New Roman" w:eastAsia="Calibri" w:hAnsi="Times New Roman"/>
          <w:sz w:val="22"/>
          <w:szCs w:val="22"/>
        </w:rPr>
        <w:t>i</w:t>
      </w:r>
      <w:r w:rsidR="00FF5005" w:rsidRPr="00FF5005">
        <w:rPr>
          <w:rFonts w:ascii="Times New Roman" w:eastAsia="Calibri" w:hAnsi="Times New Roman"/>
          <w:sz w:val="22"/>
          <w:szCs w:val="22"/>
        </w:rPr>
        <w:t xml:space="preserve"> pieniężn</w:t>
      </w:r>
      <w:r w:rsidR="00FF5005">
        <w:rPr>
          <w:rFonts w:ascii="Times New Roman" w:eastAsia="Calibri" w:hAnsi="Times New Roman"/>
          <w:sz w:val="22"/>
          <w:szCs w:val="22"/>
        </w:rPr>
        <w:t>e</w:t>
      </w:r>
      <w:r w:rsidR="00FF5005" w:rsidRPr="00FF5005">
        <w:rPr>
          <w:rFonts w:ascii="Times New Roman" w:eastAsia="Calibri" w:hAnsi="Times New Roman"/>
          <w:sz w:val="22"/>
          <w:szCs w:val="22"/>
        </w:rPr>
        <w:t xml:space="preserve"> na rachunku bieżącym budżetu, wynikając</w:t>
      </w:r>
      <w:r w:rsidR="00FF5005">
        <w:rPr>
          <w:rFonts w:ascii="Times New Roman" w:eastAsia="Calibri" w:hAnsi="Times New Roman"/>
          <w:sz w:val="22"/>
          <w:szCs w:val="22"/>
        </w:rPr>
        <w:t xml:space="preserve">e            </w:t>
      </w:r>
      <w:r w:rsidR="00FF5005" w:rsidRPr="00FF5005">
        <w:rPr>
          <w:rFonts w:ascii="Times New Roman" w:eastAsia="Calibri" w:hAnsi="Times New Roman"/>
          <w:sz w:val="22"/>
          <w:szCs w:val="22"/>
        </w:rPr>
        <w:t xml:space="preserve"> z rozliczenia dochodów i wydatków nimi finansowanych związan</w:t>
      </w:r>
      <w:r w:rsidR="00FF5005">
        <w:rPr>
          <w:rFonts w:ascii="Times New Roman" w:eastAsia="Calibri" w:hAnsi="Times New Roman"/>
          <w:sz w:val="22"/>
          <w:szCs w:val="22"/>
        </w:rPr>
        <w:t>e</w:t>
      </w:r>
      <w:r w:rsidR="00FF5005" w:rsidRPr="00FF5005">
        <w:rPr>
          <w:rFonts w:ascii="Times New Roman" w:eastAsia="Calibri" w:hAnsi="Times New Roman"/>
          <w:sz w:val="22"/>
          <w:szCs w:val="22"/>
        </w:rPr>
        <w:t xml:space="preserve"> ze szczególnymi zasadami wykonywania budżetu określonymi w odrębnych ustawach</w:t>
      </w:r>
      <w:r w:rsidR="00FF5005">
        <w:rPr>
          <w:rFonts w:ascii="Times New Roman" w:eastAsia="Calibri" w:hAnsi="Times New Roman"/>
          <w:sz w:val="22"/>
          <w:szCs w:val="22"/>
        </w:rPr>
        <w:t xml:space="preserve">. </w:t>
      </w:r>
      <w:r w:rsidR="00B4228E" w:rsidRPr="00BB4D3C">
        <w:rPr>
          <w:rFonts w:ascii="Times New Roman" w:eastAsia="Times New Roman" w:hAnsi="Times New Roman"/>
          <w:sz w:val="22"/>
          <w:szCs w:val="22"/>
          <w:lang w:eastAsia="pl-PL"/>
        </w:rPr>
        <w:t>Wyko</w:t>
      </w:r>
      <w:r w:rsidRPr="00BB4D3C">
        <w:rPr>
          <w:rFonts w:ascii="Times New Roman" w:eastAsia="Times New Roman" w:hAnsi="Times New Roman"/>
          <w:sz w:val="22"/>
          <w:szCs w:val="22"/>
          <w:lang w:eastAsia="pl-PL"/>
        </w:rPr>
        <w:t>nan</w:t>
      </w:r>
      <w:r w:rsidR="00A72407" w:rsidRPr="00BB4D3C">
        <w:rPr>
          <w:rFonts w:ascii="Times New Roman" w:eastAsia="Times New Roman" w:hAnsi="Times New Roman"/>
          <w:sz w:val="22"/>
          <w:szCs w:val="22"/>
          <w:lang w:eastAsia="pl-PL"/>
        </w:rPr>
        <w:t>a</w:t>
      </w:r>
      <w:r w:rsidRPr="00BB4D3C">
        <w:rPr>
          <w:rFonts w:ascii="Times New Roman" w:eastAsia="Times New Roman" w:hAnsi="Times New Roman"/>
          <w:sz w:val="22"/>
          <w:szCs w:val="22"/>
          <w:lang w:eastAsia="pl-PL"/>
        </w:rPr>
        <w:t xml:space="preserve"> został</w:t>
      </w:r>
      <w:r w:rsidR="00940C59" w:rsidRPr="00BB4D3C">
        <w:rPr>
          <w:rFonts w:ascii="Times New Roman" w:eastAsia="Times New Roman" w:hAnsi="Times New Roman"/>
          <w:sz w:val="22"/>
          <w:szCs w:val="22"/>
          <w:lang w:eastAsia="pl-PL"/>
        </w:rPr>
        <w:t xml:space="preserve">a nadwyżka </w:t>
      </w:r>
      <w:r w:rsidRPr="00BB4D3C">
        <w:rPr>
          <w:rFonts w:ascii="Times New Roman" w:eastAsia="Times New Roman" w:hAnsi="Times New Roman"/>
          <w:sz w:val="22"/>
          <w:szCs w:val="22"/>
          <w:lang w:eastAsia="pl-PL"/>
        </w:rPr>
        <w:t xml:space="preserve">w kwocie </w:t>
      </w:r>
      <w:r w:rsidR="00BB4D3C" w:rsidRPr="00BB4D3C">
        <w:rPr>
          <w:rFonts w:ascii="Times New Roman" w:eastAsia="Times New Roman" w:hAnsi="Times New Roman"/>
          <w:sz w:val="22"/>
          <w:szCs w:val="22"/>
          <w:lang w:eastAsia="pl-PL"/>
        </w:rPr>
        <w:t>1.222.247,32</w:t>
      </w:r>
      <w:r w:rsidR="00C158BD" w:rsidRPr="00BB4D3C">
        <w:rPr>
          <w:rFonts w:ascii="Times New Roman" w:eastAsia="Times New Roman" w:hAnsi="Times New Roman"/>
          <w:sz w:val="22"/>
          <w:szCs w:val="22"/>
          <w:lang w:eastAsia="pl-PL"/>
        </w:rPr>
        <w:t xml:space="preserve"> zł.</w:t>
      </w:r>
    </w:p>
    <w:p w14:paraId="0869232A" w14:textId="6AC8104F" w:rsidR="00EA1DF1" w:rsidRDefault="00EA1DF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4A507470" w14:textId="2B5AE107" w:rsidR="00EA1DF1" w:rsidRPr="00EA1DF1" w:rsidRDefault="00EA1DF1" w:rsidP="00CA4551">
      <w:pPr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EA1DF1">
        <w:rPr>
          <w:rFonts w:ascii="Times New Roman" w:eastAsia="Times New Roman" w:hAnsi="Times New Roman"/>
          <w:b/>
          <w:bCs/>
          <w:lang w:eastAsia="pl-PL"/>
        </w:rPr>
        <w:t>3. Ogólna charakterystyka realizacji budżetu w zakresie dochodów i wydatków.</w:t>
      </w:r>
    </w:p>
    <w:p w14:paraId="11B5C448" w14:textId="5BD73628" w:rsidR="00CA4551" w:rsidRPr="00EA1DF1" w:rsidRDefault="00CA4551" w:rsidP="00CA4551">
      <w:pPr>
        <w:keepNext/>
        <w:spacing w:before="240" w:after="60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2"/>
          <w:szCs w:val="22"/>
          <w:lang w:eastAsia="pl-PL"/>
        </w:rPr>
      </w:pPr>
      <w:bookmarkStart w:id="3" w:name="_Toc459906269"/>
      <w:bookmarkStart w:id="4" w:name="_Toc491712359"/>
      <w:r w:rsidRPr="00EA1DF1">
        <w:rPr>
          <w:rFonts w:ascii="Times New Roman" w:eastAsia="Times New Roman" w:hAnsi="Times New Roman"/>
          <w:b/>
          <w:bCs/>
          <w:color w:val="000000" w:themeColor="text1"/>
          <w:kern w:val="32"/>
          <w:sz w:val="22"/>
          <w:szCs w:val="22"/>
          <w:lang w:eastAsia="pl-PL"/>
        </w:rPr>
        <w:t>3.</w:t>
      </w:r>
      <w:r w:rsidR="00EA1DF1" w:rsidRPr="00EA1DF1">
        <w:rPr>
          <w:rFonts w:ascii="Times New Roman" w:eastAsia="Times New Roman" w:hAnsi="Times New Roman"/>
          <w:b/>
          <w:bCs/>
          <w:color w:val="000000" w:themeColor="text1"/>
          <w:kern w:val="32"/>
          <w:sz w:val="22"/>
          <w:szCs w:val="22"/>
          <w:lang w:eastAsia="pl-PL"/>
        </w:rPr>
        <w:t>1.</w:t>
      </w:r>
      <w:r w:rsidRPr="00EA1DF1">
        <w:rPr>
          <w:rFonts w:ascii="Times New Roman" w:eastAsia="Times New Roman" w:hAnsi="Times New Roman"/>
          <w:b/>
          <w:bCs/>
          <w:color w:val="000000" w:themeColor="text1"/>
          <w:kern w:val="32"/>
          <w:sz w:val="22"/>
          <w:szCs w:val="22"/>
          <w:lang w:eastAsia="pl-PL"/>
        </w:rPr>
        <w:t xml:space="preserve"> Dochody budżetowe.</w:t>
      </w:r>
      <w:bookmarkEnd w:id="3"/>
      <w:bookmarkEnd w:id="4"/>
    </w:p>
    <w:p w14:paraId="04DB96DE" w14:textId="77777777" w:rsidR="00427B2C" w:rsidRPr="000B211E" w:rsidRDefault="00427B2C" w:rsidP="00CA4551">
      <w:pPr>
        <w:rPr>
          <w:rFonts w:eastAsiaTheme="minorEastAsia"/>
          <w:b/>
          <w:color w:val="FF0000"/>
          <w:sz w:val="22"/>
          <w:szCs w:val="22"/>
        </w:rPr>
      </w:pPr>
      <w:bookmarkStart w:id="5" w:name="_Toc490409163"/>
    </w:p>
    <w:p w14:paraId="7737724D" w14:textId="2FCABDB1" w:rsidR="00C158BD" w:rsidRPr="00890EFE" w:rsidRDefault="003F17D6" w:rsidP="003F17D6">
      <w:pPr>
        <w:jc w:val="both"/>
        <w:rPr>
          <w:rFonts w:eastAsiaTheme="minorEastAsia"/>
          <w:sz w:val="22"/>
          <w:szCs w:val="22"/>
        </w:rPr>
      </w:pPr>
      <w:r w:rsidRPr="00890EFE">
        <w:rPr>
          <w:rFonts w:eastAsiaTheme="minorEastAsia"/>
          <w:sz w:val="22"/>
          <w:szCs w:val="22"/>
        </w:rPr>
        <w:t>Plan i wykonanie dochodów budżetu ogółem według poszczególnych grup w I półroczu 20</w:t>
      </w:r>
      <w:r w:rsidR="00890EFE" w:rsidRPr="00890EFE">
        <w:rPr>
          <w:rFonts w:eastAsiaTheme="minorEastAsia"/>
          <w:sz w:val="22"/>
          <w:szCs w:val="22"/>
        </w:rPr>
        <w:t>2</w:t>
      </w:r>
      <w:r w:rsidR="005677C6">
        <w:rPr>
          <w:rFonts w:eastAsiaTheme="minorEastAsia"/>
          <w:sz w:val="22"/>
          <w:szCs w:val="22"/>
        </w:rPr>
        <w:t>1</w:t>
      </w:r>
      <w:r w:rsidRPr="00890EFE">
        <w:rPr>
          <w:rFonts w:eastAsiaTheme="minorEastAsia"/>
          <w:sz w:val="22"/>
          <w:szCs w:val="22"/>
        </w:rPr>
        <w:t xml:space="preserve"> r. zobrazowano </w:t>
      </w:r>
      <w:r w:rsidR="00890EFE" w:rsidRPr="00890EFE">
        <w:rPr>
          <w:rFonts w:eastAsiaTheme="minorEastAsia"/>
          <w:sz w:val="22"/>
          <w:szCs w:val="22"/>
        </w:rPr>
        <w:t>w tabeli</w:t>
      </w:r>
      <w:r w:rsidRPr="00890EFE">
        <w:rPr>
          <w:rFonts w:eastAsiaTheme="minorEastAsia"/>
          <w:sz w:val="22"/>
          <w:szCs w:val="22"/>
        </w:rPr>
        <w:t xml:space="preserve"> poniżej.</w:t>
      </w:r>
    </w:p>
    <w:bookmarkEnd w:id="5"/>
    <w:p w14:paraId="2528E1E5" w14:textId="77777777" w:rsidR="003F17D6" w:rsidRPr="00890EFE" w:rsidRDefault="003F17D6" w:rsidP="00CA4551">
      <w:pPr>
        <w:rPr>
          <w:rFonts w:eastAsia="Times New Roman"/>
          <w:b/>
          <w:sz w:val="22"/>
          <w:szCs w:val="22"/>
          <w:lang w:eastAsia="pl-PL"/>
        </w:rPr>
      </w:pPr>
    </w:p>
    <w:p w14:paraId="2C6ED3A7" w14:textId="52FF8DDF" w:rsidR="00370958" w:rsidRPr="00CA2516" w:rsidRDefault="00370958" w:rsidP="00370958">
      <w:pPr>
        <w:rPr>
          <w:rFonts w:eastAsiaTheme="minorEastAsia"/>
          <w:b/>
          <w:sz w:val="22"/>
          <w:szCs w:val="22"/>
        </w:rPr>
      </w:pPr>
      <w:bookmarkStart w:id="6" w:name="_Toc490409217"/>
      <w:r w:rsidRPr="00CA2516">
        <w:rPr>
          <w:rFonts w:eastAsiaTheme="minorEastAsia"/>
          <w:b/>
          <w:sz w:val="22"/>
          <w:szCs w:val="22"/>
        </w:rPr>
        <w:t xml:space="preserve">Tabela </w:t>
      </w:r>
      <w:r w:rsidR="00EE48F8" w:rsidRPr="00CA2516">
        <w:rPr>
          <w:rFonts w:eastAsiaTheme="minorEastAsia"/>
          <w:b/>
          <w:sz w:val="22"/>
          <w:szCs w:val="22"/>
        </w:rPr>
        <w:t>1</w:t>
      </w:r>
      <w:r w:rsidR="003F17D6" w:rsidRPr="00CA2516">
        <w:rPr>
          <w:rFonts w:eastAsiaTheme="minorEastAsia"/>
          <w:b/>
          <w:sz w:val="22"/>
          <w:szCs w:val="22"/>
        </w:rPr>
        <w:t xml:space="preserve">. </w:t>
      </w:r>
      <w:r w:rsidRPr="00CA2516">
        <w:rPr>
          <w:rFonts w:eastAsia="Times New Roman"/>
          <w:b/>
          <w:sz w:val="22"/>
          <w:szCs w:val="22"/>
          <w:lang w:eastAsia="pl-PL"/>
        </w:rPr>
        <w:t>Plan i wykonanie dochodów w przekroju poszczególnych grup dochodów.</w:t>
      </w:r>
      <w:bookmarkEnd w:id="6"/>
    </w:p>
    <w:tbl>
      <w:tblPr>
        <w:tblW w:w="8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1701"/>
        <w:gridCol w:w="1701"/>
        <w:gridCol w:w="1276"/>
      </w:tblGrid>
      <w:tr w:rsidR="00CA2516" w:rsidRPr="00B70440" w14:paraId="34F6ED4C" w14:textId="77777777" w:rsidTr="002774C8">
        <w:trPr>
          <w:trHeight w:val="240"/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25EC18" w14:textId="77777777" w:rsidR="00CA2516" w:rsidRPr="00B70440" w:rsidRDefault="00CA2516" w:rsidP="002774C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bookmarkStart w:id="7" w:name="_Hlk47506214"/>
            <w:r w:rsidRPr="00B704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DF0B6B" w14:textId="77777777" w:rsidR="00CA2516" w:rsidRPr="00B70440" w:rsidRDefault="00CA2516" w:rsidP="002774C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Plan po zmianach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C5D246" w14:textId="77777777" w:rsidR="00CA2516" w:rsidRPr="00B70440" w:rsidRDefault="00CA2516" w:rsidP="002774C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Wykonanie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20AF6E" w14:textId="77777777" w:rsidR="00CA2516" w:rsidRPr="00B70440" w:rsidRDefault="00CA2516" w:rsidP="002774C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% wykonania</w:t>
            </w:r>
          </w:p>
        </w:tc>
      </w:tr>
      <w:tr w:rsidR="00CA2516" w:rsidRPr="00B70440" w14:paraId="677C1F11" w14:textId="77777777" w:rsidTr="002774C8">
        <w:trPr>
          <w:trHeight w:val="240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4A62" w14:textId="77777777" w:rsidR="00CA2516" w:rsidRPr="00B70440" w:rsidRDefault="00CA2516" w:rsidP="002774C8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Dochody bieżące ogółem: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48045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46 385 137,90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9BBD9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27 127 369,97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83311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58,48</w:t>
            </w:r>
          </w:p>
        </w:tc>
      </w:tr>
      <w:tr w:rsidR="00CA2516" w:rsidRPr="00B70440" w14:paraId="3B54BE94" w14:textId="77777777" w:rsidTr="002774C8">
        <w:trPr>
          <w:trHeight w:val="47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ADD0" w14:textId="77777777" w:rsidR="00CA2516" w:rsidRPr="00B70440" w:rsidRDefault="00CA2516" w:rsidP="002774C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z tego: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8C7D9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7AE04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BB5A8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CA2516" w:rsidRPr="00B70440" w14:paraId="74AA5A0D" w14:textId="77777777" w:rsidTr="002774C8">
        <w:trPr>
          <w:trHeight w:val="231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17B8" w14:textId="77777777" w:rsidR="00CA2516" w:rsidRPr="00B70440" w:rsidRDefault="00CA2516" w:rsidP="002774C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dochody własne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AD386" w14:textId="3CA8D64B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13 11</w:t>
            </w:r>
            <w:r w:rsidR="00911E3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912,77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181D0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7 409 202,07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DE300" w14:textId="514B1DC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56,</w:t>
            </w:r>
            <w:r w:rsidR="00911E3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51</w:t>
            </w:r>
          </w:p>
        </w:tc>
      </w:tr>
      <w:tr w:rsidR="00CA2516" w:rsidRPr="00B70440" w14:paraId="47F725D1" w14:textId="77777777" w:rsidTr="002774C8">
        <w:trPr>
          <w:trHeight w:val="231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DA9DF" w14:textId="77777777" w:rsidR="00CA2516" w:rsidRPr="00B70440" w:rsidRDefault="00CA2516" w:rsidP="002774C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w tym: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AA14F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B309B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4B381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CA2516" w:rsidRPr="00B70440" w14:paraId="3697DE5F" w14:textId="77777777" w:rsidTr="002774C8">
        <w:trPr>
          <w:trHeight w:val="231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2A77A" w14:textId="77777777" w:rsidR="00CA2516" w:rsidRPr="00B70440" w:rsidRDefault="00CA2516" w:rsidP="002774C8">
            <w:pP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   podatek od nieruchomości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FEA62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5 032 025,00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F7D34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2 982 929,26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3184B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59,28</w:t>
            </w:r>
          </w:p>
        </w:tc>
      </w:tr>
      <w:tr w:rsidR="00CA2516" w:rsidRPr="00B70440" w14:paraId="5AB28F2D" w14:textId="77777777" w:rsidTr="002774C8">
        <w:trPr>
          <w:trHeight w:val="231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AB647" w14:textId="77777777" w:rsidR="00CA2516" w:rsidRPr="00B70440" w:rsidRDefault="00CA2516" w:rsidP="002774C8">
            <w:pP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   podatek rolny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FC4D8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1 286 964,00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F6078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805 161,88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4B8CF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62,56</w:t>
            </w:r>
          </w:p>
        </w:tc>
      </w:tr>
      <w:tr w:rsidR="00CA2516" w:rsidRPr="00B70440" w14:paraId="1183B70A" w14:textId="77777777" w:rsidTr="002774C8">
        <w:trPr>
          <w:trHeight w:val="231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B911C" w14:textId="77777777" w:rsidR="00CA2516" w:rsidRPr="00B70440" w:rsidRDefault="00CA2516" w:rsidP="002774C8">
            <w:pP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   udziały w podatku dochodowym od osób fizycznych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A97E5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4 912 390,00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1F2ED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2 398 135,00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338F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48,82</w:t>
            </w:r>
          </w:p>
        </w:tc>
      </w:tr>
      <w:tr w:rsidR="00CA2516" w:rsidRPr="00B70440" w14:paraId="10E9E4D3" w14:textId="77777777" w:rsidTr="002774C8">
        <w:trPr>
          <w:trHeight w:val="231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B60E" w14:textId="77777777" w:rsidR="00CA2516" w:rsidRPr="00B70440" w:rsidRDefault="00CA2516" w:rsidP="002774C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subwencje ogólne z budżetu państwa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1EC23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17 056 344,00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CC544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9 481 964,00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8B7A3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55,59</w:t>
            </w:r>
          </w:p>
        </w:tc>
      </w:tr>
      <w:tr w:rsidR="00CA2516" w:rsidRPr="00B70440" w14:paraId="4051D3B4" w14:textId="77777777" w:rsidTr="002774C8">
        <w:trPr>
          <w:trHeight w:val="231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28D3" w14:textId="77777777" w:rsidR="00CA2516" w:rsidRPr="00B70440" w:rsidRDefault="00CA2516" w:rsidP="002774C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celowe z budżetu państwa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70D02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16 211 881,13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ABDFF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10 236 203,90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7C94A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63,14</w:t>
            </w:r>
          </w:p>
        </w:tc>
      </w:tr>
      <w:tr w:rsidR="00CA2516" w:rsidRPr="00B70440" w14:paraId="3113A5D4" w14:textId="77777777" w:rsidTr="002774C8">
        <w:trPr>
          <w:trHeight w:val="231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8698" w14:textId="77777777" w:rsidR="00CA2516" w:rsidRPr="00B70440" w:rsidRDefault="00CA2516" w:rsidP="002774C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w tym: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F45C4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5427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D6835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CA2516" w:rsidRPr="00B70440" w14:paraId="1BFB8C35" w14:textId="77777777" w:rsidTr="002774C8">
        <w:trPr>
          <w:trHeight w:val="231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710F" w14:textId="77777777" w:rsidR="00CA2516" w:rsidRPr="00B70440" w:rsidRDefault="00CA2516" w:rsidP="002774C8">
            <w:pP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   na realizację  zadań z zakresu administracji </w:t>
            </w:r>
          </w:p>
          <w:p w14:paraId="39772B62" w14:textId="77777777" w:rsidR="00CA2516" w:rsidRPr="00B70440" w:rsidRDefault="00CA2516" w:rsidP="002774C8">
            <w:pP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   rządowej oraz innych zadań zleconych gminie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82DC3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15 121 374,96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05F8B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9 569 701,69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E18D5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63,29</w:t>
            </w:r>
          </w:p>
        </w:tc>
      </w:tr>
      <w:tr w:rsidR="00CA2516" w:rsidRPr="00B70440" w14:paraId="5FB91E81" w14:textId="77777777" w:rsidTr="002774C8">
        <w:trPr>
          <w:trHeight w:val="231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E853A" w14:textId="77777777" w:rsidR="00CA2516" w:rsidRPr="00B70440" w:rsidRDefault="00CA2516" w:rsidP="002774C8">
            <w:pP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   na realizację własnych zadań bieżących gmin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9CFD9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1 090 506,17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8024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666 502,21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BA36B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61,12</w:t>
            </w:r>
          </w:p>
        </w:tc>
      </w:tr>
      <w:tr w:rsidR="00911E31" w:rsidRPr="00B70440" w14:paraId="30165329" w14:textId="77777777" w:rsidTr="002774C8">
        <w:trPr>
          <w:trHeight w:val="231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FC18" w14:textId="38D97DE8" w:rsidR="00911E31" w:rsidRPr="00911E31" w:rsidRDefault="00911E31" w:rsidP="002774C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środki na dofinansowanie własnych zadań bieżących, pozyskane z innych źródeł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6D7AB" w14:textId="49154338" w:rsidR="00911E31" w:rsidRPr="00B70440" w:rsidRDefault="00911E31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CA8BE" w14:textId="14CCA5B0" w:rsidR="00911E31" w:rsidRPr="00B70440" w:rsidRDefault="00911E31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250E7" w14:textId="09FD0C49" w:rsidR="00911E31" w:rsidRPr="00B70440" w:rsidRDefault="00911E31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</w:tr>
      <w:tr w:rsidR="00CA2516" w:rsidRPr="00B70440" w14:paraId="33DF2483" w14:textId="77777777" w:rsidTr="002774C8">
        <w:trPr>
          <w:trHeight w:val="231"/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2483" w14:textId="77777777" w:rsidR="00CA2516" w:rsidRPr="00B70440" w:rsidRDefault="00CA2516" w:rsidP="002774C8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Dochody majątkowe ogółem: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993C6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2 616 315,00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6F921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307 018,85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05DE7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11,73</w:t>
            </w:r>
          </w:p>
        </w:tc>
      </w:tr>
      <w:tr w:rsidR="00CA2516" w:rsidRPr="00B70440" w14:paraId="7DDCD8E0" w14:textId="77777777" w:rsidTr="002774C8">
        <w:trPr>
          <w:trHeight w:val="231"/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74E8" w14:textId="77777777" w:rsidR="00CA2516" w:rsidRPr="00B70440" w:rsidRDefault="00CA2516" w:rsidP="002774C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9AE6B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4F2F2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910F8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CA2516" w:rsidRPr="00B70440" w14:paraId="743EED17" w14:textId="77777777" w:rsidTr="002774C8">
        <w:trPr>
          <w:trHeight w:val="231"/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00F7" w14:textId="77777777" w:rsidR="00CA2516" w:rsidRPr="00B70440" w:rsidRDefault="00CA2516" w:rsidP="002774C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ze sprzedaży majątku gminy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6B34F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1 508 500,00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9C4A7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279 595,33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A042C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18,53</w:t>
            </w:r>
          </w:p>
        </w:tc>
      </w:tr>
      <w:tr w:rsidR="00CA2516" w:rsidRPr="00B70440" w14:paraId="315C63FC" w14:textId="77777777" w:rsidTr="002774C8">
        <w:trPr>
          <w:trHeight w:val="231"/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74C8" w14:textId="77777777" w:rsidR="00CA2516" w:rsidRPr="00B70440" w:rsidRDefault="00CA2516" w:rsidP="002774C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 tytułu dotacji w ramach programów finansowanych </w:t>
            </w:r>
          </w:p>
          <w:p w14:paraId="6AFEE602" w14:textId="77777777" w:rsidR="00CA2516" w:rsidRPr="00B70440" w:rsidRDefault="00CA2516" w:rsidP="002774C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 udziałem środków europejskich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AD442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887 641,00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DD9CB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1736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</w:tr>
      <w:tr w:rsidR="00CA2516" w:rsidRPr="00B70440" w14:paraId="51E8BA05" w14:textId="77777777" w:rsidTr="002774C8">
        <w:trPr>
          <w:trHeight w:val="231"/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8D91" w14:textId="77777777" w:rsidR="00CA2516" w:rsidRPr="00B70440" w:rsidRDefault="00CA2516" w:rsidP="002774C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 tytułu dotacji celowej w ramach pomocy finansowej udzielanej między jednostkami samorządu terytorialnego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7D768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192 750,00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F818D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9F714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</w:tr>
      <w:tr w:rsidR="00CA2516" w:rsidRPr="00B70440" w14:paraId="248BFC2E" w14:textId="77777777" w:rsidTr="002774C8">
        <w:trPr>
          <w:trHeight w:val="231"/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5201D" w14:textId="77777777" w:rsidR="00CA2516" w:rsidRPr="00B70440" w:rsidRDefault="00CA2516" w:rsidP="002774C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wpływy ze zwrotów dotacji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DF19E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27 424,00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B289E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27 423,52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216A8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100,00</w:t>
            </w:r>
          </w:p>
        </w:tc>
      </w:tr>
      <w:tr w:rsidR="00CA2516" w:rsidRPr="00B70440" w14:paraId="26CBEA4F" w14:textId="77777777" w:rsidTr="002774C8">
        <w:trPr>
          <w:trHeight w:val="231"/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3FB0" w14:textId="77777777" w:rsidR="00CA2516" w:rsidRPr="00B70440" w:rsidRDefault="00CA2516" w:rsidP="002774C8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DOCHODY OGÓŁEM: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07A5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49 001 452,90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346F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27 434 388,82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86AF4" w14:textId="77777777" w:rsidR="00CA2516" w:rsidRPr="00B70440" w:rsidRDefault="00CA2516" w:rsidP="002774C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704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55,99</w:t>
            </w:r>
          </w:p>
        </w:tc>
      </w:tr>
      <w:bookmarkEnd w:id="7"/>
    </w:tbl>
    <w:p w14:paraId="0DF7E38F" w14:textId="77777777" w:rsidR="00192CF0" w:rsidRPr="005677C6" w:rsidRDefault="00192CF0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47AB0AF5" w14:textId="7FE7D82A" w:rsidR="00831CFB" w:rsidRPr="003814F7" w:rsidRDefault="002A741D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3814F7">
        <w:rPr>
          <w:rFonts w:ascii="Times New Roman" w:eastAsia="Times New Roman" w:hAnsi="Times New Roman"/>
          <w:sz w:val="22"/>
          <w:szCs w:val="22"/>
          <w:lang w:eastAsia="pl-PL"/>
        </w:rPr>
        <w:t xml:space="preserve">Struktura wykonanych dochodów </w:t>
      </w:r>
      <w:r w:rsidR="00CA2516" w:rsidRPr="003814F7">
        <w:rPr>
          <w:rFonts w:ascii="Times New Roman" w:eastAsia="Times New Roman" w:hAnsi="Times New Roman"/>
          <w:sz w:val="22"/>
          <w:szCs w:val="22"/>
          <w:lang w:eastAsia="pl-PL"/>
        </w:rPr>
        <w:t xml:space="preserve">bieżących </w:t>
      </w:r>
      <w:r w:rsidRPr="003814F7">
        <w:rPr>
          <w:rFonts w:ascii="Times New Roman" w:eastAsia="Times New Roman" w:hAnsi="Times New Roman"/>
          <w:sz w:val="22"/>
          <w:szCs w:val="22"/>
          <w:lang w:eastAsia="pl-PL"/>
        </w:rPr>
        <w:t>w I półroczu 202</w:t>
      </w:r>
      <w:r w:rsidR="00CA2516" w:rsidRPr="003814F7">
        <w:rPr>
          <w:rFonts w:ascii="Times New Roman" w:eastAsia="Times New Roman" w:hAnsi="Times New Roman"/>
          <w:sz w:val="22"/>
          <w:szCs w:val="22"/>
          <w:lang w:eastAsia="pl-PL"/>
        </w:rPr>
        <w:t>1</w:t>
      </w:r>
      <w:r w:rsidRPr="003814F7">
        <w:rPr>
          <w:rFonts w:ascii="Times New Roman" w:eastAsia="Times New Roman" w:hAnsi="Times New Roman"/>
          <w:sz w:val="22"/>
          <w:szCs w:val="22"/>
          <w:lang w:eastAsia="pl-PL"/>
        </w:rPr>
        <w:t xml:space="preserve"> r. przedstawia się następująco:</w:t>
      </w:r>
    </w:p>
    <w:p w14:paraId="62085815" w14:textId="4C34077C" w:rsidR="00192CF0" w:rsidRPr="003814F7" w:rsidRDefault="00192CF0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3814F7">
        <w:rPr>
          <w:rFonts w:ascii="Times New Roman" w:eastAsia="Times New Roman" w:hAnsi="Times New Roman"/>
          <w:sz w:val="22"/>
          <w:szCs w:val="22"/>
          <w:lang w:eastAsia="pl-PL"/>
        </w:rPr>
        <w:t xml:space="preserve">- dochody własne – </w:t>
      </w:r>
      <w:r w:rsidR="00CA2516" w:rsidRPr="003814F7">
        <w:rPr>
          <w:rFonts w:ascii="Times New Roman" w:eastAsia="Times New Roman" w:hAnsi="Times New Roman"/>
          <w:sz w:val="22"/>
          <w:szCs w:val="22"/>
          <w:lang w:eastAsia="pl-PL"/>
        </w:rPr>
        <w:t>27,31</w:t>
      </w:r>
      <w:r w:rsidRPr="003814F7">
        <w:rPr>
          <w:rFonts w:ascii="Times New Roman" w:eastAsia="Times New Roman" w:hAnsi="Times New Roman"/>
          <w:sz w:val="22"/>
          <w:szCs w:val="22"/>
          <w:lang w:eastAsia="pl-PL"/>
        </w:rPr>
        <w:t xml:space="preserve"> %,</w:t>
      </w:r>
    </w:p>
    <w:p w14:paraId="653B6578" w14:textId="4C6688EE" w:rsidR="00192CF0" w:rsidRPr="003814F7" w:rsidRDefault="00192CF0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3814F7">
        <w:rPr>
          <w:rFonts w:ascii="Times New Roman" w:eastAsia="Times New Roman" w:hAnsi="Times New Roman"/>
          <w:sz w:val="22"/>
          <w:szCs w:val="22"/>
          <w:lang w:eastAsia="pl-PL"/>
        </w:rPr>
        <w:t xml:space="preserve">- subwencje – </w:t>
      </w:r>
      <w:r w:rsidR="00CA2516" w:rsidRPr="003814F7">
        <w:rPr>
          <w:rFonts w:ascii="Times New Roman" w:eastAsia="Times New Roman" w:hAnsi="Times New Roman"/>
          <w:sz w:val="22"/>
          <w:szCs w:val="22"/>
          <w:lang w:eastAsia="pl-PL"/>
        </w:rPr>
        <w:t>34,95</w:t>
      </w:r>
      <w:r w:rsidRPr="003814F7">
        <w:rPr>
          <w:rFonts w:ascii="Times New Roman" w:eastAsia="Times New Roman" w:hAnsi="Times New Roman"/>
          <w:sz w:val="22"/>
          <w:szCs w:val="22"/>
          <w:lang w:eastAsia="pl-PL"/>
        </w:rPr>
        <w:t xml:space="preserve"> %,</w:t>
      </w:r>
    </w:p>
    <w:p w14:paraId="5C6A7B39" w14:textId="736BB6F0" w:rsidR="00192CF0" w:rsidRPr="003814F7" w:rsidRDefault="00192CF0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3814F7">
        <w:rPr>
          <w:rFonts w:ascii="Times New Roman" w:eastAsia="Times New Roman" w:hAnsi="Times New Roman"/>
          <w:sz w:val="22"/>
          <w:szCs w:val="22"/>
          <w:lang w:eastAsia="pl-PL"/>
        </w:rPr>
        <w:t xml:space="preserve">- dotacje </w:t>
      </w:r>
      <w:r w:rsidR="003B7EE2">
        <w:rPr>
          <w:rFonts w:ascii="Times New Roman" w:eastAsia="Times New Roman" w:hAnsi="Times New Roman"/>
          <w:sz w:val="22"/>
          <w:szCs w:val="22"/>
          <w:lang w:eastAsia="pl-PL"/>
        </w:rPr>
        <w:t xml:space="preserve">i środki na cele bieżące </w:t>
      </w:r>
      <w:r w:rsidRPr="003814F7">
        <w:rPr>
          <w:rFonts w:ascii="Times New Roman" w:eastAsia="Times New Roman" w:hAnsi="Times New Roman"/>
          <w:sz w:val="22"/>
          <w:szCs w:val="22"/>
          <w:lang w:eastAsia="pl-PL"/>
        </w:rPr>
        <w:t xml:space="preserve">– </w:t>
      </w:r>
      <w:r w:rsidR="00CA2516" w:rsidRPr="003814F7">
        <w:rPr>
          <w:rFonts w:ascii="Times New Roman" w:eastAsia="Times New Roman" w:hAnsi="Times New Roman"/>
          <w:sz w:val="22"/>
          <w:szCs w:val="22"/>
          <w:lang w:eastAsia="pl-PL"/>
        </w:rPr>
        <w:t>37,7</w:t>
      </w:r>
      <w:r w:rsidR="003814F7" w:rsidRPr="003814F7">
        <w:rPr>
          <w:rFonts w:ascii="Times New Roman" w:eastAsia="Times New Roman" w:hAnsi="Times New Roman"/>
          <w:sz w:val="22"/>
          <w:szCs w:val="22"/>
          <w:lang w:eastAsia="pl-PL"/>
        </w:rPr>
        <w:t>4</w:t>
      </w:r>
      <w:r w:rsidRPr="003814F7">
        <w:rPr>
          <w:rFonts w:ascii="Times New Roman" w:eastAsia="Times New Roman" w:hAnsi="Times New Roman"/>
          <w:sz w:val="22"/>
          <w:szCs w:val="22"/>
          <w:lang w:eastAsia="pl-PL"/>
        </w:rPr>
        <w:t xml:space="preserve"> %</w:t>
      </w:r>
      <w:r w:rsidR="00CA2516" w:rsidRPr="003814F7">
        <w:rPr>
          <w:rFonts w:ascii="Times New Roman" w:eastAsia="Times New Roman" w:hAnsi="Times New Roman"/>
          <w:sz w:val="22"/>
          <w:szCs w:val="22"/>
          <w:lang w:eastAsia="pl-PL"/>
        </w:rPr>
        <w:t>.</w:t>
      </w:r>
    </w:p>
    <w:p w14:paraId="1B41D59A" w14:textId="33F699CF" w:rsidR="00192CF0" w:rsidRPr="003814F7" w:rsidRDefault="00192CF0" w:rsidP="00CA4551">
      <w:pPr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167759AB" w14:textId="1E8EC0C2" w:rsidR="00531148" w:rsidRPr="003814F7" w:rsidRDefault="00531148" w:rsidP="00CA4551">
      <w:pPr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  <w:r w:rsidRPr="003814F7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DOCHODY BIEŻĄCE</w:t>
      </w:r>
    </w:p>
    <w:p w14:paraId="62961D80" w14:textId="77777777" w:rsidR="00531148" w:rsidRPr="005677C6" w:rsidRDefault="00531148" w:rsidP="00192CF0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65891D44" w14:textId="17CB9446" w:rsidR="00043A6F" w:rsidRPr="00117266" w:rsidRDefault="00043A6F" w:rsidP="00192CF0">
      <w:pPr>
        <w:jc w:val="both"/>
        <w:rPr>
          <w:rFonts w:ascii="Times New Roman" w:eastAsia="Times New Roman" w:hAnsi="Times New Roman"/>
          <w:sz w:val="22"/>
          <w:szCs w:val="22"/>
          <w:u w:val="single"/>
          <w:lang w:eastAsia="pl-PL"/>
        </w:rPr>
      </w:pPr>
      <w:r w:rsidRPr="00117266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Dochody własne</w:t>
      </w:r>
      <w:r w:rsidR="00E215D2" w:rsidRPr="00117266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.</w:t>
      </w:r>
    </w:p>
    <w:p w14:paraId="35BF4491" w14:textId="70115F7C" w:rsidR="00192CF0" w:rsidRPr="00117266" w:rsidRDefault="00192CF0" w:rsidP="00192CF0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117266">
        <w:rPr>
          <w:rFonts w:ascii="Times New Roman" w:eastAsia="Times New Roman" w:hAnsi="Times New Roman"/>
          <w:sz w:val="22"/>
          <w:szCs w:val="22"/>
          <w:lang w:eastAsia="pl-PL"/>
        </w:rPr>
        <w:t>W grupie dochodów własnych bieżących największy udział mają wpływy z podatku od nieruchomości, podatku rolnego oraz podatku dochodowego od osób fizycznych.</w:t>
      </w:r>
    </w:p>
    <w:p w14:paraId="3EC1892D" w14:textId="21B85758" w:rsidR="00192CF0" w:rsidRPr="005677C6" w:rsidRDefault="00192CF0" w:rsidP="00192CF0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3B987E44" w14:textId="44E7A326" w:rsidR="00CA4551" w:rsidRPr="00117266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117266">
        <w:rPr>
          <w:rFonts w:ascii="Times New Roman" w:eastAsia="Times New Roman" w:hAnsi="Times New Roman"/>
          <w:sz w:val="22"/>
          <w:szCs w:val="22"/>
          <w:lang w:eastAsia="pl-PL"/>
        </w:rPr>
        <w:lastRenderedPageBreak/>
        <w:t>Dochody z tytułu udziałów w podatku dochodowym od osób fizycznych zaplanowano w kwocie wynikającej z informacji Ministra Finansów RP o wynikających z ustawy budżetowej na rok 20</w:t>
      </w:r>
      <w:r w:rsidR="00C35B35" w:rsidRPr="00117266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="00117266" w:rsidRPr="00117266">
        <w:rPr>
          <w:rFonts w:ascii="Times New Roman" w:eastAsia="Times New Roman" w:hAnsi="Times New Roman"/>
          <w:sz w:val="22"/>
          <w:szCs w:val="22"/>
          <w:lang w:eastAsia="pl-PL"/>
        </w:rPr>
        <w:t>1</w:t>
      </w:r>
      <w:r w:rsidRPr="00117266">
        <w:rPr>
          <w:rFonts w:ascii="Times New Roman" w:eastAsia="Times New Roman" w:hAnsi="Times New Roman"/>
          <w:sz w:val="22"/>
          <w:szCs w:val="22"/>
          <w:lang w:eastAsia="pl-PL"/>
        </w:rPr>
        <w:t xml:space="preserve"> planowanych dochodach z tytułu udziału gmin we wpływach z podatku dochodowego od osób fizycznych. Kwota podana przez Ministra Finansów nie ma charakteru dyrektywnego i jej wykonanie może być mniejsze lub większe w porównaniu z planem, z powodów, na które ani Minister Finansów ani Gmina nie ma bezpośredniego wpływu. Z uwagi na rozliczenia roczne podatku za rok ubiegły               i związane z tym zwroty pobranych zaliczek, wykonana kwota dochodów z tytułu udziałów w podatku dochodowym od osób fizycznych w I półroczu roku budżetowego jest niższa od wykonania </w:t>
      </w:r>
      <w:r w:rsidRPr="00117266"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w II półroczu. Dlatego wskaźnik wykonania planu za I półrocze z reguły jest niższy od 50 %. </w:t>
      </w:r>
    </w:p>
    <w:p w14:paraId="45427FFF" w14:textId="77777777" w:rsidR="0001291A" w:rsidRPr="00117266" w:rsidRDefault="0001291A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50A03AB4" w14:textId="0E39EA51" w:rsidR="00CA4551" w:rsidRPr="00791FCF" w:rsidRDefault="00F32F12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791FCF">
        <w:rPr>
          <w:rFonts w:ascii="Times New Roman" w:eastAsia="Times New Roman" w:hAnsi="Times New Roman"/>
          <w:sz w:val="22"/>
          <w:szCs w:val="22"/>
          <w:lang w:eastAsia="pl-PL"/>
        </w:rPr>
        <w:t>Dochody z podatku od nieruchomości</w:t>
      </w:r>
      <w:r w:rsidR="00B70856" w:rsidRPr="00791FCF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791FCF">
        <w:rPr>
          <w:rFonts w:ascii="Times New Roman" w:eastAsia="Times New Roman" w:hAnsi="Times New Roman"/>
          <w:sz w:val="22"/>
          <w:szCs w:val="22"/>
          <w:lang w:eastAsia="pl-PL"/>
        </w:rPr>
        <w:t>i podatku rolnego w stosunku do upływu czasu zrealizowano powyżej założonego planu</w:t>
      </w:r>
      <w:r w:rsidR="00B70856" w:rsidRPr="00791FCF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791FCF">
        <w:rPr>
          <w:rFonts w:ascii="Times New Roman" w:eastAsia="Times New Roman" w:hAnsi="Times New Roman"/>
          <w:sz w:val="22"/>
          <w:szCs w:val="22"/>
          <w:lang w:eastAsia="pl-PL"/>
        </w:rPr>
        <w:t>t.j</w:t>
      </w:r>
      <w:proofErr w:type="spellEnd"/>
      <w:r w:rsidRPr="00791FCF">
        <w:rPr>
          <w:rFonts w:ascii="Times New Roman" w:eastAsia="Times New Roman" w:hAnsi="Times New Roman"/>
          <w:sz w:val="22"/>
          <w:szCs w:val="22"/>
          <w:lang w:eastAsia="pl-PL"/>
        </w:rPr>
        <w:t>.</w:t>
      </w:r>
      <w:r w:rsidR="00B70856" w:rsidRPr="00791FCF">
        <w:rPr>
          <w:rFonts w:ascii="Times New Roman" w:eastAsia="Times New Roman" w:hAnsi="Times New Roman"/>
          <w:sz w:val="22"/>
          <w:szCs w:val="22"/>
          <w:lang w:eastAsia="pl-PL"/>
        </w:rPr>
        <w:t xml:space="preserve"> odpowiednio </w:t>
      </w:r>
      <w:r w:rsidR="00117266" w:rsidRPr="00791FCF">
        <w:rPr>
          <w:rFonts w:ascii="Times New Roman" w:eastAsia="Times New Roman" w:hAnsi="Times New Roman"/>
          <w:sz w:val="22"/>
          <w:szCs w:val="22"/>
          <w:lang w:eastAsia="pl-PL"/>
        </w:rPr>
        <w:t>59,28</w:t>
      </w:r>
      <w:r w:rsidR="00B70856" w:rsidRPr="00791FCF">
        <w:rPr>
          <w:rFonts w:ascii="Times New Roman" w:eastAsia="Times New Roman" w:hAnsi="Times New Roman"/>
          <w:sz w:val="22"/>
          <w:szCs w:val="22"/>
          <w:lang w:eastAsia="pl-PL"/>
        </w:rPr>
        <w:t xml:space="preserve"> % i </w:t>
      </w:r>
      <w:r w:rsidR="00117266" w:rsidRPr="00791FCF">
        <w:rPr>
          <w:rFonts w:ascii="Times New Roman" w:eastAsia="Times New Roman" w:hAnsi="Times New Roman"/>
          <w:sz w:val="22"/>
          <w:szCs w:val="22"/>
          <w:lang w:eastAsia="pl-PL"/>
        </w:rPr>
        <w:t>62,56</w:t>
      </w:r>
      <w:r w:rsidR="00B70856" w:rsidRPr="00791FCF">
        <w:rPr>
          <w:rFonts w:ascii="Times New Roman" w:eastAsia="Times New Roman" w:hAnsi="Times New Roman"/>
          <w:sz w:val="22"/>
          <w:szCs w:val="22"/>
          <w:lang w:eastAsia="pl-PL"/>
        </w:rPr>
        <w:t xml:space="preserve"> %.</w:t>
      </w:r>
    </w:p>
    <w:p w14:paraId="72AC1E1D" w14:textId="476249B9" w:rsidR="00CA4551" w:rsidRPr="00791FCF" w:rsidRDefault="00B70856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791FCF">
        <w:rPr>
          <w:rFonts w:ascii="Times New Roman" w:eastAsia="Times New Roman" w:hAnsi="Times New Roman"/>
          <w:sz w:val="22"/>
          <w:szCs w:val="22"/>
          <w:lang w:eastAsia="pl-PL"/>
        </w:rPr>
        <w:t>Z</w:t>
      </w:r>
      <w:r w:rsidR="00CA4551" w:rsidRPr="00791FCF">
        <w:rPr>
          <w:rFonts w:ascii="Times New Roman" w:eastAsia="Times New Roman" w:hAnsi="Times New Roman"/>
          <w:sz w:val="22"/>
          <w:szCs w:val="22"/>
          <w:lang w:eastAsia="pl-PL"/>
        </w:rPr>
        <w:t xml:space="preserve"> uwagi na obowiązek jednorazowej zapłaty, </w:t>
      </w:r>
      <w:r w:rsidR="00CA4551" w:rsidRPr="00791FCF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w terminie płatności pierwszej raty, podatku nie przekraczającego 100 zł, a także fakt iż, </w:t>
      </w:r>
      <w:r w:rsidR="00CA4551" w:rsidRPr="00791FCF">
        <w:rPr>
          <w:rFonts w:ascii="Times New Roman" w:eastAsia="Times New Roman" w:hAnsi="Times New Roman"/>
          <w:sz w:val="22"/>
          <w:szCs w:val="22"/>
          <w:lang w:eastAsia="pl-PL"/>
        </w:rPr>
        <w:t>tzw. mali podatnicy często regulowali podatek należny za rok jednorazowo</w:t>
      </w:r>
      <w:r w:rsidR="00F00D77" w:rsidRPr="00791FCF">
        <w:rPr>
          <w:rFonts w:ascii="Times New Roman" w:eastAsia="Times New Roman" w:hAnsi="Times New Roman"/>
          <w:sz w:val="22"/>
          <w:szCs w:val="22"/>
          <w:lang w:eastAsia="pl-PL"/>
        </w:rPr>
        <w:t>,</w:t>
      </w:r>
      <w:r w:rsidR="00CA4551" w:rsidRPr="00791FCF">
        <w:rPr>
          <w:rFonts w:ascii="Times New Roman" w:eastAsia="Times New Roman" w:hAnsi="Times New Roman"/>
          <w:sz w:val="22"/>
          <w:szCs w:val="22"/>
          <w:lang w:eastAsia="pl-PL"/>
        </w:rPr>
        <w:t xml:space="preserve"> wykonanie podatku rolnego i od ni</w:t>
      </w:r>
      <w:r w:rsidRPr="00791FCF">
        <w:rPr>
          <w:rFonts w:ascii="Times New Roman" w:eastAsia="Times New Roman" w:hAnsi="Times New Roman"/>
          <w:sz w:val="22"/>
          <w:szCs w:val="22"/>
          <w:lang w:eastAsia="pl-PL"/>
        </w:rPr>
        <w:t>eruchomości</w:t>
      </w:r>
      <w:r w:rsidR="00CA4551" w:rsidRPr="00791FCF">
        <w:rPr>
          <w:rFonts w:ascii="Times New Roman" w:eastAsia="Times New Roman" w:hAnsi="Times New Roman"/>
          <w:sz w:val="22"/>
          <w:szCs w:val="22"/>
          <w:lang w:eastAsia="pl-PL"/>
        </w:rPr>
        <w:t xml:space="preserve"> przekracza 50 %.</w:t>
      </w:r>
    </w:p>
    <w:p w14:paraId="45A452ED" w14:textId="4C0E1940" w:rsidR="00F60916" w:rsidRPr="00791FCF" w:rsidRDefault="00F60916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0C5F7813" w14:textId="50243329" w:rsidR="00043A6F" w:rsidRPr="006D705A" w:rsidRDefault="00043A6F" w:rsidP="00CA4551">
      <w:pPr>
        <w:jc w:val="both"/>
        <w:rPr>
          <w:rFonts w:ascii="Times New Roman" w:eastAsia="Times New Roman" w:hAnsi="Times New Roman"/>
          <w:sz w:val="22"/>
          <w:szCs w:val="22"/>
          <w:u w:val="single"/>
          <w:lang w:eastAsia="pl-PL"/>
        </w:rPr>
      </w:pPr>
      <w:r w:rsidRPr="006D705A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Subwencje ogólne z budżetu państwa</w:t>
      </w:r>
      <w:r w:rsidR="00E215D2" w:rsidRPr="006D705A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.</w:t>
      </w:r>
      <w:r w:rsidRPr="006D705A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 xml:space="preserve"> </w:t>
      </w:r>
    </w:p>
    <w:p w14:paraId="48720130" w14:textId="593E6FCC" w:rsidR="00CA4551" w:rsidRPr="006D705A" w:rsidRDefault="00F60916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6D705A">
        <w:rPr>
          <w:rFonts w:ascii="Times New Roman" w:eastAsia="Times New Roman" w:hAnsi="Times New Roman"/>
          <w:sz w:val="22"/>
          <w:szCs w:val="22"/>
          <w:lang w:eastAsia="pl-PL"/>
        </w:rPr>
        <w:t>Subwencja ogólna dla gmin składa się z części oświatowej, wyrównawczej i równoważącej.</w:t>
      </w:r>
      <w:r w:rsidR="000F54DA" w:rsidRPr="006D705A">
        <w:rPr>
          <w:rFonts w:ascii="Times New Roman" w:eastAsia="Times New Roman" w:hAnsi="Times New Roman"/>
          <w:sz w:val="22"/>
          <w:szCs w:val="22"/>
          <w:lang w:eastAsia="pl-PL"/>
        </w:rPr>
        <w:t xml:space="preserve"> Dochody z tyt. części wyrównawczej i równoważącej subwencji ogólnej zostały wykonane </w:t>
      </w:r>
      <w:r w:rsidR="00F00D77" w:rsidRPr="006D705A">
        <w:rPr>
          <w:rFonts w:ascii="Times New Roman" w:eastAsia="Times New Roman" w:hAnsi="Times New Roman"/>
          <w:sz w:val="22"/>
          <w:szCs w:val="22"/>
          <w:lang w:eastAsia="pl-PL"/>
        </w:rPr>
        <w:t xml:space="preserve">w </w:t>
      </w:r>
      <w:r w:rsidR="000F54DA" w:rsidRPr="006D705A">
        <w:rPr>
          <w:rFonts w:ascii="Times New Roman" w:eastAsia="Times New Roman" w:hAnsi="Times New Roman"/>
          <w:sz w:val="22"/>
          <w:szCs w:val="22"/>
          <w:lang w:eastAsia="pl-PL"/>
        </w:rPr>
        <w:t xml:space="preserve">50 %. </w:t>
      </w:r>
      <w:r w:rsidR="00CA4551" w:rsidRPr="006D705A">
        <w:rPr>
          <w:rFonts w:ascii="Times New Roman" w:eastAsia="Times New Roman" w:hAnsi="Times New Roman"/>
          <w:sz w:val="22"/>
          <w:szCs w:val="22"/>
          <w:lang w:eastAsia="pl-PL"/>
        </w:rPr>
        <w:t xml:space="preserve">Zgodnie </w:t>
      </w:r>
      <w:r w:rsidR="006D705A" w:rsidRPr="006D705A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    </w:t>
      </w:r>
      <w:r w:rsidR="00CA4551" w:rsidRPr="006D705A">
        <w:rPr>
          <w:rFonts w:ascii="Times New Roman" w:eastAsia="Times New Roman" w:hAnsi="Times New Roman"/>
          <w:sz w:val="22"/>
          <w:szCs w:val="22"/>
          <w:lang w:eastAsia="pl-PL"/>
        </w:rPr>
        <w:t xml:space="preserve">z ustawą o dochodach jednostek samorządu terytorialnego, część oświatowa subwencji ogólnej przekazywana była </w:t>
      </w:r>
      <w:r w:rsidR="009277F9" w:rsidRPr="006D705A">
        <w:rPr>
          <w:rFonts w:ascii="Times New Roman" w:eastAsia="Times New Roman" w:hAnsi="Times New Roman"/>
          <w:sz w:val="22"/>
          <w:szCs w:val="22"/>
          <w:lang w:eastAsia="pl-PL"/>
        </w:rPr>
        <w:t>G</w:t>
      </w:r>
      <w:r w:rsidR="00CA4551" w:rsidRPr="006D705A">
        <w:rPr>
          <w:rFonts w:ascii="Times New Roman" w:eastAsia="Times New Roman" w:hAnsi="Times New Roman"/>
          <w:sz w:val="22"/>
          <w:szCs w:val="22"/>
          <w:lang w:eastAsia="pl-PL"/>
        </w:rPr>
        <w:t xml:space="preserve">minie z góry, w 13 równych ratach miesięcznych, w tym za miesiąc marzec </w:t>
      </w:r>
      <w:r w:rsidR="006D705A" w:rsidRPr="006D705A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 </w:t>
      </w:r>
      <w:r w:rsidR="00CA4551" w:rsidRPr="006D705A">
        <w:rPr>
          <w:rFonts w:ascii="Times New Roman" w:eastAsia="Times New Roman" w:hAnsi="Times New Roman"/>
          <w:sz w:val="22"/>
          <w:szCs w:val="22"/>
          <w:lang w:eastAsia="pl-PL"/>
        </w:rPr>
        <w:t xml:space="preserve">– w wysokości 2/13 planu rocznego. Do końca czerwca </w:t>
      </w:r>
      <w:r w:rsidR="009277F9" w:rsidRPr="006D705A">
        <w:rPr>
          <w:rFonts w:ascii="Times New Roman" w:eastAsia="Times New Roman" w:hAnsi="Times New Roman"/>
          <w:sz w:val="22"/>
          <w:szCs w:val="22"/>
          <w:lang w:eastAsia="pl-PL"/>
        </w:rPr>
        <w:t>G</w:t>
      </w:r>
      <w:r w:rsidR="00CA4551" w:rsidRPr="006D705A">
        <w:rPr>
          <w:rFonts w:ascii="Times New Roman" w:eastAsia="Times New Roman" w:hAnsi="Times New Roman"/>
          <w:sz w:val="22"/>
          <w:szCs w:val="22"/>
          <w:lang w:eastAsia="pl-PL"/>
        </w:rPr>
        <w:t xml:space="preserve">mina otrzymała 8/13 planowanej części oświatowej subwencji ogólnej, w tym należną za lipiec, co stanowi 61,54 % planu rocznego. </w:t>
      </w:r>
    </w:p>
    <w:p w14:paraId="26D8A373" w14:textId="77777777" w:rsidR="00E40012" w:rsidRPr="005677C6" w:rsidRDefault="00E40012" w:rsidP="00CA4551">
      <w:pPr>
        <w:jc w:val="both"/>
        <w:rPr>
          <w:rFonts w:ascii="Times New Roman" w:eastAsia="Times New Roman" w:hAnsi="Times New Roman"/>
          <w:color w:val="FF0000"/>
          <w:lang w:eastAsia="pl-PL"/>
        </w:rPr>
      </w:pPr>
    </w:p>
    <w:p w14:paraId="5E1548DD" w14:textId="2D2A7055" w:rsidR="00043A6F" w:rsidRPr="00E26E1D" w:rsidRDefault="00043A6F" w:rsidP="00CA4551">
      <w:pPr>
        <w:jc w:val="both"/>
        <w:rPr>
          <w:rFonts w:ascii="Times New Roman" w:eastAsia="Times New Roman" w:hAnsi="Times New Roman"/>
          <w:sz w:val="22"/>
          <w:szCs w:val="22"/>
          <w:u w:val="single"/>
          <w:lang w:eastAsia="pl-PL"/>
        </w:rPr>
      </w:pPr>
      <w:r w:rsidRPr="00E26E1D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Dotacje celowe z budżetu pa</w:t>
      </w:r>
      <w:r w:rsidR="009E6770" w:rsidRPr="00E26E1D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ń</w:t>
      </w:r>
      <w:r w:rsidRPr="00E26E1D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stwa</w:t>
      </w:r>
      <w:r w:rsidR="00E215D2" w:rsidRPr="00E26E1D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.</w:t>
      </w:r>
    </w:p>
    <w:p w14:paraId="60034439" w14:textId="47B74D17" w:rsidR="0031195C" w:rsidRPr="00E26E1D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26E1D">
        <w:rPr>
          <w:rFonts w:ascii="Times New Roman" w:eastAsia="Times New Roman" w:hAnsi="Times New Roman"/>
          <w:sz w:val="22"/>
          <w:szCs w:val="22"/>
          <w:lang w:eastAsia="pl-PL"/>
        </w:rPr>
        <w:t>Gmina otrzymała dotacje na realizację niektórych zadań z</w:t>
      </w:r>
      <w:r w:rsidR="00477C6E" w:rsidRPr="00E26E1D">
        <w:rPr>
          <w:rFonts w:ascii="Times New Roman" w:eastAsia="Times New Roman" w:hAnsi="Times New Roman"/>
          <w:sz w:val="22"/>
          <w:szCs w:val="22"/>
          <w:lang w:eastAsia="pl-PL"/>
        </w:rPr>
        <w:t xml:space="preserve"> zakresu administracji rządowej </w:t>
      </w:r>
      <w:r w:rsidR="00477C6E" w:rsidRPr="00E26E1D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E26E1D">
        <w:rPr>
          <w:rFonts w:ascii="Times New Roman" w:eastAsia="Times New Roman" w:hAnsi="Times New Roman"/>
          <w:sz w:val="22"/>
          <w:szCs w:val="22"/>
          <w:lang w:eastAsia="pl-PL"/>
        </w:rPr>
        <w:t xml:space="preserve">w wysokości 100 % kwot planowanych w związku z określonymi prawnie terminami realizacji tych zadań. </w:t>
      </w:r>
    </w:p>
    <w:p w14:paraId="233E143C" w14:textId="101B167C" w:rsidR="00CA4551" w:rsidRPr="00E26E1D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26E1D">
        <w:rPr>
          <w:rFonts w:ascii="Times New Roman" w:eastAsia="Times New Roman" w:hAnsi="Times New Roman"/>
          <w:sz w:val="22"/>
          <w:szCs w:val="22"/>
          <w:lang w:eastAsia="pl-PL"/>
        </w:rPr>
        <w:t xml:space="preserve">Dotacje celowe na poszczególne zadania zarówno w zakresie administracji rządowej jak i w zakresie zadań własnych gminy, przekazywane były przez Wojewodę Wielkopolskiego odpowiednio do zgłaszanych przez Gminny Ośrodek Pomocy Społecznej potrzeb. </w:t>
      </w:r>
    </w:p>
    <w:p w14:paraId="0694989F" w14:textId="77777777" w:rsidR="005431DB" w:rsidRDefault="005431DB" w:rsidP="00CA4551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14:paraId="6063A1C1" w14:textId="4D4FB9B8" w:rsidR="009B2055" w:rsidRPr="00531148" w:rsidRDefault="00531148" w:rsidP="00CA4551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531148">
        <w:rPr>
          <w:rFonts w:ascii="Times New Roman" w:eastAsia="Times New Roman" w:hAnsi="Times New Roman"/>
          <w:b/>
          <w:sz w:val="22"/>
          <w:szCs w:val="22"/>
          <w:lang w:eastAsia="pl-PL"/>
        </w:rPr>
        <w:t>DOCHODY MAJĄTKOWE</w:t>
      </w:r>
    </w:p>
    <w:p w14:paraId="69414ECA" w14:textId="0EE1C727" w:rsidR="006C7A27" w:rsidRPr="005677C6" w:rsidRDefault="006C7A27" w:rsidP="00CA4551">
      <w:pPr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52189C09" w14:textId="33B60530" w:rsidR="009E6770" w:rsidRPr="00974644" w:rsidRDefault="009E6770" w:rsidP="00CA4551">
      <w:pPr>
        <w:jc w:val="both"/>
        <w:rPr>
          <w:rFonts w:ascii="Times New Roman" w:eastAsia="Times New Roman" w:hAnsi="Times New Roman"/>
          <w:bCs/>
          <w:sz w:val="22"/>
          <w:szCs w:val="22"/>
          <w:u w:val="single"/>
          <w:lang w:eastAsia="pl-PL"/>
        </w:rPr>
      </w:pPr>
      <w:r w:rsidRPr="00974644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Dochody ze sprzedaży majątku gminy</w:t>
      </w:r>
      <w:r w:rsidR="00E215D2" w:rsidRPr="00974644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.</w:t>
      </w:r>
    </w:p>
    <w:p w14:paraId="06A1E6D5" w14:textId="4626CDDF" w:rsidR="00531148" w:rsidRPr="00974644" w:rsidRDefault="00531148" w:rsidP="00CA4551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974644">
        <w:rPr>
          <w:rFonts w:ascii="Times New Roman" w:eastAsia="Times New Roman" w:hAnsi="Times New Roman"/>
          <w:bCs/>
          <w:sz w:val="22"/>
          <w:szCs w:val="22"/>
          <w:lang w:eastAsia="pl-PL"/>
        </w:rPr>
        <w:t>W I półroczu 202</w:t>
      </w:r>
      <w:r w:rsidR="00974644" w:rsidRPr="00974644">
        <w:rPr>
          <w:rFonts w:ascii="Times New Roman" w:eastAsia="Times New Roman" w:hAnsi="Times New Roman"/>
          <w:bCs/>
          <w:sz w:val="22"/>
          <w:szCs w:val="22"/>
          <w:lang w:eastAsia="pl-PL"/>
        </w:rPr>
        <w:t>1</w:t>
      </w:r>
      <w:r w:rsidRPr="00974644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r. Gmina uzyskała dochód ze sprzedaży majątku gminy w wysokości </w:t>
      </w:r>
      <w:r w:rsidR="00974644" w:rsidRPr="00974644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              279.595,33</w:t>
      </w:r>
      <w:r w:rsidRPr="00974644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zł</w:t>
      </w:r>
      <w:r w:rsidR="004756CC" w:rsidRPr="00974644">
        <w:rPr>
          <w:rFonts w:ascii="Times New Roman" w:eastAsia="Times New Roman" w:hAnsi="Times New Roman"/>
          <w:bCs/>
          <w:sz w:val="22"/>
          <w:szCs w:val="22"/>
          <w:lang w:eastAsia="pl-PL"/>
        </w:rPr>
        <w:t>, w tym:</w:t>
      </w:r>
    </w:p>
    <w:p w14:paraId="097887E2" w14:textId="7E5865E5" w:rsidR="00F33C1F" w:rsidRPr="00974644" w:rsidRDefault="004756CC" w:rsidP="00F33C1F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974644">
        <w:rPr>
          <w:rFonts w:ascii="Times New Roman" w:eastAsia="Times New Roman" w:hAnsi="Times New Roman"/>
          <w:bCs/>
          <w:sz w:val="22"/>
          <w:szCs w:val="22"/>
          <w:lang w:eastAsia="pl-PL"/>
        </w:rPr>
        <w:t>- z</w:t>
      </w:r>
      <w:r w:rsidR="00F33C1F" w:rsidRPr="00974644">
        <w:rPr>
          <w:rFonts w:ascii="Times New Roman" w:eastAsia="Times New Roman" w:hAnsi="Times New Roman"/>
          <w:sz w:val="22"/>
          <w:szCs w:val="22"/>
          <w:lang w:eastAsia="pl-PL"/>
        </w:rPr>
        <w:t xml:space="preserve"> tytułu nabycia mienia komunalnego w latach ubiegłych</w:t>
      </w:r>
      <w:r w:rsidRPr="00974644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974644" w:rsidRPr="00974644">
        <w:rPr>
          <w:rFonts w:ascii="Times New Roman" w:eastAsia="Times New Roman" w:hAnsi="Times New Roman"/>
          <w:sz w:val="22"/>
          <w:szCs w:val="22"/>
          <w:lang w:eastAsia="pl-PL"/>
        </w:rPr>
        <w:t>–</w:t>
      </w:r>
      <w:r w:rsidR="00F33C1F" w:rsidRPr="00974644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974644" w:rsidRPr="00974644">
        <w:rPr>
          <w:rFonts w:ascii="Times New Roman" w:eastAsia="Times New Roman" w:hAnsi="Times New Roman"/>
          <w:sz w:val="22"/>
          <w:szCs w:val="22"/>
          <w:lang w:eastAsia="pl-PL"/>
        </w:rPr>
        <w:t>9.122,33</w:t>
      </w:r>
      <w:r w:rsidR="00F33C1F" w:rsidRPr="00974644">
        <w:rPr>
          <w:rFonts w:ascii="Times New Roman" w:eastAsia="Times New Roman" w:hAnsi="Times New Roman"/>
          <w:sz w:val="22"/>
          <w:szCs w:val="22"/>
          <w:lang w:eastAsia="pl-PL"/>
        </w:rPr>
        <w:t xml:space="preserve"> zł</w:t>
      </w:r>
      <w:r w:rsidRPr="00974644">
        <w:rPr>
          <w:rFonts w:ascii="Times New Roman" w:eastAsia="Times New Roman" w:hAnsi="Times New Roman"/>
          <w:sz w:val="22"/>
          <w:szCs w:val="22"/>
          <w:lang w:eastAsia="pl-PL"/>
        </w:rPr>
        <w:t>,</w:t>
      </w:r>
      <w:r w:rsidR="00F33C1F" w:rsidRPr="00974644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3BBD48D2" w14:textId="3BA6E280" w:rsidR="004756CC" w:rsidRPr="00974644" w:rsidRDefault="004756CC" w:rsidP="00982C29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974644">
        <w:rPr>
          <w:rFonts w:ascii="Times New Roman" w:eastAsia="Times New Roman" w:hAnsi="Times New Roman"/>
          <w:sz w:val="22"/>
          <w:szCs w:val="22"/>
          <w:lang w:eastAsia="pl-PL"/>
        </w:rPr>
        <w:t xml:space="preserve">- z tytułu sprzedaży działek w m. </w:t>
      </w:r>
      <w:r w:rsidR="00974644" w:rsidRPr="00974644">
        <w:rPr>
          <w:rFonts w:ascii="Times New Roman" w:eastAsia="Times New Roman" w:hAnsi="Times New Roman"/>
          <w:sz w:val="22"/>
          <w:szCs w:val="22"/>
          <w:lang w:eastAsia="pl-PL"/>
        </w:rPr>
        <w:t>Święta, Radawnica, Kamień i Górzna</w:t>
      </w:r>
      <w:r w:rsidRPr="00974644">
        <w:rPr>
          <w:rFonts w:ascii="Times New Roman" w:eastAsia="Times New Roman" w:hAnsi="Times New Roman"/>
          <w:sz w:val="22"/>
          <w:szCs w:val="22"/>
          <w:lang w:eastAsia="pl-PL"/>
        </w:rPr>
        <w:t xml:space="preserve"> – </w:t>
      </w:r>
      <w:r w:rsidR="00974644" w:rsidRPr="00974644">
        <w:rPr>
          <w:rFonts w:ascii="Times New Roman" w:eastAsia="Times New Roman" w:hAnsi="Times New Roman"/>
          <w:sz w:val="22"/>
          <w:szCs w:val="22"/>
          <w:lang w:eastAsia="pl-PL"/>
        </w:rPr>
        <w:t>270.473,00</w:t>
      </w:r>
      <w:r w:rsidRPr="00974644">
        <w:rPr>
          <w:rFonts w:ascii="Times New Roman" w:eastAsia="Times New Roman" w:hAnsi="Times New Roman"/>
          <w:sz w:val="22"/>
          <w:szCs w:val="22"/>
          <w:lang w:eastAsia="pl-PL"/>
        </w:rPr>
        <w:t xml:space="preserve"> zł</w:t>
      </w:r>
      <w:r w:rsidR="00974644" w:rsidRPr="00974644">
        <w:rPr>
          <w:rFonts w:ascii="Times New Roman" w:eastAsia="Times New Roman" w:hAnsi="Times New Roman"/>
          <w:sz w:val="22"/>
          <w:szCs w:val="22"/>
          <w:lang w:eastAsia="pl-PL"/>
        </w:rPr>
        <w:t>.</w:t>
      </w:r>
    </w:p>
    <w:p w14:paraId="4C35F054" w14:textId="4C51927E" w:rsidR="005A25D4" w:rsidRDefault="005A25D4" w:rsidP="00B864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2"/>
          <w:szCs w:val="22"/>
        </w:rPr>
      </w:pPr>
    </w:p>
    <w:p w14:paraId="04BFDA18" w14:textId="178054AF" w:rsidR="009E6770" w:rsidRPr="00E4234E" w:rsidRDefault="005A25D4" w:rsidP="00E423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2"/>
          <w:szCs w:val="22"/>
        </w:rPr>
      </w:pPr>
      <w:r w:rsidRPr="005A25D4">
        <w:rPr>
          <w:rFonts w:ascii="Times New Roman" w:hAnsi="Times New Roman"/>
          <w:sz w:val="22"/>
          <w:szCs w:val="22"/>
        </w:rPr>
        <w:t>Gmina otrzymała również zwrot niewykorzystanej części</w:t>
      </w:r>
      <w:r w:rsidR="0046074D">
        <w:rPr>
          <w:rFonts w:ascii="Times New Roman" w:hAnsi="Times New Roman"/>
          <w:sz w:val="22"/>
          <w:szCs w:val="22"/>
        </w:rPr>
        <w:t xml:space="preserve"> (27.423,52 zł)</w:t>
      </w:r>
      <w:r w:rsidRPr="005A25D4">
        <w:rPr>
          <w:rFonts w:ascii="Times New Roman" w:hAnsi="Times New Roman"/>
          <w:sz w:val="22"/>
          <w:szCs w:val="22"/>
        </w:rPr>
        <w:t xml:space="preserve"> dotacji celowej przekazanej </w:t>
      </w:r>
      <w:r w:rsidR="009E0C9B">
        <w:rPr>
          <w:rFonts w:ascii="Times New Roman" w:hAnsi="Times New Roman"/>
          <w:sz w:val="22"/>
          <w:szCs w:val="22"/>
        </w:rPr>
        <w:t xml:space="preserve">  </w:t>
      </w:r>
      <w:r w:rsidRPr="005A25D4">
        <w:rPr>
          <w:rFonts w:ascii="Times New Roman" w:hAnsi="Times New Roman"/>
          <w:sz w:val="22"/>
          <w:szCs w:val="22"/>
        </w:rPr>
        <w:t xml:space="preserve">w formie pomocy finansowej </w:t>
      </w:r>
      <w:r w:rsidRPr="005A25D4">
        <w:rPr>
          <w:rFonts w:ascii="Times New Roman" w:eastAsia="Times New Roman" w:hAnsi="Times New Roman"/>
          <w:sz w:val="22"/>
          <w:szCs w:val="22"/>
        </w:rPr>
        <w:t xml:space="preserve">dla </w:t>
      </w:r>
      <w:r w:rsidRPr="009E0C9B">
        <w:rPr>
          <w:rFonts w:ascii="Times New Roman" w:eastAsia="Times New Roman" w:hAnsi="Times New Roman"/>
          <w:sz w:val="22"/>
          <w:szCs w:val="22"/>
        </w:rPr>
        <w:t>Powiatu Złotowskiego</w:t>
      </w:r>
      <w:r w:rsidRPr="005A25D4">
        <w:rPr>
          <w:rFonts w:ascii="Times New Roman" w:eastAsia="Times New Roman" w:hAnsi="Times New Roman"/>
          <w:sz w:val="22"/>
          <w:szCs w:val="22"/>
        </w:rPr>
        <w:t xml:space="preserve"> z przeznaczeniem na przebudowę drogi powiatowej </w:t>
      </w:r>
      <w:r w:rsidRPr="000E146A">
        <w:rPr>
          <w:rFonts w:ascii="Times New Roman" w:eastAsia="Times New Roman" w:hAnsi="Times New Roman"/>
          <w:color w:val="000000"/>
          <w:sz w:val="22"/>
          <w:szCs w:val="22"/>
        </w:rPr>
        <w:t>1050P Skic – do skrzyżowania na Górkę Klasztorną</w:t>
      </w:r>
      <w:r w:rsidR="0046074D">
        <w:rPr>
          <w:rFonts w:ascii="Times New Roman" w:eastAsia="Times New Roman" w:hAnsi="Times New Roman"/>
          <w:color w:val="000000"/>
          <w:sz w:val="22"/>
          <w:szCs w:val="22"/>
        </w:rPr>
        <w:t>.</w:t>
      </w:r>
    </w:p>
    <w:p w14:paraId="1C507ED5" w14:textId="6103377C" w:rsidR="00CA4551" w:rsidRPr="00CB30FF" w:rsidRDefault="00CB30FF" w:rsidP="00CA4551">
      <w:pPr>
        <w:keepNext/>
        <w:spacing w:before="240" w:after="60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2"/>
          <w:szCs w:val="22"/>
          <w:lang w:eastAsia="pl-PL"/>
        </w:rPr>
      </w:pPr>
      <w:bookmarkStart w:id="8" w:name="_Toc459906273"/>
      <w:bookmarkStart w:id="9" w:name="_Toc491712363"/>
      <w:r w:rsidRPr="00CB30FF">
        <w:rPr>
          <w:rFonts w:ascii="Times New Roman" w:eastAsia="Times New Roman" w:hAnsi="Times New Roman"/>
          <w:b/>
          <w:bCs/>
          <w:color w:val="000000" w:themeColor="text1"/>
          <w:kern w:val="32"/>
          <w:sz w:val="22"/>
          <w:szCs w:val="22"/>
          <w:lang w:eastAsia="pl-PL"/>
        </w:rPr>
        <w:t>3.2</w:t>
      </w:r>
      <w:r w:rsidR="00CA4551" w:rsidRPr="00CB30FF">
        <w:rPr>
          <w:rFonts w:ascii="Times New Roman" w:eastAsia="Times New Roman" w:hAnsi="Times New Roman"/>
          <w:b/>
          <w:bCs/>
          <w:color w:val="000000" w:themeColor="text1"/>
          <w:kern w:val="32"/>
          <w:sz w:val="22"/>
          <w:szCs w:val="22"/>
          <w:lang w:eastAsia="pl-PL"/>
        </w:rPr>
        <w:t>. Wydatki budżetowe.</w:t>
      </w:r>
      <w:bookmarkEnd w:id="8"/>
      <w:bookmarkEnd w:id="9"/>
    </w:p>
    <w:p w14:paraId="60820C5C" w14:textId="40EF49E7" w:rsidR="00CA4551" w:rsidRPr="00325333" w:rsidRDefault="00325333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325333">
        <w:rPr>
          <w:rFonts w:ascii="Times New Roman" w:eastAsia="Times New Roman" w:hAnsi="Times New Roman"/>
          <w:iCs/>
          <w:sz w:val="22"/>
          <w:szCs w:val="22"/>
          <w:lang w:eastAsia="pl-PL"/>
        </w:rPr>
        <w:t>Zgodnie z ustawą o finansach publicznych wydatki ujęto w budżecie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 podziale na wydatki bieżące</w:t>
      </w:r>
      <w:r w:rsidR="00E215D2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           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i wydatki majątkowe.</w:t>
      </w:r>
    </w:p>
    <w:p w14:paraId="78210FF8" w14:textId="77777777" w:rsidR="00CA4551" w:rsidRPr="000B211E" w:rsidRDefault="00CA4551" w:rsidP="00CA4551">
      <w:pPr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276E822D" w14:textId="64B2C4C2" w:rsidR="00E40012" w:rsidRPr="00A664FB" w:rsidRDefault="00E40012" w:rsidP="00E40012">
      <w:pPr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  <w:bookmarkStart w:id="10" w:name="_Toc490409227"/>
      <w:r w:rsidRPr="00A664FB">
        <w:rPr>
          <w:rFonts w:eastAsiaTheme="minorEastAsia"/>
          <w:b/>
          <w:sz w:val="22"/>
          <w:szCs w:val="22"/>
        </w:rPr>
        <w:t xml:space="preserve">Tabela </w:t>
      </w:r>
      <w:r w:rsidR="00EE48F8" w:rsidRPr="00A664FB">
        <w:rPr>
          <w:rFonts w:eastAsiaTheme="minorEastAsia"/>
          <w:b/>
          <w:sz w:val="22"/>
          <w:szCs w:val="22"/>
        </w:rPr>
        <w:t>2</w:t>
      </w:r>
      <w:r w:rsidR="00990D48" w:rsidRPr="00A664FB">
        <w:rPr>
          <w:rFonts w:eastAsiaTheme="minorEastAsia"/>
          <w:b/>
          <w:sz w:val="22"/>
          <w:szCs w:val="22"/>
        </w:rPr>
        <w:t>.</w:t>
      </w:r>
      <w:r w:rsidRPr="00A664FB">
        <w:rPr>
          <w:rFonts w:eastAsiaTheme="minorEastAsia"/>
          <w:b/>
          <w:sz w:val="22"/>
          <w:szCs w:val="22"/>
        </w:rPr>
        <w:t xml:space="preserve"> </w:t>
      </w:r>
      <w:r w:rsidRPr="00A664FB">
        <w:rPr>
          <w:rFonts w:eastAsia="Times New Roman"/>
          <w:b/>
          <w:sz w:val="22"/>
          <w:szCs w:val="22"/>
          <w:lang w:eastAsia="pl-PL"/>
        </w:rPr>
        <w:t>Plan i wykonanie wydatków w podziale na wydatki bieżące i majątkowe.</w:t>
      </w:r>
      <w:bookmarkEnd w:id="10"/>
      <w:r w:rsidRPr="00A664FB">
        <w:rPr>
          <w:rFonts w:eastAsia="Times New Roman"/>
          <w:b/>
          <w:sz w:val="22"/>
          <w:szCs w:val="22"/>
          <w:lang w:eastAsia="pl-PL"/>
        </w:rPr>
        <w:t xml:space="preserve">     </w:t>
      </w:r>
      <w:r w:rsidRPr="00A664FB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 xml:space="preserve">              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1842"/>
        <w:gridCol w:w="1843"/>
        <w:gridCol w:w="1418"/>
      </w:tblGrid>
      <w:tr w:rsidR="000B211E" w:rsidRPr="00325333" w14:paraId="75F59F9A" w14:textId="77777777" w:rsidTr="00E01CE6">
        <w:trPr>
          <w:trHeight w:val="24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84AD2C" w14:textId="77777777" w:rsidR="00B57D03" w:rsidRPr="00325333" w:rsidRDefault="00B57D03" w:rsidP="00E01CE6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32533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F44CFF" w14:textId="77777777" w:rsidR="00B57D03" w:rsidRPr="00325333" w:rsidRDefault="00B57D03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32533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Plan po zmianach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3AAE94" w14:textId="77777777" w:rsidR="00B57D03" w:rsidRPr="00325333" w:rsidRDefault="00B57D03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32533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Wykonanie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48125E" w14:textId="77777777" w:rsidR="00B57D03" w:rsidRPr="00325333" w:rsidRDefault="00B57D03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32533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% wykonania</w:t>
            </w:r>
          </w:p>
        </w:tc>
      </w:tr>
      <w:tr w:rsidR="00325333" w:rsidRPr="00325333" w14:paraId="5D98D426" w14:textId="77777777" w:rsidTr="00325333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BE0B" w14:textId="77777777" w:rsidR="00B57D03" w:rsidRPr="00325333" w:rsidRDefault="00B57D03" w:rsidP="00E01CE6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32533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Wydatki ogółem: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FA9CD" w14:textId="05AC7348" w:rsidR="00B57D03" w:rsidRPr="00325333" w:rsidRDefault="005677C6" w:rsidP="00E01CE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55.057.531,57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1F669" w14:textId="0704957E" w:rsidR="00B57D03" w:rsidRPr="00325333" w:rsidRDefault="005677C6" w:rsidP="00E01CE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26.212.141,50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70B4A" w14:textId="57B20D5E" w:rsidR="00B57D03" w:rsidRPr="00325333" w:rsidRDefault="005677C6" w:rsidP="00E01CE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47,61</w:t>
            </w:r>
          </w:p>
        </w:tc>
      </w:tr>
      <w:tr w:rsidR="00325333" w:rsidRPr="00325333" w14:paraId="29BB91B5" w14:textId="77777777" w:rsidTr="00325333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8D78" w14:textId="77777777" w:rsidR="00B57D03" w:rsidRPr="00325333" w:rsidRDefault="00B57D0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2533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3225D" w14:textId="65A27F33" w:rsidR="00B57D03" w:rsidRPr="00325333" w:rsidRDefault="00B57D0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A2799" w14:textId="6380F777" w:rsidR="00B57D03" w:rsidRPr="00325333" w:rsidRDefault="00B57D0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DDBF2" w14:textId="33627721" w:rsidR="00B57D03" w:rsidRPr="00325333" w:rsidRDefault="00B57D03" w:rsidP="00E01CE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25333" w:rsidRPr="00325333" w14:paraId="26F24675" w14:textId="77777777" w:rsidTr="00325333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8879" w14:textId="77777777" w:rsidR="00B57D03" w:rsidRPr="00325333" w:rsidRDefault="00B57D0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2533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 wydatki bieżące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5AE1" w14:textId="1B7961F8" w:rsidR="00B57D03" w:rsidRPr="00325333" w:rsidRDefault="005677C6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46.163.758,78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4A2D" w14:textId="05ABADC1" w:rsidR="00B57D03" w:rsidRPr="00325333" w:rsidRDefault="005677C6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23.362.777,14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E4B0E" w14:textId="5EE3F199" w:rsidR="00B57D03" w:rsidRPr="00325333" w:rsidRDefault="005677C6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50,61</w:t>
            </w:r>
          </w:p>
        </w:tc>
      </w:tr>
      <w:tr w:rsidR="00325333" w:rsidRPr="00325333" w14:paraId="6868AD25" w14:textId="77777777" w:rsidTr="00325333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BF69" w14:textId="77777777" w:rsidR="00B57D03" w:rsidRPr="00325333" w:rsidRDefault="00B57D0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2533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 wydatki majątkowe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CEEDF" w14:textId="56FC12FE" w:rsidR="00B57D03" w:rsidRPr="00325333" w:rsidRDefault="005677C6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8.893.772,79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9EAE" w14:textId="6AA1C72F" w:rsidR="00B57D03" w:rsidRPr="00325333" w:rsidRDefault="005677C6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2.849.364,36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83F7E" w14:textId="2B61BC12" w:rsidR="00B57D03" w:rsidRPr="00325333" w:rsidRDefault="005677C6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32,04</w:t>
            </w:r>
          </w:p>
        </w:tc>
      </w:tr>
    </w:tbl>
    <w:p w14:paraId="06923DF0" w14:textId="4BA90FC3" w:rsidR="00CA4551" w:rsidRPr="00325333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325333">
        <w:rPr>
          <w:rFonts w:ascii="Times New Roman" w:eastAsia="Times New Roman" w:hAnsi="Times New Roman"/>
          <w:sz w:val="22"/>
          <w:szCs w:val="22"/>
          <w:lang w:eastAsia="pl-PL"/>
        </w:rPr>
        <w:lastRenderedPageBreak/>
        <w:t xml:space="preserve">Wykonanie planu wydatków ogółem w stosunku do planu rocznego ukształtowało się poniżej wskaźnika normatywnego. </w:t>
      </w:r>
    </w:p>
    <w:p w14:paraId="2F70F391" w14:textId="0CA47C48" w:rsidR="00D75261" w:rsidRPr="005431DB" w:rsidRDefault="00325333" w:rsidP="005431DB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325333">
        <w:rPr>
          <w:rFonts w:ascii="Times New Roman" w:eastAsia="Times New Roman" w:hAnsi="Times New Roman"/>
          <w:sz w:val="22"/>
          <w:szCs w:val="22"/>
          <w:lang w:eastAsia="pl-PL"/>
        </w:rPr>
        <w:t xml:space="preserve">W strukturze wykonanych wydatków ogółem – wydatki bieżące stanowiły </w:t>
      </w:r>
      <w:r w:rsidR="00836C09">
        <w:rPr>
          <w:rFonts w:ascii="Times New Roman" w:eastAsia="Times New Roman" w:hAnsi="Times New Roman"/>
          <w:sz w:val="22"/>
          <w:szCs w:val="22"/>
          <w:lang w:eastAsia="pl-PL"/>
        </w:rPr>
        <w:t>89,13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%, natomiast wydatki majątkowe </w:t>
      </w:r>
      <w:r w:rsidR="00836C09">
        <w:rPr>
          <w:rFonts w:ascii="Times New Roman" w:eastAsia="Times New Roman" w:hAnsi="Times New Roman"/>
          <w:sz w:val="22"/>
          <w:szCs w:val="22"/>
          <w:lang w:eastAsia="pl-PL"/>
        </w:rPr>
        <w:t>10,87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%.</w:t>
      </w:r>
      <w:bookmarkStart w:id="11" w:name="_Toc490409228"/>
    </w:p>
    <w:p w14:paraId="374E887D" w14:textId="77777777" w:rsidR="005431DB" w:rsidRDefault="005431DB" w:rsidP="00057928">
      <w:pPr>
        <w:rPr>
          <w:rFonts w:eastAsiaTheme="minorEastAsia"/>
          <w:b/>
          <w:color w:val="000000" w:themeColor="text1"/>
          <w:sz w:val="22"/>
          <w:szCs w:val="22"/>
        </w:rPr>
      </w:pPr>
    </w:p>
    <w:p w14:paraId="568F57D8" w14:textId="77777777" w:rsidR="00B94604" w:rsidRDefault="00B94604" w:rsidP="00057928">
      <w:pPr>
        <w:rPr>
          <w:rFonts w:eastAsiaTheme="minorEastAsia"/>
          <w:b/>
          <w:color w:val="000000" w:themeColor="text1"/>
          <w:sz w:val="22"/>
          <w:szCs w:val="22"/>
        </w:rPr>
      </w:pPr>
    </w:p>
    <w:p w14:paraId="30A28EE3" w14:textId="23DC5400" w:rsidR="00DC6EFD" w:rsidRPr="00DC6EFD" w:rsidRDefault="00DC6EFD" w:rsidP="00057928">
      <w:pPr>
        <w:rPr>
          <w:rFonts w:eastAsiaTheme="minorEastAsia"/>
          <w:b/>
          <w:color w:val="000000" w:themeColor="text1"/>
          <w:sz w:val="22"/>
          <w:szCs w:val="22"/>
        </w:rPr>
      </w:pPr>
      <w:r w:rsidRPr="00DC6EFD">
        <w:rPr>
          <w:rFonts w:eastAsiaTheme="minorEastAsia"/>
          <w:b/>
          <w:color w:val="000000" w:themeColor="text1"/>
          <w:sz w:val="22"/>
          <w:szCs w:val="22"/>
        </w:rPr>
        <w:t>WYDATKI BIEŻĄCE</w:t>
      </w:r>
    </w:p>
    <w:p w14:paraId="575C4B87" w14:textId="77777777" w:rsidR="00DC6EFD" w:rsidRPr="000B211E" w:rsidRDefault="00DC6EFD" w:rsidP="00057928">
      <w:pPr>
        <w:rPr>
          <w:rFonts w:eastAsiaTheme="minorEastAsia"/>
          <w:b/>
          <w:color w:val="FF0000"/>
          <w:sz w:val="22"/>
          <w:szCs w:val="22"/>
        </w:rPr>
      </w:pPr>
    </w:p>
    <w:p w14:paraId="1B3CD36D" w14:textId="04950786" w:rsidR="00057928" w:rsidRPr="00262DB6" w:rsidRDefault="00057928" w:rsidP="00057928">
      <w:pPr>
        <w:rPr>
          <w:rFonts w:eastAsia="Times New Roman"/>
          <w:b/>
          <w:sz w:val="22"/>
          <w:szCs w:val="22"/>
          <w:lang w:eastAsia="pl-PL"/>
        </w:rPr>
      </w:pPr>
      <w:r w:rsidRPr="00262DB6">
        <w:rPr>
          <w:rFonts w:eastAsiaTheme="minorEastAsia"/>
          <w:b/>
          <w:sz w:val="22"/>
          <w:szCs w:val="22"/>
        </w:rPr>
        <w:t xml:space="preserve">Tabela </w:t>
      </w:r>
      <w:r w:rsidR="00EE48F8" w:rsidRPr="00262DB6">
        <w:rPr>
          <w:rFonts w:eastAsiaTheme="minorEastAsia"/>
          <w:b/>
          <w:sz w:val="22"/>
          <w:szCs w:val="22"/>
        </w:rPr>
        <w:t>3</w:t>
      </w:r>
      <w:r w:rsidRPr="00262DB6">
        <w:rPr>
          <w:rFonts w:eastAsiaTheme="minorEastAsia"/>
          <w:b/>
          <w:sz w:val="22"/>
          <w:szCs w:val="22"/>
        </w:rPr>
        <w:t xml:space="preserve">. </w:t>
      </w:r>
      <w:r w:rsidRPr="00262DB6">
        <w:rPr>
          <w:rFonts w:eastAsia="Times New Roman"/>
          <w:b/>
          <w:sz w:val="22"/>
          <w:szCs w:val="22"/>
          <w:lang w:eastAsia="pl-PL"/>
        </w:rPr>
        <w:t>Plan i wykonanie</w:t>
      </w:r>
      <w:r w:rsidR="000621A1" w:rsidRPr="00262DB6">
        <w:rPr>
          <w:rFonts w:eastAsia="Times New Roman"/>
          <w:b/>
          <w:sz w:val="22"/>
          <w:szCs w:val="22"/>
          <w:lang w:eastAsia="pl-PL"/>
        </w:rPr>
        <w:t xml:space="preserve"> </w:t>
      </w:r>
      <w:r w:rsidRPr="00262DB6">
        <w:rPr>
          <w:rFonts w:eastAsia="Times New Roman"/>
          <w:b/>
          <w:sz w:val="22"/>
          <w:szCs w:val="22"/>
          <w:lang w:eastAsia="pl-PL"/>
        </w:rPr>
        <w:t>wydatków b</w:t>
      </w:r>
      <w:r w:rsidR="00EE48F8" w:rsidRPr="00262DB6">
        <w:rPr>
          <w:rFonts w:eastAsia="Times New Roman"/>
          <w:b/>
          <w:sz w:val="22"/>
          <w:szCs w:val="22"/>
          <w:lang w:eastAsia="pl-PL"/>
        </w:rPr>
        <w:t>ieżących</w:t>
      </w:r>
      <w:r w:rsidRPr="00262DB6">
        <w:rPr>
          <w:rFonts w:eastAsia="Times New Roman"/>
          <w:b/>
          <w:sz w:val="22"/>
          <w:szCs w:val="22"/>
          <w:lang w:eastAsia="pl-PL"/>
        </w:rPr>
        <w:t xml:space="preserve"> według uchwały budżetowej.</w:t>
      </w:r>
      <w:bookmarkEnd w:id="11"/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1842"/>
        <w:gridCol w:w="1843"/>
        <w:gridCol w:w="1418"/>
      </w:tblGrid>
      <w:tr w:rsidR="00836C09" w:rsidRPr="00836C09" w14:paraId="727BE44F" w14:textId="77777777" w:rsidTr="00E01CE6">
        <w:trPr>
          <w:trHeight w:val="24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87B699" w14:textId="77777777" w:rsidR="00B57D03" w:rsidRPr="00262DB6" w:rsidRDefault="00B57D03" w:rsidP="00E01CE6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bookmarkStart w:id="12" w:name="_Hlk47682623"/>
            <w:r w:rsidRPr="00262D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74AF52" w14:textId="77777777" w:rsidR="00B57D03" w:rsidRPr="00262DB6" w:rsidRDefault="00B57D03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62D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Plan po zmianach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76CF48" w14:textId="77777777" w:rsidR="00B57D03" w:rsidRPr="00ED104E" w:rsidRDefault="00B57D03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D10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Wykonanie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FAC59D" w14:textId="77777777" w:rsidR="00B57D03" w:rsidRPr="00ED104E" w:rsidRDefault="00B57D03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D10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% wykonania</w:t>
            </w:r>
          </w:p>
        </w:tc>
      </w:tr>
      <w:tr w:rsidR="00836C09" w:rsidRPr="00836C09" w14:paraId="78FA6397" w14:textId="77777777" w:rsidTr="000B6BB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A775" w14:textId="77777777" w:rsidR="00790DFD" w:rsidRPr="00262DB6" w:rsidRDefault="00790DFD" w:rsidP="00790DFD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62D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Wydatki bieżące: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EF79E" w14:textId="66A6D4C3" w:rsidR="00790DFD" w:rsidRPr="00262DB6" w:rsidRDefault="00AD5A2E" w:rsidP="00790DFD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62D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46.163.758,78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E2025" w14:textId="3AF8BA4A" w:rsidR="00790DFD" w:rsidRPr="00ED104E" w:rsidRDefault="00AD5A2E" w:rsidP="00790DFD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D10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23.362.777,14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40AAC" w14:textId="147F6138" w:rsidR="00790DFD" w:rsidRPr="00ED104E" w:rsidRDefault="00ED104E" w:rsidP="00790DFD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50,61</w:t>
            </w:r>
          </w:p>
        </w:tc>
      </w:tr>
      <w:tr w:rsidR="00836C09" w:rsidRPr="00836C09" w14:paraId="6524BA86" w14:textId="77777777" w:rsidTr="000B6BBA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8267" w14:textId="77777777" w:rsidR="00B57D03" w:rsidRPr="00262DB6" w:rsidRDefault="00B57D0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62DB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8EA5" w14:textId="7002B0FC" w:rsidR="00B57D03" w:rsidRPr="00262DB6" w:rsidRDefault="00B57D03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B38FD" w14:textId="5DE6882B" w:rsidR="00B57D03" w:rsidRPr="00ED104E" w:rsidRDefault="00B57D03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6353A" w14:textId="4A19E156" w:rsidR="00B57D03" w:rsidRPr="00ED104E" w:rsidRDefault="00B57D03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836C09" w:rsidRPr="00836C09" w14:paraId="2ADD356B" w14:textId="77777777" w:rsidTr="000B6BBA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9952" w14:textId="77777777" w:rsidR="00B57D03" w:rsidRPr="00262DB6" w:rsidRDefault="00B57D0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62DB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wynagrodzenia i składki od nich naliczane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AB52F" w14:textId="028D1779" w:rsidR="00B57D03" w:rsidRPr="00262DB6" w:rsidRDefault="00AD5A2E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62DB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17.897.903,36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5901D" w14:textId="5AC6764F" w:rsidR="00B57D03" w:rsidRPr="00ED104E" w:rsidRDefault="00ED104E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8.217.044,97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65950" w14:textId="0224198C" w:rsidR="00B57D03" w:rsidRPr="00ED104E" w:rsidRDefault="00E13184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45,91</w:t>
            </w:r>
          </w:p>
        </w:tc>
      </w:tr>
      <w:tr w:rsidR="00836C09" w:rsidRPr="00836C09" w14:paraId="61186EFA" w14:textId="77777777" w:rsidTr="000B6BBA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1E2B" w14:textId="77777777" w:rsidR="00B57D03" w:rsidRPr="00262DB6" w:rsidRDefault="00B57D0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62DB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wydatki związane z realizacją zadań statutowych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D185C" w14:textId="7093026E" w:rsidR="00B57D03" w:rsidRPr="00262DB6" w:rsidRDefault="00AD5A2E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62DB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9.933.028,65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C58DE" w14:textId="520BD03A" w:rsidR="00B57D03" w:rsidRPr="00ED104E" w:rsidRDefault="00ED104E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D104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4.564.705,56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9EF26" w14:textId="3C2635F5" w:rsidR="00B57D03" w:rsidRPr="00ED104E" w:rsidRDefault="00E13184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45,95</w:t>
            </w:r>
          </w:p>
        </w:tc>
      </w:tr>
      <w:tr w:rsidR="00836C09" w:rsidRPr="00836C09" w14:paraId="0F005CF3" w14:textId="77777777" w:rsidTr="000B6BBA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5580" w14:textId="77777777" w:rsidR="00B57D03" w:rsidRPr="00262DB6" w:rsidRDefault="00B57D0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62DB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na zadania bieżące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AB976" w14:textId="1E0DDE88" w:rsidR="00B57D03" w:rsidRPr="00262DB6" w:rsidRDefault="00AD5A2E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62DB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2.636.707,60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9B2EB" w14:textId="2737A2E3" w:rsidR="00B57D03" w:rsidRPr="00ED104E" w:rsidRDefault="00ED104E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1.516.940,22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1B882" w14:textId="488E43A3" w:rsidR="00B57D03" w:rsidRPr="00ED104E" w:rsidRDefault="00E13184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57,53</w:t>
            </w:r>
          </w:p>
        </w:tc>
      </w:tr>
      <w:tr w:rsidR="00836C09" w:rsidRPr="00836C09" w14:paraId="18B1B992" w14:textId="77777777" w:rsidTr="000B6BBA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845C" w14:textId="77777777" w:rsidR="00B57D03" w:rsidRPr="00262DB6" w:rsidRDefault="00B57D0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62DB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świadczenia na rzecz osób fizycznych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48C18" w14:textId="19F10C5E" w:rsidR="00B57D03" w:rsidRPr="00262DB6" w:rsidRDefault="00AD5A2E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62DB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15.477.119,17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F6A48" w14:textId="10960669" w:rsidR="00B57D03" w:rsidRPr="00ED104E" w:rsidRDefault="00ED104E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9.024.875,97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D25D8" w14:textId="1B124FE8" w:rsidR="00B57D03" w:rsidRPr="00ED104E" w:rsidRDefault="00E13184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58,31</w:t>
            </w:r>
          </w:p>
        </w:tc>
      </w:tr>
      <w:tr w:rsidR="00836C09" w:rsidRPr="00836C09" w14:paraId="101941A0" w14:textId="77777777" w:rsidTr="000B6BBA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D14E" w14:textId="77777777" w:rsidR="00B57D03" w:rsidRPr="00262DB6" w:rsidRDefault="00B57D0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62DB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2912D" w14:textId="2C050731" w:rsidR="00B57D03" w:rsidRPr="00262DB6" w:rsidRDefault="00AD5A2E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62DB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83E4C" w14:textId="2EC19AE7" w:rsidR="00B57D03" w:rsidRPr="00ED104E" w:rsidRDefault="00E13184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AA003" w14:textId="54605946" w:rsidR="00B57D03" w:rsidRPr="00ED104E" w:rsidRDefault="00E13184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</w:tr>
      <w:tr w:rsidR="00836C09" w:rsidRPr="00836C09" w14:paraId="71C5856B" w14:textId="77777777" w:rsidTr="000B6BBA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42E2" w14:textId="77777777" w:rsidR="00B57D03" w:rsidRPr="00262DB6" w:rsidRDefault="00B57D0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62DB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obsługa długu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DB4F0" w14:textId="252A23CF" w:rsidR="00B57D03" w:rsidRPr="00262DB6" w:rsidRDefault="00AD5A2E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62DB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219.000,00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3370E" w14:textId="38E1EC4E" w:rsidR="00B57D03" w:rsidRPr="00ED104E" w:rsidRDefault="00AD5A2E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D104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39.210,42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3BBB8" w14:textId="67950E2B" w:rsidR="00B57D03" w:rsidRPr="00ED104E" w:rsidRDefault="00AD5A2E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D104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17,90</w:t>
            </w:r>
          </w:p>
        </w:tc>
      </w:tr>
    </w:tbl>
    <w:p w14:paraId="074ED1FF" w14:textId="2E4DD0B5" w:rsidR="00CA4551" w:rsidRPr="00E13184" w:rsidRDefault="00CA4551" w:rsidP="00CA4551">
      <w:pPr>
        <w:keepNext/>
        <w:spacing w:before="240" w:after="60"/>
        <w:outlineLvl w:val="2"/>
        <w:rPr>
          <w:rFonts w:ascii="Times New Roman" w:eastAsia="Times New Roman" w:hAnsi="Times New Roman"/>
          <w:sz w:val="22"/>
          <w:szCs w:val="22"/>
          <w:u w:val="single"/>
          <w:lang w:eastAsia="pl-PL"/>
        </w:rPr>
      </w:pPr>
      <w:bookmarkStart w:id="13" w:name="_Toc459906275"/>
      <w:bookmarkStart w:id="14" w:name="_Toc491712365"/>
      <w:bookmarkEnd w:id="12"/>
      <w:r w:rsidRPr="00E13184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Wydatki na wynagrodzenia i składki od nich naliczane.</w:t>
      </w:r>
      <w:bookmarkEnd w:id="13"/>
      <w:bookmarkEnd w:id="14"/>
      <w:r w:rsidRPr="00E13184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 xml:space="preserve"> </w:t>
      </w:r>
    </w:p>
    <w:p w14:paraId="75DAD337" w14:textId="77777777" w:rsidR="00CA4551" w:rsidRPr="00E13184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13184">
        <w:rPr>
          <w:rFonts w:ascii="Times New Roman" w:eastAsia="Times New Roman" w:hAnsi="Times New Roman"/>
          <w:sz w:val="22"/>
          <w:szCs w:val="22"/>
          <w:lang w:eastAsia="pl-PL"/>
        </w:rPr>
        <w:t xml:space="preserve">Do grupy wydatków na wynagrodzenia i składki od nich naliczane zaliczane są wynagrodzenia osobowe, bezosobowe, </w:t>
      </w:r>
      <w:r w:rsidR="00E61920" w:rsidRPr="00E13184">
        <w:rPr>
          <w:rFonts w:ascii="Times New Roman" w:eastAsia="Times New Roman" w:hAnsi="Times New Roman"/>
          <w:sz w:val="22"/>
          <w:szCs w:val="22"/>
          <w:lang w:eastAsia="pl-PL"/>
        </w:rPr>
        <w:t xml:space="preserve">honoraria, </w:t>
      </w:r>
      <w:r w:rsidRPr="00E13184">
        <w:rPr>
          <w:rFonts w:ascii="Times New Roman" w:eastAsia="Times New Roman" w:hAnsi="Times New Roman"/>
          <w:sz w:val="22"/>
          <w:szCs w:val="22"/>
          <w:lang w:eastAsia="pl-PL"/>
        </w:rPr>
        <w:t xml:space="preserve">dodatkowe wynagrodzenie roczne, składki na ubezpieczenia społeczne, składki na fundusz pracy. </w:t>
      </w:r>
    </w:p>
    <w:p w14:paraId="12632B99" w14:textId="77777777" w:rsidR="00CA4551" w:rsidRPr="00E13184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1C19C403" w14:textId="2927163E" w:rsidR="00057928" w:rsidRPr="00E13184" w:rsidRDefault="00057928" w:rsidP="00057928">
      <w:pPr>
        <w:rPr>
          <w:rFonts w:eastAsia="Times New Roman"/>
          <w:b/>
          <w:sz w:val="22"/>
          <w:szCs w:val="22"/>
          <w:lang w:eastAsia="pl-PL"/>
        </w:rPr>
      </w:pPr>
      <w:bookmarkStart w:id="15" w:name="_Toc490409229"/>
      <w:r w:rsidRPr="00E13184">
        <w:rPr>
          <w:rFonts w:eastAsiaTheme="minorEastAsia"/>
          <w:b/>
          <w:sz w:val="22"/>
          <w:szCs w:val="22"/>
        </w:rPr>
        <w:t xml:space="preserve">Tabela </w:t>
      </w:r>
      <w:r w:rsidR="00EE48F8" w:rsidRPr="00E13184">
        <w:rPr>
          <w:rFonts w:eastAsiaTheme="minorEastAsia"/>
          <w:b/>
          <w:sz w:val="22"/>
          <w:szCs w:val="22"/>
        </w:rPr>
        <w:t>4</w:t>
      </w:r>
      <w:r w:rsidRPr="00E13184">
        <w:rPr>
          <w:rFonts w:eastAsiaTheme="minorEastAsia"/>
          <w:b/>
          <w:sz w:val="22"/>
          <w:szCs w:val="22"/>
        </w:rPr>
        <w:t xml:space="preserve">. </w:t>
      </w:r>
      <w:r w:rsidRPr="00E13184">
        <w:rPr>
          <w:rFonts w:eastAsia="Times New Roman"/>
          <w:b/>
          <w:sz w:val="22"/>
          <w:szCs w:val="22"/>
          <w:lang w:eastAsia="pl-PL"/>
        </w:rPr>
        <w:t>Plan i wykonanie wydatków na wynagrodzenia i składki od nich naliczane w układzie działów klasyfikacji budżetowej.</w:t>
      </w:r>
      <w:bookmarkEnd w:id="15"/>
    </w:p>
    <w:tbl>
      <w:tblPr>
        <w:tblW w:w="87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1"/>
        <w:gridCol w:w="1842"/>
        <w:gridCol w:w="1843"/>
      </w:tblGrid>
      <w:tr w:rsidR="005402ED" w:rsidRPr="005402ED" w14:paraId="0A93496B" w14:textId="77777777" w:rsidTr="005402ED">
        <w:trPr>
          <w:trHeight w:val="240"/>
          <w:jc w:val="center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81617F" w14:textId="77777777" w:rsidR="007B6BD3" w:rsidRPr="005402ED" w:rsidRDefault="007B6BD3" w:rsidP="00E01CE6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402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860E45" w14:textId="77777777" w:rsidR="007B6BD3" w:rsidRPr="005402ED" w:rsidRDefault="007B6BD3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402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Plan po zmianach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DE2B54" w14:textId="77777777" w:rsidR="007B6BD3" w:rsidRPr="005402ED" w:rsidRDefault="007B6BD3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402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Wykonanie </w:t>
            </w:r>
          </w:p>
        </w:tc>
      </w:tr>
      <w:tr w:rsidR="005402ED" w:rsidRPr="005402ED" w14:paraId="245188A0" w14:textId="77777777" w:rsidTr="005402ED">
        <w:trPr>
          <w:trHeight w:val="199"/>
          <w:jc w:val="center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5341" w14:textId="77777777" w:rsidR="005402ED" w:rsidRPr="005402ED" w:rsidRDefault="005402ED" w:rsidP="005402ED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402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Wydatki na wynagrodzenia i składki od nich naliczane: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AC618" w14:textId="69992A89" w:rsidR="005402ED" w:rsidRPr="005402ED" w:rsidRDefault="005402ED" w:rsidP="005402ED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402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17.897.903,36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E6C9E" w14:textId="3401ADF3" w:rsidR="005402ED" w:rsidRPr="005402ED" w:rsidRDefault="005402ED" w:rsidP="005402ED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402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8.217.044,97</w:t>
            </w:r>
          </w:p>
        </w:tc>
      </w:tr>
      <w:tr w:rsidR="005402ED" w:rsidRPr="005402ED" w14:paraId="65DC3DA9" w14:textId="77777777" w:rsidTr="005402ED">
        <w:trPr>
          <w:trHeight w:val="47"/>
          <w:jc w:val="center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26E8" w14:textId="77777777" w:rsidR="007B6BD3" w:rsidRPr="005402ED" w:rsidRDefault="007B6BD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402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888BF" w14:textId="28CA5BDC" w:rsidR="007B6BD3" w:rsidRPr="005402ED" w:rsidRDefault="007B6BD3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2C188" w14:textId="27CE1A0E" w:rsidR="007B6BD3" w:rsidRPr="005402ED" w:rsidRDefault="007B6BD3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5402ED" w:rsidRPr="005402ED" w14:paraId="0E16D2B2" w14:textId="77777777" w:rsidTr="005402ED">
        <w:trPr>
          <w:trHeight w:val="240"/>
          <w:jc w:val="center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6BF6" w14:textId="77777777" w:rsidR="007B6BD3" w:rsidRPr="005402ED" w:rsidRDefault="007B6BD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402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8A7F7" w14:textId="6A0C9744" w:rsidR="007B6BD3" w:rsidRPr="005402ED" w:rsidRDefault="005402ED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402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18.188,36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08248" w14:textId="3B2E0AA6" w:rsidR="007B6BD3" w:rsidRPr="005402ED" w:rsidRDefault="005402ED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12.188,36</w:t>
            </w:r>
          </w:p>
        </w:tc>
      </w:tr>
      <w:tr w:rsidR="005402ED" w:rsidRPr="005402ED" w14:paraId="744DF81F" w14:textId="77777777" w:rsidTr="005402ED">
        <w:trPr>
          <w:trHeight w:val="240"/>
          <w:jc w:val="center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BC6D" w14:textId="77777777" w:rsidR="007B6BD3" w:rsidRPr="005402ED" w:rsidRDefault="007B6BD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402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25931" w14:textId="5AC11C8B" w:rsidR="007B6BD3" w:rsidRPr="005402ED" w:rsidRDefault="005402ED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58.750,00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4A475" w14:textId="7DC668C3" w:rsidR="007B6BD3" w:rsidRPr="005402ED" w:rsidRDefault="005402ED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26.559,32</w:t>
            </w:r>
          </w:p>
        </w:tc>
      </w:tr>
      <w:tr w:rsidR="005402ED" w:rsidRPr="005402ED" w14:paraId="550C966C" w14:textId="77777777" w:rsidTr="005402ED">
        <w:trPr>
          <w:trHeight w:val="240"/>
          <w:jc w:val="center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AD80" w14:textId="77777777" w:rsidR="007B6BD3" w:rsidRPr="005402ED" w:rsidRDefault="007B6BD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402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Gospodarka mieszkaniowa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10B98" w14:textId="5E6BE24F" w:rsidR="007B6BD3" w:rsidRPr="005402ED" w:rsidRDefault="005402ED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6CF6A" w14:textId="314C2A69" w:rsidR="007B6BD3" w:rsidRPr="005402ED" w:rsidRDefault="005402ED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4.684,00</w:t>
            </w:r>
          </w:p>
        </w:tc>
      </w:tr>
      <w:tr w:rsidR="005402ED" w:rsidRPr="005402ED" w14:paraId="2BB79732" w14:textId="77777777" w:rsidTr="005402ED">
        <w:trPr>
          <w:trHeight w:val="240"/>
          <w:jc w:val="center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7DEE" w14:textId="77777777" w:rsidR="007B6BD3" w:rsidRPr="005402ED" w:rsidRDefault="007B6BD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402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Działalność usługowa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3055A" w14:textId="6A3EA06F" w:rsidR="007B6BD3" w:rsidRPr="005402ED" w:rsidRDefault="005402ED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8.600,00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12B21" w14:textId="0B70E79F" w:rsidR="007B6BD3" w:rsidRPr="005402ED" w:rsidRDefault="005402ED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1.621,00</w:t>
            </w:r>
          </w:p>
        </w:tc>
      </w:tr>
      <w:tr w:rsidR="005402ED" w:rsidRPr="005402ED" w14:paraId="6391DEB1" w14:textId="77777777" w:rsidTr="005402ED">
        <w:trPr>
          <w:trHeight w:val="240"/>
          <w:jc w:val="center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1302" w14:textId="77777777" w:rsidR="007B6BD3" w:rsidRPr="005402ED" w:rsidRDefault="007B6BD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402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Administracja publiczna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61641" w14:textId="5740BD80" w:rsidR="007B6BD3" w:rsidRPr="005402ED" w:rsidRDefault="005402ED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3.237.433,00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0B659" w14:textId="14F59CFE" w:rsidR="007B6BD3" w:rsidRPr="005402ED" w:rsidRDefault="005402ED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1.533.361,71</w:t>
            </w:r>
          </w:p>
        </w:tc>
      </w:tr>
      <w:tr w:rsidR="005402ED" w:rsidRPr="005402ED" w14:paraId="7E464578" w14:textId="77777777" w:rsidTr="005402ED">
        <w:trPr>
          <w:trHeight w:val="368"/>
          <w:jc w:val="center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E39E" w14:textId="77777777" w:rsidR="005402ED" w:rsidRDefault="007B6BD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402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Urzędy naczelnych organów władzy państwowej, kontroli </w:t>
            </w:r>
          </w:p>
          <w:p w14:paraId="6E1923A9" w14:textId="651B171F" w:rsidR="007B6BD3" w:rsidRPr="005402ED" w:rsidRDefault="007B6BD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402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i ochrony prawa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9F1CB" w14:textId="23247E5D" w:rsidR="007B6BD3" w:rsidRPr="005402ED" w:rsidRDefault="005402ED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1.907,00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DEC10" w14:textId="783BB56E" w:rsidR="007B6BD3" w:rsidRPr="005402ED" w:rsidRDefault="005402ED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953,30</w:t>
            </w:r>
          </w:p>
        </w:tc>
      </w:tr>
      <w:tr w:rsidR="005402ED" w:rsidRPr="005402ED" w14:paraId="5ED067A4" w14:textId="77777777" w:rsidTr="005402ED">
        <w:trPr>
          <w:trHeight w:val="47"/>
          <w:jc w:val="center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0D78" w14:textId="77777777" w:rsidR="007B6BD3" w:rsidRPr="005402ED" w:rsidRDefault="007B6BD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402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Bezpieczeństwo publiczne i ochrona przeciwpożarowa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59E9F" w14:textId="3801447F" w:rsidR="007B6BD3" w:rsidRPr="005402ED" w:rsidRDefault="005402ED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60.500,00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2EE0F" w14:textId="1B596459" w:rsidR="007B6BD3" w:rsidRPr="005402ED" w:rsidRDefault="005402ED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26.843,20</w:t>
            </w:r>
          </w:p>
        </w:tc>
      </w:tr>
      <w:tr w:rsidR="005402ED" w:rsidRPr="005402ED" w14:paraId="583C915C" w14:textId="77777777" w:rsidTr="005402ED">
        <w:trPr>
          <w:trHeight w:val="240"/>
          <w:jc w:val="center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D7E4" w14:textId="77777777" w:rsidR="007B6BD3" w:rsidRPr="005402ED" w:rsidRDefault="007B6BD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402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Oświata i wychowanie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B3373" w14:textId="7B49CC15" w:rsidR="007B6BD3" w:rsidRPr="005402ED" w:rsidRDefault="005402ED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11.887.917,00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92BB" w14:textId="64A6BC76" w:rsidR="007B6BD3" w:rsidRPr="005402ED" w:rsidRDefault="005402ED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5.411.776,30</w:t>
            </w:r>
          </w:p>
        </w:tc>
      </w:tr>
      <w:tr w:rsidR="005402ED" w:rsidRPr="005402ED" w14:paraId="6C819E97" w14:textId="77777777" w:rsidTr="005402ED">
        <w:trPr>
          <w:trHeight w:val="240"/>
          <w:jc w:val="center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5FEC" w14:textId="77777777" w:rsidR="007B6BD3" w:rsidRPr="005402ED" w:rsidRDefault="007B6BD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402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Ochrona zdrowia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9B0FC" w14:textId="099CA1E5" w:rsidR="007B6BD3" w:rsidRPr="005402ED" w:rsidRDefault="005402ED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65.553,00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77BA0" w14:textId="1F817A24" w:rsidR="007B6BD3" w:rsidRPr="005402ED" w:rsidRDefault="005402ED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17.789,40</w:t>
            </w:r>
          </w:p>
        </w:tc>
      </w:tr>
      <w:tr w:rsidR="005402ED" w:rsidRPr="005402ED" w14:paraId="71837FBB" w14:textId="77777777" w:rsidTr="005402ED">
        <w:trPr>
          <w:trHeight w:val="240"/>
          <w:jc w:val="center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F659" w14:textId="77777777" w:rsidR="007B6BD3" w:rsidRPr="005402ED" w:rsidRDefault="007B6BD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402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Pomoc społeczna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098F7" w14:textId="171DF571" w:rsidR="007B6BD3" w:rsidRPr="005402ED" w:rsidRDefault="005402ED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997.846,00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ED08" w14:textId="400E2EB2" w:rsidR="007B6BD3" w:rsidRPr="005402ED" w:rsidRDefault="005402ED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449.275,00</w:t>
            </w:r>
          </w:p>
        </w:tc>
      </w:tr>
      <w:tr w:rsidR="005402ED" w:rsidRPr="005402ED" w14:paraId="0A1CD3E5" w14:textId="77777777" w:rsidTr="005402ED">
        <w:trPr>
          <w:trHeight w:val="240"/>
          <w:jc w:val="center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19A0" w14:textId="77777777" w:rsidR="007B6BD3" w:rsidRPr="005402ED" w:rsidRDefault="007B6BD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402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Edukacyjna opieka wychowawcza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BF029" w14:textId="3D1C2BB4" w:rsidR="007B6BD3" w:rsidRPr="005402ED" w:rsidRDefault="005402ED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852.994,00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910FD" w14:textId="2AA4CDA9" w:rsidR="007B6BD3" w:rsidRPr="005402ED" w:rsidRDefault="005402ED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375.341,24</w:t>
            </w:r>
          </w:p>
        </w:tc>
      </w:tr>
      <w:tr w:rsidR="005402ED" w:rsidRPr="005402ED" w14:paraId="3F4DDC5B" w14:textId="77777777" w:rsidTr="005402ED">
        <w:trPr>
          <w:trHeight w:val="240"/>
          <w:jc w:val="center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A4C7" w14:textId="77777777" w:rsidR="007B6BD3" w:rsidRPr="005402ED" w:rsidRDefault="007B6BD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402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Rodzina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31CB2" w14:textId="2633032D" w:rsidR="007B6BD3" w:rsidRPr="005402ED" w:rsidRDefault="005402ED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622.065,00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08732" w14:textId="76628E53" w:rsidR="007B6BD3" w:rsidRPr="005402ED" w:rsidRDefault="005402ED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338.988,79</w:t>
            </w:r>
          </w:p>
        </w:tc>
      </w:tr>
      <w:tr w:rsidR="005402ED" w:rsidRPr="005402ED" w14:paraId="011461B0" w14:textId="77777777" w:rsidTr="005402ED">
        <w:trPr>
          <w:trHeight w:val="256"/>
          <w:jc w:val="center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6AED" w14:textId="77777777" w:rsidR="007B6BD3" w:rsidRPr="005402ED" w:rsidRDefault="007B6BD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402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1C4BD" w14:textId="559F73D8" w:rsidR="007B6BD3" w:rsidRPr="005402ED" w:rsidRDefault="005402ED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28.650,00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55ACE" w14:textId="0B8DEBC3" w:rsidR="007B6BD3" w:rsidRPr="005402ED" w:rsidRDefault="005402ED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5.200,00</w:t>
            </w:r>
          </w:p>
        </w:tc>
      </w:tr>
      <w:tr w:rsidR="005402ED" w:rsidRPr="005402ED" w14:paraId="7B458756" w14:textId="77777777" w:rsidTr="005402ED">
        <w:trPr>
          <w:trHeight w:val="240"/>
          <w:jc w:val="center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4EB2" w14:textId="77777777" w:rsidR="007B6BD3" w:rsidRPr="005402ED" w:rsidRDefault="007B6BD3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402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Kultura fizyczna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BA729" w14:textId="565DCA14" w:rsidR="007B6BD3" w:rsidRPr="005402ED" w:rsidRDefault="005402ED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50.500,00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87A1E" w14:textId="26FF185F" w:rsidR="007B6BD3" w:rsidRPr="005402ED" w:rsidRDefault="005402ED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12.463,35</w:t>
            </w:r>
          </w:p>
        </w:tc>
      </w:tr>
    </w:tbl>
    <w:p w14:paraId="29C712C0" w14:textId="77777777" w:rsidR="00CA4551" w:rsidRPr="00836C09" w:rsidRDefault="00CA4551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  <w:bookmarkStart w:id="16" w:name="_Toc459906276"/>
    </w:p>
    <w:bookmarkEnd w:id="16"/>
    <w:p w14:paraId="31B94930" w14:textId="55540E8D" w:rsidR="005E12C8" w:rsidRPr="00C63D1B" w:rsidRDefault="00CA4551" w:rsidP="005E12C8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63D1B">
        <w:rPr>
          <w:rFonts w:ascii="Times New Roman" w:eastAsia="Times New Roman" w:hAnsi="Times New Roman"/>
          <w:sz w:val="22"/>
          <w:szCs w:val="22"/>
          <w:lang w:eastAsia="pl-PL"/>
        </w:rPr>
        <w:t>Do grupy wydatków statutowych zaliczane są wszystkie wydatki tzw. rzeczowe. Doty</w:t>
      </w:r>
      <w:r w:rsidR="0053555C" w:rsidRPr="00C63D1B">
        <w:rPr>
          <w:rFonts w:ascii="Times New Roman" w:eastAsia="Times New Roman" w:hAnsi="Times New Roman"/>
          <w:sz w:val="22"/>
          <w:szCs w:val="22"/>
          <w:lang w:eastAsia="pl-PL"/>
        </w:rPr>
        <w:t xml:space="preserve">czą </w:t>
      </w:r>
      <w:r w:rsidR="0053555C" w:rsidRPr="00C63D1B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C63D1B">
        <w:rPr>
          <w:rFonts w:ascii="Times New Roman" w:eastAsia="Times New Roman" w:hAnsi="Times New Roman"/>
          <w:sz w:val="22"/>
          <w:szCs w:val="22"/>
          <w:lang w:eastAsia="pl-PL"/>
        </w:rPr>
        <w:t>w szczególności wydatków związanych z zakupami: materiałów i wy</w:t>
      </w:r>
      <w:r w:rsidR="0053555C" w:rsidRPr="00C63D1B">
        <w:rPr>
          <w:rFonts w:ascii="Times New Roman" w:eastAsia="Times New Roman" w:hAnsi="Times New Roman"/>
          <w:sz w:val="22"/>
          <w:szCs w:val="22"/>
          <w:lang w:eastAsia="pl-PL"/>
        </w:rPr>
        <w:t xml:space="preserve">posażenia, pomocy naukowych </w:t>
      </w:r>
      <w:r w:rsidR="0053555C" w:rsidRPr="00C63D1B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C63D1B">
        <w:rPr>
          <w:rFonts w:ascii="Times New Roman" w:eastAsia="Times New Roman" w:hAnsi="Times New Roman"/>
          <w:sz w:val="22"/>
          <w:szCs w:val="22"/>
          <w:lang w:eastAsia="pl-PL"/>
        </w:rPr>
        <w:t>i dydaktycznych, energii elektrycznej i wody, usług remonto</w:t>
      </w:r>
      <w:r w:rsidR="00F50C1E" w:rsidRPr="00C63D1B">
        <w:rPr>
          <w:rFonts w:ascii="Times New Roman" w:eastAsia="Times New Roman" w:hAnsi="Times New Roman"/>
          <w:sz w:val="22"/>
          <w:szCs w:val="22"/>
          <w:lang w:eastAsia="pl-PL"/>
        </w:rPr>
        <w:t>wych, zdrowotnych i pozostałych</w:t>
      </w:r>
      <w:r w:rsidRPr="00C63D1B">
        <w:rPr>
          <w:rFonts w:ascii="Times New Roman" w:eastAsia="Times New Roman" w:hAnsi="Times New Roman"/>
          <w:sz w:val="22"/>
          <w:szCs w:val="22"/>
          <w:lang w:eastAsia="pl-PL"/>
        </w:rPr>
        <w:t xml:space="preserve"> usług, usług telekomunikacyjnych, szkoleniowych, związanych z podróżami służb</w:t>
      </w:r>
      <w:r w:rsidR="0053555C" w:rsidRPr="00C63D1B">
        <w:rPr>
          <w:rFonts w:ascii="Times New Roman" w:eastAsia="Times New Roman" w:hAnsi="Times New Roman"/>
          <w:sz w:val="22"/>
          <w:szCs w:val="22"/>
          <w:lang w:eastAsia="pl-PL"/>
        </w:rPr>
        <w:t xml:space="preserve">owymi, różnymi opłatami </w:t>
      </w:r>
      <w:r w:rsidR="0053555C" w:rsidRPr="00C63D1B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C63D1B">
        <w:rPr>
          <w:rFonts w:ascii="Times New Roman" w:eastAsia="Times New Roman" w:hAnsi="Times New Roman"/>
          <w:sz w:val="22"/>
          <w:szCs w:val="22"/>
          <w:lang w:eastAsia="pl-PL"/>
        </w:rPr>
        <w:t>i składkami (w tym zwrot po</w:t>
      </w:r>
      <w:r w:rsidR="00F50C1E" w:rsidRPr="00C63D1B">
        <w:rPr>
          <w:rFonts w:ascii="Times New Roman" w:eastAsia="Times New Roman" w:hAnsi="Times New Roman"/>
          <w:sz w:val="22"/>
          <w:szCs w:val="22"/>
          <w:lang w:eastAsia="pl-PL"/>
        </w:rPr>
        <w:t>datku akcyzowego), z odpisem na</w:t>
      </w:r>
      <w:r w:rsidRPr="00C63D1B">
        <w:rPr>
          <w:rFonts w:ascii="Times New Roman" w:eastAsia="Times New Roman" w:hAnsi="Times New Roman"/>
          <w:sz w:val="22"/>
          <w:szCs w:val="22"/>
          <w:lang w:eastAsia="pl-PL"/>
        </w:rPr>
        <w:t xml:space="preserve"> zakładowy fundusz świadczeń socjalnych. </w:t>
      </w:r>
      <w:r w:rsidR="005E12C8" w:rsidRPr="00C63D1B">
        <w:rPr>
          <w:rFonts w:ascii="Times New Roman" w:eastAsia="Times New Roman" w:hAnsi="Times New Roman"/>
          <w:sz w:val="22"/>
          <w:szCs w:val="22"/>
          <w:lang w:eastAsia="pl-PL"/>
        </w:rPr>
        <w:t xml:space="preserve">Łączny plan roczny wydatków statutowych wykonano w </w:t>
      </w:r>
      <w:r w:rsidR="00C63D1B" w:rsidRPr="00C63D1B">
        <w:rPr>
          <w:rFonts w:ascii="Times New Roman" w:eastAsia="Times New Roman" w:hAnsi="Times New Roman"/>
          <w:sz w:val="22"/>
          <w:szCs w:val="22"/>
          <w:lang w:eastAsia="pl-PL"/>
        </w:rPr>
        <w:t>45,95</w:t>
      </w:r>
      <w:r w:rsidR="005E12C8" w:rsidRPr="00C63D1B">
        <w:rPr>
          <w:rFonts w:ascii="Times New Roman" w:eastAsia="Times New Roman" w:hAnsi="Times New Roman"/>
          <w:sz w:val="22"/>
          <w:szCs w:val="22"/>
          <w:lang w:eastAsia="pl-PL"/>
        </w:rPr>
        <w:t xml:space="preserve"> %.  </w:t>
      </w:r>
    </w:p>
    <w:p w14:paraId="193D924E" w14:textId="77777777" w:rsidR="00D16AEF" w:rsidRDefault="00D16AEF" w:rsidP="00057928">
      <w:pPr>
        <w:jc w:val="both"/>
        <w:rPr>
          <w:rFonts w:eastAsiaTheme="minorEastAsia"/>
          <w:b/>
          <w:color w:val="FF0000"/>
          <w:sz w:val="22"/>
          <w:szCs w:val="22"/>
        </w:rPr>
      </w:pPr>
      <w:bookmarkStart w:id="17" w:name="_Toc490409230"/>
    </w:p>
    <w:p w14:paraId="6514DE6D" w14:textId="77777777" w:rsidR="00B94604" w:rsidRDefault="00B94604" w:rsidP="00057928">
      <w:pPr>
        <w:jc w:val="both"/>
        <w:rPr>
          <w:rFonts w:eastAsiaTheme="minorEastAsia"/>
          <w:b/>
          <w:sz w:val="22"/>
          <w:szCs w:val="22"/>
        </w:rPr>
      </w:pPr>
    </w:p>
    <w:p w14:paraId="363E1EB5" w14:textId="77777777" w:rsidR="00B94604" w:rsidRDefault="00B94604" w:rsidP="00057928">
      <w:pPr>
        <w:jc w:val="both"/>
        <w:rPr>
          <w:rFonts w:eastAsiaTheme="minorEastAsia"/>
          <w:b/>
          <w:sz w:val="22"/>
          <w:szCs w:val="22"/>
        </w:rPr>
      </w:pPr>
    </w:p>
    <w:p w14:paraId="2079AB1E" w14:textId="77777777" w:rsidR="00E4234E" w:rsidRDefault="00E4234E" w:rsidP="00057928">
      <w:pPr>
        <w:jc w:val="both"/>
        <w:rPr>
          <w:rFonts w:eastAsiaTheme="minorEastAsia"/>
          <w:b/>
          <w:sz w:val="22"/>
          <w:szCs w:val="22"/>
        </w:rPr>
      </w:pPr>
    </w:p>
    <w:p w14:paraId="39681221" w14:textId="313D873B" w:rsidR="00057928" w:rsidRPr="00C63D1B" w:rsidRDefault="00057928" w:rsidP="00057928">
      <w:pPr>
        <w:jc w:val="both"/>
        <w:rPr>
          <w:rFonts w:eastAsia="Times New Roman"/>
          <w:b/>
          <w:sz w:val="22"/>
          <w:szCs w:val="22"/>
          <w:lang w:eastAsia="pl-PL"/>
        </w:rPr>
      </w:pPr>
      <w:r w:rsidRPr="00C63D1B">
        <w:rPr>
          <w:rFonts w:eastAsiaTheme="minorEastAsia"/>
          <w:b/>
          <w:sz w:val="22"/>
          <w:szCs w:val="22"/>
        </w:rPr>
        <w:lastRenderedPageBreak/>
        <w:t xml:space="preserve">Tabela </w:t>
      </w:r>
      <w:r w:rsidR="00EE48F8" w:rsidRPr="00C63D1B">
        <w:rPr>
          <w:rFonts w:eastAsiaTheme="minorEastAsia"/>
          <w:b/>
          <w:sz w:val="22"/>
          <w:szCs w:val="22"/>
        </w:rPr>
        <w:t>5</w:t>
      </w:r>
      <w:r w:rsidRPr="00C63D1B">
        <w:rPr>
          <w:rFonts w:eastAsiaTheme="minorEastAsia"/>
          <w:b/>
          <w:sz w:val="22"/>
          <w:szCs w:val="22"/>
        </w:rPr>
        <w:t xml:space="preserve">.  </w:t>
      </w:r>
      <w:r w:rsidRPr="00C63D1B">
        <w:rPr>
          <w:rFonts w:eastAsia="Times New Roman"/>
          <w:b/>
          <w:sz w:val="22"/>
          <w:szCs w:val="22"/>
          <w:lang w:eastAsia="pl-PL"/>
        </w:rPr>
        <w:t>Plan i wykonanie wydatków związanych z realizacją zadań statutowych jednostek budżetowych w układzie działów klasyfikacji budżetowej.</w:t>
      </w:r>
      <w:bookmarkEnd w:id="17"/>
    </w:p>
    <w:tbl>
      <w:tblPr>
        <w:tblW w:w="8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1701"/>
        <w:gridCol w:w="1559"/>
      </w:tblGrid>
      <w:tr w:rsidR="00C63D1B" w:rsidRPr="00C63D1B" w14:paraId="7FCDF551" w14:textId="77777777" w:rsidTr="00D16AEF">
        <w:trPr>
          <w:trHeight w:val="240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8C4A5C" w14:textId="77777777" w:rsidR="002C7DB9" w:rsidRPr="00C63D1B" w:rsidRDefault="002C7DB9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63D1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0DAB79" w14:textId="77777777" w:rsidR="002C7DB9" w:rsidRPr="00C63D1B" w:rsidRDefault="002C7DB9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63D1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Plan po zmianach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782B0E" w14:textId="77777777" w:rsidR="002C7DB9" w:rsidRPr="00C63D1B" w:rsidRDefault="002C7DB9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63D1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Wykonanie </w:t>
            </w:r>
          </w:p>
        </w:tc>
      </w:tr>
      <w:tr w:rsidR="00C63D1B" w:rsidRPr="00C63D1B" w14:paraId="65A538A8" w14:textId="77777777" w:rsidTr="00D16AEF">
        <w:trPr>
          <w:trHeight w:val="237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91D96" w14:textId="77777777" w:rsidR="00C63D1B" w:rsidRPr="00C63D1B" w:rsidRDefault="00C63D1B" w:rsidP="00C63D1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63D1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Wydatki statutowe jednostek budżetowych ogółem: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00D264" w14:textId="67A0387E" w:rsidR="00C63D1B" w:rsidRPr="00C63D1B" w:rsidRDefault="00C63D1B" w:rsidP="00C63D1B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62DB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9.933.028,65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942A6F" w14:textId="08A42573" w:rsidR="00C63D1B" w:rsidRPr="00C63D1B" w:rsidRDefault="00C63D1B" w:rsidP="00C63D1B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D104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4.564.705,56</w:t>
            </w:r>
          </w:p>
        </w:tc>
      </w:tr>
      <w:tr w:rsidR="00C63D1B" w:rsidRPr="00C63D1B" w14:paraId="4E294F23" w14:textId="77777777" w:rsidTr="00B94604">
        <w:trPr>
          <w:trHeight w:val="128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605F" w14:textId="77777777" w:rsidR="002C7DB9" w:rsidRPr="00C63D1B" w:rsidRDefault="002C7DB9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63D1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E019" w14:textId="418BA3B9" w:rsidR="002C7DB9" w:rsidRPr="00C63D1B" w:rsidRDefault="002C7DB9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DF2C8" w14:textId="17C37C7E" w:rsidR="002C7DB9" w:rsidRPr="00C63D1B" w:rsidRDefault="002C7DB9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C63D1B" w:rsidRPr="00C63D1B" w14:paraId="2FB10912" w14:textId="77777777" w:rsidTr="00D16AEF">
        <w:trPr>
          <w:trHeight w:val="234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C796" w14:textId="77777777" w:rsidR="002C7DB9" w:rsidRPr="00C63D1B" w:rsidRDefault="002C7DB9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63D1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E7F1C" w14:textId="310EDCF4" w:rsidR="002C7DB9" w:rsidRPr="00C63D1B" w:rsidRDefault="00C63D1B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1.076.616,02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F492A" w14:textId="6E6EB843" w:rsidR="002C7DB9" w:rsidRPr="00C63D1B" w:rsidRDefault="00C63D1B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967.782,88</w:t>
            </w:r>
          </w:p>
        </w:tc>
      </w:tr>
      <w:tr w:rsidR="00C63D1B" w:rsidRPr="00C63D1B" w14:paraId="7B8FB3D0" w14:textId="77777777" w:rsidTr="00D16AEF">
        <w:trPr>
          <w:trHeight w:val="234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D56D" w14:textId="77777777" w:rsidR="002C7DB9" w:rsidRPr="00C63D1B" w:rsidRDefault="002C7DB9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63D1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980EE" w14:textId="45170F5F" w:rsidR="002C7DB9" w:rsidRPr="00C63D1B" w:rsidRDefault="00C63D1B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657.904,00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3E522" w14:textId="7DBCE90C" w:rsidR="002C7DB9" w:rsidRPr="00C63D1B" w:rsidRDefault="00C63D1B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312.870,14</w:t>
            </w:r>
          </w:p>
        </w:tc>
      </w:tr>
      <w:tr w:rsidR="00C63D1B" w:rsidRPr="00C63D1B" w14:paraId="0D7F4ACA" w14:textId="77777777" w:rsidTr="00D16AEF">
        <w:trPr>
          <w:trHeight w:val="234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24C1" w14:textId="77777777" w:rsidR="002C7DB9" w:rsidRPr="00C63D1B" w:rsidRDefault="002C7DB9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63D1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Gospodarka mieszkaniowa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8D30F" w14:textId="59FAE92F" w:rsidR="002C7DB9" w:rsidRPr="00C63D1B" w:rsidRDefault="00C63D1B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265.695,00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5C335" w14:textId="6728ABE8" w:rsidR="002C7DB9" w:rsidRPr="00C63D1B" w:rsidRDefault="00C63D1B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62.430,74</w:t>
            </w:r>
          </w:p>
        </w:tc>
      </w:tr>
      <w:tr w:rsidR="00C63D1B" w:rsidRPr="00C63D1B" w14:paraId="78C96461" w14:textId="77777777" w:rsidTr="00D16AEF">
        <w:trPr>
          <w:trHeight w:val="234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E4D2" w14:textId="77777777" w:rsidR="002C7DB9" w:rsidRPr="00C63D1B" w:rsidRDefault="002C7DB9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63D1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Działalność usługowa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4A65" w14:textId="7F38E698" w:rsidR="002C7DB9" w:rsidRPr="00C63D1B" w:rsidRDefault="00C63D1B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310.289,00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1D311" w14:textId="4E09FB19" w:rsidR="002C7DB9" w:rsidRPr="00C63D1B" w:rsidRDefault="00C63D1B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44.477,06</w:t>
            </w:r>
          </w:p>
        </w:tc>
      </w:tr>
      <w:tr w:rsidR="00C63D1B" w:rsidRPr="00C63D1B" w14:paraId="39415D88" w14:textId="77777777" w:rsidTr="00D16AEF">
        <w:trPr>
          <w:trHeight w:val="234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E53B" w14:textId="77777777" w:rsidR="002C7DB9" w:rsidRPr="00C63D1B" w:rsidRDefault="002C7DB9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63D1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Administracja publiczna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2FC59" w14:textId="54447137" w:rsidR="002C7DB9" w:rsidRPr="00C63D1B" w:rsidRDefault="00C63D1B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951.148,00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7BC19" w14:textId="5B63726D" w:rsidR="002C7DB9" w:rsidRPr="00C63D1B" w:rsidRDefault="00C63D1B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418.154,21</w:t>
            </w:r>
          </w:p>
        </w:tc>
      </w:tr>
      <w:tr w:rsidR="00C63D1B" w:rsidRPr="00C63D1B" w14:paraId="7B45C386" w14:textId="77777777" w:rsidTr="00D16AEF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C030" w14:textId="77777777" w:rsidR="002C7DB9" w:rsidRPr="00C63D1B" w:rsidRDefault="002C7DB9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63D1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Bezpieczeństwo publiczne i ochrona przeciwpożarowa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D9E3" w14:textId="4A825BBD" w:rsidR="002C7DB9" w:rsidRPr="00C63D1B" w:rsidRDefault="00C63D1B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322.751,00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ABB40" w14:textId="5513E415" w:rsidR="002C7DB9" w:rsidRPr="00C63D1B" w:rsidRDefault="00C63D1B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63.280,07</w:t>
            </w:r>
          </w:p>
        </w:tc>
      </w:tr>
      <w:tr w:rsidR="00C63D1B" w:rsidRPr="00C63D1B" w14:paraId="324C2F0F" w14:textId="77777777" w:rsidTr="00D16AEF">
        <w:trPr>
          <w:trHeight w:val="23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E19E" w14:textId="77777777" w:rsidR="002C7DB9" w:rsidRPr="00C63D1B" w:rsidRDefault="002C7DB9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63D1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Oświata i wychowanie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E40A5" w14:textId="03461F64" w:rsidR="002C7DB9" w:rsidRPr="00C63D1B" w:rsidRDefault="00C63D1B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4.031.713,55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2B00B" w14:textId="23FD7430" w:rsidR="002C7DB9" w:rsidRPr="00C63D1B" w:rsidRDefault="00C63D1B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1.771.677,36</w:t>
            </w:r>
          </w:p>
        </w:tc>
      </w:tr>
      <w:tr w:rsidR="00C63D1B" w:rsidRPr="00C63D1B" w14:paraId="02B3F05E" w14:textId="77777777" w:rsidTr="00D16AEF">
        <w:trPr>
          <w:trHeight w:val="23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2DCA" w14:textId="77777777" w:rsidR="002C7DB9" w:rsidRPr="00C63D1B" w:rsidRDefault="002C7DB9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63D1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Ochrona zdrowia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761F7" w14:textId="442D413A" w:rsidR="002C7DB9" w:rsidRPr="00C63D1B" w:rsidRDefault="00D16AEF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60.952,11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63AC9" w14:textId="2B6BB616" w:rsidR="002C7DB9" w:rsidRPr="00C63D1B" w:rsidRDefault="00D16AEF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11.028,21</w:t>
            </w:r>
          </w:p>
        </w:tc>
      </w:tr>
      <w:tr w:rsidR="00C63D1B" w:rsidRPr="00C63D1B" w14:paraId="43BD9AE8" w14:textId="77777777" w:rsidTr="00D16AEF">
        <w:trPr>
          <w:trHeight w:val="23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F188" w14:textId="77777777" w:rsidR="002C7DB9" w:rsidRPr="00C63D1B" w:rsidRDefault="002C7DB9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63D1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Pomoc społeczna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6CEC3" w14:textId="2C2C0339" w:rsidR="002C7DB9" w:rsidRPr="00C63D1B" w:rsidRDefault="00D16AEF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736.589,00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7164F" w14:textId="279D835A" w:rsidR="002C7DB9" w:rsidRPr="00C63D1B" w:rsidRDefault="00D16AEF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300.404,50</w:t>
            </w:r>
          </w:p>
        </w:tc>
      </w:tr>
      <w:tr w:rsidR="00C63D1B" w:rsidRPr="00C63D1B" w14:paraId="1F7953DA" w14:textId="77777777" w:rsidTr="00D16AEF">
        <w:trPr>
          <w:trHeight w:val="23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827B" w14:textId="77777777" w:rsidR="002C7DB9" w:rsidRPr="00C63D1B" w:rsidRDefault="002C7DB9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63D1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Edukacyjna opieka wychowawcza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69E79" w14:textId="3DF6974D" w:rsidR="002C7DB9" w:rsidRPr="00C63D1B" w:rsidRDefault="00D16AEF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21.379,00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A501C" w14:textId="697681F6" w:rsidR="002C7DB9" w:rsidRPr="00C63D1B" w:rsidRDefault="00D16AEF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16.036,00</w:t>
            </w:r>
          </w:p>
        </w:tc>
      </w:tr>
      <w:tr w:rsidR="00C63D1B" w:rsidRPr="00C63D1B" w14:paraId="378A7D08" w14:textId="77777777" w:rsidTr="00B94604">
        <w:trPr>
          <w:trHeight w:val="50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94BC" w14:textId="77777777" w:rsidR="002C7DB9" w:rsidRPr="00C63D1B" w:rsidRDefault="002C7DB9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63D1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Rodzina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0AF29" w14:textId="117BF1DA" w:rsidR="002C7DB9" w:rsidRPr="00C63D1B" w:rsidRDefault="00D16AEF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280.112,76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CA0F3" w14:textId="48A009BB" w:rsidR="002C7DB9" w:rsidRPr="00C63D1B" w:rsidRDefault="00D16AEF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153.074,54</w:t>
            </w:r>
          </w:p>
        </w:tc>
      </w:tr>
      <w:tr w:rsidR="00C63D1B" w:rsidRPr="00C63D1B" w14:paraId="3A28C5AD" w14:textId="77777777" w:rsidTr="00D16AEF">
        <w:trPr>
          <w:trHeight w:val="23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6137" w14:textId="77777777" w:rsidR="002C7DB9" w:rsidRPr="00C63D1B" w:rsidRDefault="002C7DB9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63D1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D557F" w14:textId="1D07F59C" w:rsidR="002C7DB9" w:rsidRPr="00C63D1B" w:rsidRDefault="00D16AEF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636.432,00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5ACCB" w14:textId="4D0D0826" w:rsidR="002C7DB9" w:rsidRPr="00C63D1B" w:rsidRDefault="00D16AEF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299.712,61</w:t>
            </w:r>
          </w:p>
        </w:tc>
      </w:tr>
      <w:tr w:rsidR="00C63D1B" w:rsidRPr="00C63D1B" w14:paraId="08A49DBB" w14:textId="77777777" w:rsidTr="00D16AEF">
        <w:trPr>
          <w:trHeight w:val="23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5E48" w14:textId="77777777" w:rsidR="002C7DB9" w:rsidRPr="00C63D1B" w:rsidRDefault="002C7DB9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63D1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1C13A" w14:textId="2DDEAC82" w:rsidR="002C7DB9" w:rsidRPr="00C63D1B" w:rsidRDefault="00D16AEF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474.488,21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EBC71" w14:textId="77A419EC" w:rsidR="002C7DB9" w:rsidRPr="00C63D1B" w:rsidRDefault="00D16AEF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125.949,50</w:t>
            </w:r>
          </w:p>
        </w:tc>
      </w:tr>
      <w:tr w:rsidR="00C63D1B" w:rsidRPr="00C63D1B" w14:paraId="07F38F7A" w14:textId="77777777" w:rsidTr="00B94604">
        <w:trPr>
          <w:trHeight w:val="119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CC9A" w14:textId="77777777" w:rsidR="002C7DB9" w:rsidRPr="00C63D1B" w:rsidRDefault="002C7DB9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63D1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Kultura fizyczna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CF63A" w14:textId="1733A5D5" w:rsidR="002C7DB9" w:rsidRPr="00C63D1B" w:rsidRDefault="00D16AEF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106.959,00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EF772" w14:textId="5488EEF7" w:rsidR="002C7DB9" w:rsidRPr="00C63D1B" w:rsidRDefault="00D16AEF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17.827,74</w:t>
            </w:r>
          </w:p>
        </w:tc>
      </w:tr>
    </w:tbl>
    <w:p w14:paraId="3393E883" w14:textId="0245460F" w:rsidR="00CA4551" w:rsidRPr="00D16AEF" w:rsidRDefault="00CA4551" w:rsidP="00CA4551">
      <w:pPr>
        <w:keepNext/>
        <w:spacing w:before="240" w:after="60"/>
        <w:outlineLvl w:val="2"/>
        <w:rPr>
          <w:rFonts w:ascii="Times New Roman" w:eastAsia="Times New Roman" w:hAnsi="Times New Roman"/>
          <w:sz w:val="22"/>
          <w:szCs w:val="22"/>
          <w:u w:val="single"/>
          <w:lang w:eastAsia="pl-PL"/>
        </w:rPr>
      </w:pPr>
      <w:bookmarkStart w:id="18" w:name="_Toc459906277"/>
      <w:bookmarkStart w:id="19" w:name="_Toc491712367"/>
      <w:r w:rsidRPr="00D16AEF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Świadczenia na rzecz osób fizycznych.</w:t>
      </w:r>
      <w:bookmarkEnd w:id="18"/>
      <w:bookmarkEnd w:id="19"/>
    </w:p>
    <w:p w14:paraId="4C4BBB43" w14:textId="00CAA6D1" w:rsidR="00CA4551" w:rsidRPr="00D16AEF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D16AEF">
        <w:rPr>
          <w:rFonts w:ascii="Times New Roman" w:eastAsia="Times New Roman" w:hAnsi="Times New Roman"/>
          <w:sz w:val="22"/>
          <w:szCs w:val="22"/>
          <w:lang w:eastAsia="pl-PL"/>
        </w:rPr>
        <w:t>Do grupy wydatków na świadczenia na rzecz osób fizycznych zaliczane są w szczególności wydatki na: wydatki osobowe nie zaliczane do wynagrodzeń (świadczenia BHP, dodatki mieszkaniowe</w:t>
      </w:r>
      <w:r w:rsidR="006E1BA0" w:rsidRPr="00D16AEF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6E1BA0" w:rsidRPr="00D16AEF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D16AEF">
        <w:rPr>
          <w:rFonts w:ascii="Times New Roman" w:eastAsia="Times New Roman" w:hAnsi="Times New Roman"/>
          <w:sz w:val="22"/>
          <w:szCs w:val="22"/>
          <w:lang w:eastAsia="pl-PL"/>
        </w:rPr>
        <w:t xml:space="preserve">i wiejskie, pomoc zdrowotna dla nauczycieli), różne wydatki na rzecz osób fizycznych (diety dla radnych i dla członków komisji oraz sołtysów), świadczenia społeczne, pomoc materialna dla uczniów, ekwiwalenty dla członków OSP biorących udział w akcjach ratowniczych i szkoleniach. Zasadniczą pozycję wydatków stanowiły jednak świadczenia wypłacane w </w:t>
      </w:r>
      <w:r w:rsidR="00F17389" w:rsidRPr="00D16AEF">
        <w:rPr>
          <w:rFonts w:ascii="Times New Roman" w:eastAsia="Times New Roman" w:hAnsi="Times New Roman"/>
          <w:sz w:val="22"/>
          <w:szCs w:val="22"/>
          <w:lang w:eastAsia="pl-PL"/>
        </w:rPr>
        <w:t>dziale</w:t>
      </w:r>
      <w:r w:rsidRPr="00D16AEF">
        <w:rPr>
          <w:rFonts w:ascii="Times New Roman" w:eastAsia="Times New Roman" w:hAnsi="Times New Roman"/>
          <w:sz w:val="22"/>
          <w:szCs w:val="22"/>
          <w:lang w:eastAsia="pl-PL"/>
        </w:rPr>
        <w:t xml:space="preserve"> pomocy społecznej</w:t>
      </w:r>
      <w:r w:rsidR="006A58B0" w:rsidRPr="00D16AEF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F17389" w:rsidRPr="00D16AEF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="006A58B0" w:rsidRPr="00D16AEF">
        <w:rPr>
          <w:rFonts w:ascii="Times New Roman" w:eastAsia="Times New Roman" w:hAnsi="Times New Roman"/>
          <w:sz w:val="22"/>
          <w:szCs w:val="22"/>
          <w:lang w:eastAsia="pl-PL"/>
        </w:rPr>
        <w:t>i dziale rodzina</w:t>
      </w:r>
      <w:r w:rsidRPr="00D16AEF">
        <w:rPr>
          <w:rFonts w:ascii="Times New Roman" w:eastAsia="Times New Roman" w:hAnsi="Times New Roman"/>
          <w:sz w:val="22"/>
          <w:szCs w:val="22"/>
          <w:lang w:eastAsia="pl-PL"/>
        </w:rPr>
        <w:t xml:space="preserve">. </w:t>
      </w:r>
      <w:r w:rsidR="0065013F" w:rsidRPr="00D16AEF">
        <w:rPr>
          <w:rFonts w:ascii="Times New Roman" w:eastAsia="Times New Roman" w:hAnsi="Times New Roman"/>
          <w:sz w:val="22"/>
          <w:szCs w:val="22"/>
          <w:lang w:eastAsia="pl-PL"/>
        </w:rPr>
        <w:t xml:space="preserve">Łączny plan roczny wydatków na świadczenia na rzecz osób fizycznych wykonano </w:t>
      </w:r>
      <w:r w:rsidR="00C470FF" w:rsidRPr="00D16AEF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</w:t>
      </w:r>
      <w:r w:rsidR="0065013F" w:rsidRPr="00D16AEF">
        <w:rPr>
          <w:rFonts w:ascii="Times New Roman" w:eastAsia="Times New Roman" w:hAnsi="Times New Roman"/>
          <w:sz w:val="22"/>
          <w:szCs w:val="22"/>
          <w:lang w:eastAsia="pl-PL"/>
        </w:rPr>
        <w:t xml:space="preserve">w </w:t>
      </w:r>
      <w:r w:rsidR="00D16AEF" w:rsidRPr="00D16AEF">
        <w:rPr>
          <w:rFonts w:ascii="Times New Roman" w:eastAsia="Times New Roman" w:hAnsi="Times New Roman"/>
          <w:sz w:val="22"/>
          <w:szCs w:val="22"/>
          <w:lang w:eastAsia="pl-PL"/>
        </w:rPr>
        <w:t>58,31</w:t>
      </w:r>
      <w:r w:rsidR="0065013F" w:rsidRPr="00D16AEF">
        <w:rPr>
          <w:rFonts w:ascii="Times New Roman" w:eastAsia="Times New Roman" w:hAnsi="Times New Roman"/>
          <w:sz w:val="22"/>
          <w:szCs w:val="22"/>
          <w:lang w:eastAsia="pl-PL"/>
        </w:rPr>
        <w:t xml:space="preserve"> %.  </w:t>
      </w:r>
    </w:p>
    <w:p w14:paraId="624944C5" w14:textId="77777777" w:rsidR="0046074D" w:rsidRDefault="0046074D" w:rsidP="00057928">
      <w:pPr>
        <w:jc w:val="both"/>
        <w:rPr>
          <w:rFonts w:eastAsiaTheme="minorEastAsia"/>
          <w:b/>
          <w:sz w:val="22"/>
          <w:szCs w:val="22"/>
        </w:rPr>
      </w:pPr>
      <w:bookmarkStart w:id="20" w:name="_Toc490409231"/>
    </w:p>
    <w:p w14:paraId="2DB01E29" w14:textId="039E12F0" w:rsidR="00057928" w:rsidRPr="00D16AEF" w:rsidRDefault="00057928" w:rsidP="00057928">
      <w:pPr>
        <w:jc w:val="both"/>
        <w:rPr>
          <w:rFonts w:eastAsia="Times New Roman"/>
          <w:b/>
          <w:sz w:val="22"/>
          <w:szCs w:val="22"/>
          <w:lang w:eastAsia="pl-PL"/>
        </w:rPr>
      </w:pPr>
      <w:r w:rsidRPr="00D16AEF">
        <w:rPr>
          <w:rFonts w:eastAsiaTheme="minorEastAsia"/>
          <w:b/>
          <w:sz w:val="22"/>
          <w:szCs w:val="22"/>
        </w:rPr>
        <w:t xml:space="preserve">Tabela </w:t>
      </w:r>
      <w:r w:rsidR="00EE48F8" w:rsidRPr="00D16AEF">
        <w:rPr>
          <w:rFonts w:eastAsiaTheme="minorEastAsia"/>
          <w:b/>
          <w:sz w:val="22"/>
          <w:szCs w:val="22"/>
        </w:rPr>
        <w:t>6</w:t>
      </w:r>
      <w:r w:rsidRPr="00D16AEF">
        <w:rPr>
          <w:rFonts w:eastAsiaTheme="minorEastAsia"/>
          <w:b/>
          <w:sz w:val="22"/>
          <w:szCs w:val="22"/>
        </w:rPr>
        <w:t xml:space="preserve">. </w:t>
      </w:r>
      <w:r w:rsidRPr="00D16AEF">
        <w:rPr>
          <w:rFonts w:eastAsia="Times New Roman"/>
          <w:b/>
          <w:sz w:val="22"/>
          <w:szCs w:val="22"/>
          <w:lang w:eastAsia="pl-PL"/>
        </w:rPr>
        <w:t>Plan i wykonanie wydatków na świadczenia na rzecz osób fizycznych w układzie działów klasyfikacji budżetowej.</w:t>
      </w:r>
      <w:bookmarkEnd w:id="20"/>
    </w:p>
    <w:tbl>
      <w:tblPr>
        <w:tblW w:w="8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3"/>
        <w:gridCol w:w="1842"/>
        <w:gridCol w:w="1843"/>
      </w:tblGrid>
      <w:tr w:rsidR="00D16AEF" w:rsidRPr="00D16AEF" w14:paraId="5CC986CF" w14:textId="77777777" w:rsidTr="00D16AEF">
        <w:trPr>
          <w:trHeight w:val="240"/>
          <w:jc w:val="center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81D6A5" w14:textId="77777777" w:rsidR="0065013F" w:rsidRPr="00D16AEF" w:rsidRDefault="0065013F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D16AE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146A49" w14:textId="77777777" w:rsidR="0065013F" w:rsidRPr="00D16AEF" w:rsidRDefault="0065013F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D16AE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Plan po zmianach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3E2D0B" w14:textId="77777777" w:rsidR="0065013F" w:rsidRPr="00D16AEF" w:rsidRDefault="0065013F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D16AE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Wykonanie </w:t>
            </w:r>
          </w:p>
        </w:tc>
      </w:tr>
      <w:tr w:rsidR="00D16AEF" w:rsidRPr="00D16AEF" w14:paraId="73A55276" w14:textId="77777777" w:rsidTr="00D16AEF">
        <w:trPr>
          <w:trHeight w:val="215"/>
          <w:jc w:val="center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A4B7" w14:textId="77777777" w:rsidR="00D16AEF" w:rsidRPr="00D16AEF" w:rsidRDefault="00D16AEF" w:rsidP="00D16AEF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D16AE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Świadczenia na rzecz osób fizycznych ogółem: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CE171" w14:textId="22CAAC0A" w:rsidR="00D16AEF" w:rsidRPr="00D16AEF" w:rsidRDefault="00D16AEF" w:rsidP="00D16AEF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62DB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15.477.119,17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1612C" w14:textId="5436BDDE" w:rsidR="00D16AEF" w:rsidRPr="00D16AEF" w:rsidRDefault="00D16AEF" w:rsidP="00D16AEF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9.024.875,97</w:t>
            </w:r>
          </w:p>
        </w:tc>
      </w:tr>
      <w:tr w:rsidR="00D16AEF" w:rsidRPr="00D16AEF" w14:paraId="48A92932" w14:textId="77777777" w:rsidTr="00B94604">
        <w:trPr>
          <w:trHeight w:val="50"/>
          <w:jc w:val="center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75B3" w14:textId="77777777" w:rsidR="0065013F" w:rsidRPr="00D16AEF" w:rsidRDefault="0065013F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16AE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51F2F" w14:textId="481EDEA6" w:rsidR="0065013F" w:rsidRPr="00D16AEF" w:rsidRDefault="0065013F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A08AB" w14:textId="3FA56BA1" w:rsidR="0065013F" w:rsidRPr="00D16AEF" w:rsidRDefault="0065013F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D16AEF" w:rsidRPr="00D16AEF" w14:paraId="6810DC9C" w14:textId="77777777" w:rsidTr="00D16AEF">
        <w:trPr>
          <w:trHeight w:val="215"/>
          <w:jc w:val="center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2E9F" w14:textId="77777777" w:rsidR="0065013F" w:rsidRPr="00D16AEF" w:rsidRDefault="0065013F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16AE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Administracja publiczna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F39DD" w14:textId="766C2F87" w:rsidR="0065013F" w:rsidRPr="00D16AEF" w:rsidRDefault="00D16AEF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283.094,00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BC4A6" w14:textId="15BF1C9E" w:rsidR="0065013F" w:rsidRPr="00D16AEF" w:rsidRDefault="00D16AEF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126.519,68</w:t>
            </w:r>
          </w:p>
        </w:tc>
      </w:tr>
      <w:tr w:rsidR="00D16AEF" w:rsidRPr="00D16AEF" w14:paraId="31ED9551" w14:textId="77777777" w:rsidTr="00D16AEF">
        <w:trPr>
          <w:trHeight w:val="123"/>
          <w:jc w:val="center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CF05" w14:textId="77777777" w:rsidR="0065013F" w:rsidRPr="00D16AEF" w:rsidRDefault="0065013F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16AE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Bezpieczeństwo publiczne i ochrona przeciwpożarowa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8A730" w14:textId="68F73A3A" w:rsidR="0065013F" w:rsidRPr="00D16AEF" w:rsidRDefault="00D16AEF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2DB5D" w14:textId="10274C56" w:rsidR="0065013F" w:rsidRPr="00D16AEF" w:rsidRDefault="00D16AEF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11.270,00</w:t>
            </w:r>
          </w:p>
        </w:tc>
      </w:tr>
      <w:tr w:rsidR="00D16AEF" w:rsidRPr="00D16AEF" w14:paraId="4C7D828C" w14:textId="77777777" w:rsidTr="00B94604">
        <w:trPr>
          <w:trHeight w:val="72"/>
          <w:jc w:val="center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0B03" w14:textId="77777777" w:rsidR="0065013F" w:rsidRPr="00D16AEF" w:rsidRDefault="0065013F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16AE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Oświata i wychowanie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1299C" w14:textId="4F1EC178" w:rsidR="0065013F" w:rsidRPr="00D16AEF" w:rsidRDefault="00D16AEF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461.073,00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6365F" w14:textId="1C6022B8" w:rsidR="0065013F" w:rsidRPr="00D16AEF" w:rsidRDefault="00D16AEF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223.874,49</w:t>
            </w:r>
          </w:p>
        </w:tc>
      </w:tr>
      <w:tr w:rsidR="00D16AEF" w:rsidRPr="00D16AEF" w14:paraId="52101402" w14:textId="77777777" w:rsidTr="00B94604">
        <w:trPr>
          <w:trHeight w:val="50"/>
          <w:jc w:val="center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257B" w14:textId="77777777" w:rsidR="0065013F" w:rsidRPr="00D16AEF" w:rsidRDefault="0065013F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16AE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Pomoc społeczna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89363" w14:textId="0331E9B9" w:rsidR="0065013F" w:rsidRPr="00D16AEF" w:rsidRDefault="00D16AEF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994.996,17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AFD2D" w14:textId="78795FC7" w:rsidR="0065013F" w:rsidRPr="00D16AEF" w:rsidRDefault="00D16AEF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532.649,71</w:t>
            </w:r>
          </w:p>
        </w:tc>
      </w:tr>
      <w:tr w:rsidR="00D16AEF" w:rsidRPr="00D16AEF" w14:paraId="4FC19A9A" w14:textId="77777777" w:rsidTr="00D16AEF">
        <w:trPr>
          <w:trHeight w:val="231"/>
          <w:jc w:val="center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7847" w14:textId="77777777" w:rsidR="0065013F" w:rsidRPr="00D16AEF" w:rsidRDefault="0065013F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16AE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Edukacyjna opieka wychowawcza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F16AF" w14:textId="62DF8926" w:rsidR="0065013F" w:rsidRPr="00D16AEF" w:rsidRDefault="00D16AEF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158.590,00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5F7B6" w14:textId="5C9C2741" w:rsidR="0065013F" w:rsidRPr="00D16AEF" w:rsidRDefault="00D16AEF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83.942,94</w:t>
            </w:r>
          </w:p>
        </w:tc>
      </w:tr>
      <w:tr w:rsidR="00D16AEF" w:rsidRPr="00D16AEF" w14:paraId="7E1EA0A0" w14:textId="77777777" w:rsidTr="00D16AEF">
        <w:trPr>
          <w:trHeight w:val="231"/>
          <w:jc w:val="center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ED1F" w14:textId="77777777" w:rsidR="0065013F" w:rsidRPr="00D16AEF" w:rsidRDefault="0065013F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16AE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Rodzina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99CAC" w14:textId="14A0C0DB" w:rsidR="0065013F" w:rsidRPr="00D16AEF" w:rsidRDefault="00D16AEF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13.509.366,00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C473A" w14:textId="2C52EA01" w:rsidR="0065013F" w:rsidRPr="00D16AEF" w:rsidRDefault="00D16AEF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8.046.619,15</w:t>
            </w:r>
          </w:p>
        </w:tc>
      </w:tr>
    </w:tbl>
    <w:p w14:paraId="7805032C" w14:textId="77777777" w:rsidR="00057928" w:rsidRPr="00836C09" w:rsidRDefault="00057928" w:rsidP="00CA4551">
      <w:pPr>
        <w:jc w:val="both"/>
        <w:rPr>
          <w:rFonts w:eastAsiaTheme="minorEastAsia"/>
          <w:b/>
          <w:color w:val="FF0000"/>
          <w:sz w:val="22"/>
          <w:szCs w:val="22"/>
        </w:rPr>
      </w:pPr>
    </w:p>
    <w:p w14:paraId="4AB262B4" w14:textId="00C7E9FA" w:rsidR="00970204" w:rsidRPr="00D16AEF" w:rsidRDefault="00970204" w:rsidP="00057928">
      <w:pPr>
        <w:rPr>
          <w:rFonts w:ascii="Times New Roman" w:eastAsia="Times New Roman" w:hAnsi="Times New Roman"/>
          <w:sz w:val="22"/>
          <w:szCs w:val="22"/>
          <w:u w:val="single"/>
          <w:lang w:eastAsia="pl-PL"/>
        </w:rPr>
      </w:pPr>
      <w:bookmarkStart w:id="21" w:name="_Toc490409232"/>
      <w:r w:rsidRPr="00D16AEF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Dotacje na zadania bieżące</w:t>
      </w:r>
      <w:r w:rsidR="00E215D2" w:rsidRPr="00D16AEF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.</w:t>
      </w:r>
    </w:p>
    <w:p w14:paraId="0EC30384" w14:textId="5D543A24" w:rsidR="00057928" w:rsidRPr="00D16AEF" w:rsidRDefault="00057928" w:rsidP="00057928">
      <w:pPr>
        <w:rPr>
          <w:rFonts w:eastAsia="Times New Roman"/>
          <w:b/>
          <w:sz w:val="22"/>
          <w:szCs w:val="22"/>
          <w:lang w:eastAsia="pl-PL"/>
        </w:rPr>
      </w:pPr>
      <w:r w:rsidRPr="00D16AEF">
        <w:rPr>
          <w:rFonts w:eastAsiaTheme="minorEastAsia"/>
          <w:b/>
          <w:sz w:val="22"/>
          <w:szCs w:val="22"/>
        </w:rPr>
        <w:t xml:space="preserve">Tabela </w:t>
      </w:r>
      <w:r w:rsidR="00EE48F8" w:rsidRPr="00D16AEF">
        <w:rPr>
          <w:rFonts w:eastAsiaTheme="minorEastAsia"/>
          <w:b/>
          <w:sz w:val="22"/>
          <w:szCs w:val="22"/>
        </w:rPr>
        <w:t>7</w:t>
      </w:r>
      <w:r w:rsidRPr="00D16AEF">
        <w:rPr>
          <w:rFonts w:eastAsiaTheme="minorEastAsia"/>
          <w:b/>
          <w:sz w:val="22"/>
          <w:szCs w:val="22"/>
        </w:rPr>
        <w:t xml:space="preserve">. </w:t>
      </w:r>
      <w:r w:rsidRPr="00D16AEF">
        <w:rPr>
          <w:rFonts w:eastAsia="Times New Roman"/>
          <w:b/>
          <w:sz w:val="22"/>
          <w:szCs w:val="22"/>
          <w:lang w:eastAsia="pl-PL"/>
        </w:rPr>
        <w:t>Plan i wykonanie dotacji udzielanych z budżetu gminy na zadania bieżące w układzie działów klasyfikacji budżetowej.</w:t>
      </w:r>
      <w:bookmarkEnd w:id="21"/>
    </w:p>
    <w:tbl>
      <w:tblPr>
        <w:tblW w:w="81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4"/>
        <w:gridCol w:w="1842"/>
        <w:gridCol w:w="1843"/>
      </w:tblGrid>
      <w:tr w:rsidR="00D16AEF" w:rsidRPr="00D16AEF" w14:paraId="02DAF85C" w14:textId="77777777" w:rsidTr="00D16AEF">
        <w:trPr>
          <w:trHeight w:val="240"/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6A9A85" w14:textId="77777777" w:rsidR="00970204" w:rsidRPr="00D16AEF" w:rsidRDefault="00970204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D16AE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B6C9AB" w14:textId="77777777" w:rsidR="00970204" w:rsidRPr="00D16AEF" w:rsidRDefault="00970204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D16AE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Plan po zmianach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63676E" w14:textId="77777777" w:rsidR="00970204" w:rsidRPr="00D16AEF" w:rsidRDefault="00970204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D16AE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Wykonanie</w:t>
            </w:r>
          </w:p>
        </w:tc>
      </w:tr>
      <w:tr w:rsidR="00D16AEF" w:rsidRPr="00D16AEF" w14:paraId="657E6450" w14:textId="77777777" w:rsidTr="00D16AEF">
        <w:trPr>
          <w:trHeight w:val="215"/>
          <w:jc w:val="center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86BD" w14:textId="77777777" w:rsidR="00D16AEF" w:rsidRPr="00D16AEF" w:rsidRDefault="00D16AEF" w:rsidP="00D16AEF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D16AE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Dotacje na zadania bieżące ogółem: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BC5AC" w14:textId="014BAF37" w:rsidR="00D16AEF" w:rsidRPr="00D16AEF" w:rsidRDefault="00D16AEF" w:rsidP="00D16AEF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D16AE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2.636.707,60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B2D20" w14:textId="4F8D73E5" w:rsidR="00D16AEF" w:rsidRPr="00D16AEF" w:rsidRDefault="00D16AEF" w:rsidP="00D16AEF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D16AE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1.516.940,22</w:t>
            </w:r>
          </w:p>
        </w:tc>
      </w:tr>
      <w:tr w:rsidR="00D16AEF" w:rsidRPr="00D16AEF" w14:paraId="45228855" w14:textId="77777777" w:rsidTr="00B94604">
        <w:trPr>
          <w:trHeight w:val="136"/>
          <w:jc w:val="center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3E9C" w14:textId="77777777" w:rsidR="00970204" w:rsidRPr="00D16AEF" w:rsidRDefault="00970204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16AE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DAF94" w14:textId="71763BDE" w:rsidR="00970204" w:rsidRPr="00D16AEF" w:rsidRDefault="00970204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5907D" w14:textId="731E6E31" w:rsidR="00970204" w:rsidRPr="00D16AEF" w:rsidRDefault="00970204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D16AEF" w:rsidRPr="00D16AEF" w14:paraId="51978C01" w14:textId="77777777" w:rsidTr="00B94604">
        <w:trPr>
          <w:trHeight w:val="82"/>
          <w:jc w:val="center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0D41" w14:textId="77777777" w:rsidR="00970204" w:rsidRPr="00D16AEF" w:rsidRDefault="00970204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16AE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A516E" w14:textId="7D7D7846" w:rsidR="00970204" w:rsidRPr="00D16AEF" w:rsidRDefault="00D16AEF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33.023,00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2A223" w14:textId="5DEB237C" w:rsidR="00970204" w:rsidRPr="00D16AEF" w:rsidRDefault="00D16AEF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33.022,50</w:t>
            </w:r>
          </w:p>
        </w:tc>
      </w:tr>
      <w:tr w:rsidR="00D16AEF" w:rsidRPr="00D16AEF" w14:paraId="4D7FDEC9" w14:textId="77777777" w:rsidTr="00B94604">
        <w:trPr>
          <w:trHeight w:val="142"/>
          <w:jc w:val="center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D559" w14:textId="77777777" w:rsidR="00970204" w:rsidRPr="00D16AEF" w:rsidRDefault="00970204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16AE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Turystyka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F845C" w14:textId="1559D810" w:rsidR="00970204" w:rsidRPr="00D16AEF" w:rsidRDefault="00D16AEF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25.000,00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58CC5" w14:textId="24893C19" w:rsidR="00970204" w:rsidRPr="00D16AEF" w:rsidRDefault="00D16AEF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24.000,00</w:t>
            </w:r>
          </w:p>
        </w:tc>
      </w:tr>
      <w:tr w:rsidR="00D16AEF" w:rsidRPr="00D16AEF" w14:paraId="2CA0B1AB" w14:textId="77777777" w:rsidTr="00D16AEF">
        <w:trPr>
          <w:trHeight w:val="47"/>
          <w:jc w:val="center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AB86" w14:textId="77777777" w:rsidR="00970204" w:rsidRPr="00D16AEF" w:rsidRDefault="00970204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16AE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Bezpieczeństwo publiczne i ochrona przeciwpożarowa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AF9BD" w14:textId="00953808" w:rsidR="00970204" w:rsidRPr="00D16AEF" w:rsidRDefault="00D16AEF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B9B22" w14:textId="09C4F720" w:rsidR="00970204" w:rsidRPr="00D16AEF" w:rsidRDefault="00D16AEF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71.480,00</w:t>
            </w:r>
          </w:p>
        </w:tc>
      </w:tr>
      <w:tr w:rsidR="00D16AEF" w:rsidRPr="00D16AEF" w14:paraId="621AB0B1" w14:textId="77777777" w:rsidTr="00B94604">
        <w:trPr>
          <w:trHeight w:val="120"/>
          <w:jc w:val="center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C1DE" w14:textId="77777777" w:rsidR="00970204" w:rsidRPr="00D16AEF" w:rsidRDefault="00970204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16AE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Oświata i wychowanie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63CD5" w14:textId="6FC6C7CF" w:rsidR="00970204" w:rsidRPr="00D16AEF" w:rsidRDefault="00D16AEF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1.586.684,60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8B9C1" w14:textId="4DB55D78" w:rsidR="00970204" w:rsidRPr="00D16AEF" w:rsidRDefault="00D16AEF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874.061,07</w:t>
            </w:r>
          </w:p>
        </w:tc>
      </w:tr>
      <w:tr w:rsidR="00D16AEF" w:rsidRPr="00D16AEF" w14:paraId="6354CE66" w14:textId="77777777" w:rsidTr="00D16AEF">
        <w:trPr>
          <w:trHeight w:val="226"/>
          <w:jc w:val="center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4F64" w14:textId="77777777" w:rsidR="00970204" w:rsidRPr="00D16AEF" w:rsidRDefault="00970204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16AE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Ochrona zdrowia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7880B" w14:textId="604707A3" w:rsidR="00970204" w:rsidRPr="00D16AEF" w:rsidRDefault="00A7335C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AEA3C" w14:textId="6AB5D066" w:rsidR="00970204" w:rsidRPr="00D16AEF" w:rsidRDefault="00A7335C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A7335C" w:rsidRPr="00D16AEF" w14:paraId="663FED59" w14:textId="77777777" w:rsidTr="00D16AEF">
        <w:trPr>
          <w:trHeight w:val="226"/>
          <w:jc w:val="center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CDD5" w14:textId="061D229A" w:rsidR="00A7335C" w:rsidRPr="00D16AEF" w:rsidRDefault="00A7335C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Edukacyjna opieka wychowawcza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94A36" w14:textId="5B6EDEE0" w:rsidR="00A7335C" w:rsidRDefault="00A7335C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11.400,00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0A754" w14:textId="646A8201" w:rsidR="00A7335C" w:rsidRDefault="00A7335C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11.400,00</w:t>
            </w:r>
          </w:p>
        </w:tc>
      </w:tr>
      <w:tr w:rsidR="00D16AEF" w:rsidRPr="00D16AEF" w14:paraId="7811AE33" w14:textId="77777777" w:rsidTr="00B94604">
        <w:trPr>
          <w:trHeight w:val="116"/>
          <w:jc w:val="center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8848" w14:textId="6CC72B76" w:rsidR="00970204" w:rsidRPr="00D16AEF" w:rsidRDefault="00970204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16AE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Rodzina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D3C9F" w14:textId="69073F41" w:rsidR="00970204" w:rsidRPr="00D16AEF" w:rsidRDefault="00A7335C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103.000,00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9361" w14:textId="6F27E896" w:rsidR="00970204" w:rsidRPr="00D16AEF" w:rsidRDefault="00A7335C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61.992,00</w:t>
            </w:r>
          </w:p>
        </w:tc>
      </w:tr>
      <w:tr w:rsidR="00D16AEF" w:rsidRPr="00D16AEF" w14:paraId="3D6B993E" w14:textId="77777777" w:rsidTr="00B94604">
        <w:trPr>
          <w:trHeight w:val="191"/>
          <w:jc w:val="center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F945" w14:textId="77777777" w:rsidR="00970204" w:rsidRPr="00D16AEF" w:rsidRDefault="00970204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16AE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D9A37" w14:textId="3A7AEE03" w:rsidR="00970204" w:rsidRPr="00D16AEF" w:rsidRDefault="00A7335C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215.000,00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21B22" w14:textId="2EC2EA4C" w:rsidR="00970204" w:rsidRPr="00D16AEF" w:rsidRDefault="00A7335C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76.384,65</w:t>
            </w:r>
          </w:p>
        </w:tc>
      </w:tr>
      <w:tr w:rsidR="00D16AEF" w:rsidRPr="00D16AEF" w14:paraId="7EF1532D" w14:textId="77777777" w:rsidTr="00D16AEF">
        <w:trPr>
          <w:trHeight w:val="226"/>
          <w:jc w:val="center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AF52" w14:textId="77777777" w:rsidR="00970204" w:rsidRPr="00D16AEF" w:rsidRDefault="00970204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16AE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CC7CA" w14:textId="3D4219AA" w:rsidR="00970204" w:rsidRPr="00D16AEF" w:rsidRDefault="00A7335C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429.600,00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9528C" w14:textId="533DFF17" w:rsidR="00970204" w:rsidRPr="00D16AEF" w:rsidRDefault="00A7335C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216.600,00</w:t>
            </w:r>
          </w:p>
        </w:tc>
      </w:tr>
      <w:tr w:rsidR="00D16AEF" w:rsidRPr="00D16AEF" w14:paraId="7E940761" w14:textId="77777777" w:rsidTr="00D16AEF">
        <w:trPr>
          <w:trHeight w:val="226"/>
          <w:jc w:val="center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D6A5" w14:textId="77777777" w:rsidR="00970204" w:rsidRPr="00D16AEF" w:rsidRDefault="00970204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16AE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Kultura fizyczna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71DA2" w14:textId="7E0B09A9" w:rsidR="00970204" w:rsidRPr="00D16AEF" w:rsidRDefault="00A7335C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148.000,00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89157" w14:textId="71F14E1A" w:rsidR="00970204" w:rsidRPr="00D16AEF" w:rsidRDefault="00A7335C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148.000,00</w:t>
            </w:r>
          </w:p>
        </w:tc>
      </w:tr>
    </w:tbl>
    <w:p w14:paraId="6C1BA45A" w14:textId="0C3229B6" w:rsidR="00CA4551" w:rsidRPr="00CF5AE6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F5AE6">
        <w:rPr>
          <w:rFonts w:ascii="Times New Roman" w:eastAsia="Times New Roman" w:hAnsi="Times New Roman"/>
          <w:sz w:val="22"/>
          <w:szCs w:val="22"/>
          <w:lang w:eastAsia="pl-PL"/>
        </w:rPr>
        <w:lastRenderedPageBreak/>
        <w:t>Przekazywanie dotacji z budżetu gminy na rachunki bankowe beneficjentów nas</w:t>
      </w:r>
      <w:r w:rsidR="00EC6657" w:rsidRPr="00CF5AE6">
        <w:rPr>
          <w:rFonts w:ascii="Times New Roman" w:eastAsia="Times New Roman" w:hAnsi="Times New Roman"/>
          <w:sz w:val="22"/>
          <w:szCs w:val="22"/>
          <w:lang w:eastAsia="pl-PL"/>
        </w:rPr>
        <w:t xml:space="preserve">tępuje zgodnie </w:t>
      </w:r>
      <w:r w:rsidR="00EC6657" w:rsidRPr="00CF5AE6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CF5AE6">
        <w:rPr>
          <w:rFonts w:ascii="Times New Roman" w:eastAsia="Times New Roman" w:hAnsi="Times New Roman"/>
          <w:sz w:val="22"/>
          <w:szCs w:val="22"/>
          <w:lang w:eastAsia="pl-PL"/>
        </w:rPr>
        <w:t>z warunkami umownymi. Dotyczy to zadań klasyfikowanych w działach: rolnictwa i łowiectwa (dotacje dla spółek wodnych), turystyki</w:t>
      </w:r>
      <w:r w:rsidR="00CF5AE6" w:rsidRPr="00CF5AE6">
        <w:rPr>
          <w:rFonts w:ascii="Times New Roman" w:eastAsia="Times New Roman" w:hAnsi="Times New Roman"/>
          <w:sz w:val="22"/>
          <w:szCs w:val="22"/>
          <w:lang w:eastAsia="pl-PL"/>
        </w:rPr>
        <w:t>, edukacyjnej opieki wychowawczej</w:t>
      </w:r>
      <w:r w:rsidRPr="00CF5AE6">
        <w:rPr>
          <w:rFonts w:ascii="Times New Roman" w:eastAsia="Times New Roman" w:hAnsi="Times New Roman"/>
          <w:sz w:val="22"/>
          <w:szCs w:val="22"/>
          <w:lang w:eastAsia="pl-PL"/>
        </w:rPr>
        <w:t xml:space="preserve"> oraz kultury fizycznej (dotacje dla stowarzyszeń), bezpieczeństwa </w:t>
      </w:r>
      <w:r w:rsidR="00C16CD2" w:rsidRPr="00CF5AE6">
        <w:rPr>
          <w:rFonts w:ascii="Times New Roman" w:eastAsia="Times New Roman" w:hAnsi="Times New Roman"/>
          <w:sz w:val="22"/>
          <w:szCs w:val="22"/>
          <w:lang w:eastAsia="pl-PL"/>
        </w:rPr>
        <w:t xml:space="preserve">publicznego </w:t>
      </w:r>
      <w:r w:rsidRPr="00CF5AE6">
        <w:rPr>
          <w:rFonts w:ascii="Times New Roman" w:eastAsia="Times New Roman" w:hAnsi="Times New Roman"/>
          <w:sz w:val="22"/>
          <w:szCs w:val="22"/>
          <w:lang w:eastAsia="pl-PL"/>
        </w:rPr>
        <w:t>i ochrony p</w:t>
      </w:r>
      <w:r w:rsidR="00EC6657" w:rsidRPr="00CF5AE6">
        <w:rPr>
          <w:rFonts w:ascii="Times New Roman" w:eastAsia="Times New Roman" w:hAnsi="Times New Roman"/>
          <w:sz w:val="22"/>
          <w:szCs w:val="22"/>
          <w:lang w:eastAsia="pl-PL"/>
        </w:rPr>
        <w:t>.</w:t>
      </w:r>
      <w:r w:rsidRPr="00CF5AE6">
        <w:rPr>
          <w:rFonts w:ascii="Times New Roman" w:eastAsia="Times New Roman" w:hAnsi="Times New Roman"/>
          <w:sz w:val="22"/>
          <w:szCs w:val="22"/>
          <w:lang w:eastAsia="pl-PL"/>
        </w:rPr>
        <w:t xml:space="preserve">poż. (dotacje dla jednostek OSP), gospodarka komunalna </w:t>
      </w:r>
      <w:r w:rsidR="00C16CD2" w:rsidRPr="00CF5AE6">
        <w:rPr>
          <w:rFonts w:ascii="Times New Roman" w:eastAsia="Times New Roman" w:hAnsi="Times New Roman"/>
          <w:sz w:val="22"/>
          <w:szCs w:val="22"/>
          <w:lang w:eastAsia="pl-PL"/>
        </w:rPr>
        <w:t>i ochrona środowiska (realizację zadań w zakresie zapobiegania bezdomności zwierząt, zapewnienia opieki bezdomnym zwierzętom oraz ich wyłapywania</w:t>
      </w:r>
      <w:r w:rsidRPr="00CF5AE6">
        <w:rPr>
          <w:rFonts w:ascii="Times New Roman" w:eastAsia="Times New Roman" w:hAnsi="Times New Roman"/>
          <w:sz w:val="22"/>
          <w:szCs w:val="22"/>
          <w:lang w:eastAsia="pl-PL"/>
        </w:rPr>
        <w:t>)</w:t>
      </w:r>
      <w:r w:rsidR="007F5D1F" w:rsidRPr="00CF5AE6">
        <w:rPr>
          <w:rFonts w:ascii="Times New Roman" w:eastAsia="Times New Roman" w:hAnsi="Times New Roman"/>
          <w:sz w:val="22"/>
          <w:szCs w:val="22"/>
          <w:lang w:eastAsia="pl-PL"/>
        </w:rPr>
        <w:t>.</w:t>
      </w:r>
    </w:p>
    <w:p w14:paraId="7B7CF924" w14:textId="42B25AC7" w:rsidR="00CA4551" w:rsidRPr="00CF5AE6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F5AE6">
        <w:rPr>
          <w:rFonts w:ascii="Times New Roman" w:eastAsia="Times New Roman" w:hAnsi="Times New Roman"/>
          <w:sz w:val="22"/>
          <w:szCs w:val="22"/>
          <w:lang w:eastAsia="pl-PL"/>
        </w:rPr>
        <w:t xml:space="preserve">Dotacja dla samorządowej instytucji kultury, to jest Biblioteki Publicznej Gminy Złotów przekazywana </w:t>
      </w:r>
      <w:r w:rsidR="007F5D1F" w:rsidRPr="00CF5AE6">
        <w:rPr>
          <w:rFonts w:ascii="Times New Roman" w:eastAsia="Times New Roman" w:hAnsi="Times New Roman"/>
          <w:sz w:val="22"/>
          <w:szCs w:val="22"/>
          <w:lang w:eastAsia="pl-PL"/>
        </w:rPr>
        <w:t>jest</w:t>
      </w:r>
      <w:r w:rsidRPr="00CF5AE6">
        <w:rPr>
          <w:rFonts w:ascii="Times New Roman" w:eastAsia="Times New Roman" w:hAnsi="Times New Roman"/>
          <w:sz w:val="22"/>
          <w:szCs w:val="22"/>
          <w:lang w:eastAsia="pl-PL"/>
        </w:rPr>
        <w:t xml:space="preserve"> w transzach  miesięcznych, w wysokości 1/12 planu rocznego za każdy miesiąc. </w:t>
      </w:r>
    </w:p>
    <w:p w14:paraId="046EE260" w14:textId="27424088" w:rsidR="004978FB" w:rsidRPr="00CF5AE6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F5AE6">
        <w:rPr>
          <w:rFonts w:ascii="Times New Roman" w:eastAsia="Times New Roman" w:hAnsi="Times New Roman"/>
          <w:sz w:val="22"/>
          <w:szCs w:val="22"/>
          <w:lang w:eastAsia="pl-PL"/>
        </w:rPr>
        <w:t>Dotacje planowane na zadania w dziale oświaty i wychowania stanowi</w:t>
      </w:r>
      <w:r w:rsidR="007F5D1F" w:rsidRPr="00CF5AE6">
        <w:rPr>
          <w:rFonts w:ascii="Times New Roman" w:eastAsia="Times New Roman" w:hAnsi="Times New Roman"/>
          <w:sz w:val="22"/>
          <w:szCs w:val="22"/>
          <w:lang w:eastAsia="pl-PL"/>
        </w:rPr>
        <w:t>ą</w:t>
      </w:r>
      <w:r w:rsidRPr="00CF5AE6">
        <w:rPr>
          <w:rFonts w:ascii="Times New Roman" w:eastAsia="Times New Roman" w:hAnsi="Times New Roman"/>
          <w:sz w:val="22"/>
          <w:szCs w:val="22"/>
          <w:lang w:eastAsia="pl-PL"/>
        </w:rPr>
        <w:t xml:space="preserve"> zasadniczą pozycję w planie dotacji udzielanych z budżetu gminy (</w:t>
      </w:r>
      <w:r w:rsidR="00CF5AE6" w:rsidRPr="00CF5AE6">
        <w:rPr>
          <w:rFonts w:ascii="Times New Roman" w:eastAsia="Times New Roman" w:hAnsi="Times New Roman"/>
          <w:sz w:val="22"/>
          <w:szCs w:val="22"/>
          <w:lang w:eastAsia="pl-PL"/>
        </w:rPr>
        <w:t>60,18</w:t>
      </w:r>
      <w:r w:rsidRPr="00CF5AE6">
        <w:rPr>
          <w:rFonts w:ascii="Times New Roman" w:eastAsia="Times New Roman" w:hAnsi="Times New Roman"/>
          <w:sz w:val="22"/>
          <w:szCs w:val="22"/>
          <w:lang w:eastAsia="pl-PL"/>
        </w:rPr>
        <w:t xml:space="preserve"> % łącznego planu dotacji). </w:t>
      </w:r>
      <w:r w:rsidR="00AE023E" w:rsidRPr="00CF5AE6">
        <w:rPr>
          <w:rFonts w:ascii="Times New Roman" w:eastAsia="Times New Roman" w:hAnsi="Times New Roman"/>
          <w:sz w:val="22"/>
          <w:szCs w:val="22"/>
          <w:lang w:eastAsia="pl-PL"/>
        </w:rPr>
        <w:t>Dotacje te udzielane są na podstawie miesięcznych informacji o liczbie uczniów.</w:t>
      </w:r>
    </w:p>
    <w:p w14:paraId="7174A377" w14:textId="472D2BB0" w:rsidR="00CA4551" w:rsidRPr="002B56B6" w:rsidRDefault="00CA4551" w:rsidP="00CA4551">
      <w:pPr>
        <w:keepNext/>
        <w:spacing w:before="240" w:after="60"/>
        <w:outlineLvl w:val="2"/>
        <w:rPr>
          <w:rFonts w:ascii="Times New Roman" w:eastAsia="Times New Roman" w:hAnsi="Times New Roman"/>
          <w:sz w:val="22"/>
          <w:szCs w:val="22"/>
          <w:u w:val="single"/>
          <w:lang w:eastAsia="pl-PL"/>
        </w:rPr>
      </w:pPr>
      <w:bookmarkStart w:id="22" w:name="_Toc459906278"/>
      <w:bookmarkStart w:id="23" w:name="_Toc491712368"/>
      <w:r w:rsidRPr="002B56B6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Wydatki na obsługę długu</w:t>
      </w:r>
      <w:bookmarkEnd w:id="22"/>
      <w:bookmarkEnd w:id="23"/>
      <w:r w:rsidR="00E215D2" w:rsidRPr="002B56B6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.</w:t>
      </w:r>
    </w:p>
    <w:p w14:paraId="22AFFECC" w14:textId="73D12D46" w:rsidR="003714CA" w:rsidRPr="002B56B6" w:rsidRDefault="00CA4551" w:rsidP="00D7526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B56B6">
        <w:rPr>
          <w:rFonts w:ascii="Times New Roman" w:eastAsia="Times New Roman" w:hAnsi="Times New Roman"/>
          <w:sz w:val="22"/>
          <w:szCs w:val="22"/>
          <w:lang w:eastAsia="pl-PL"/>
        </w:rPr>
        <w:t>W I półroczu 20</w:t>
      </w:r>
      <w:r w:rsidR="00D67FD4" w:rsidRPr="002B56B6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="002B56B6" w:rsidRPr="002B56B6">
        <w:rPr>
          <w:rFonts w:ascii="Times New Roman" w:eastAsia="Times New Roman" w:hAnsi="Times New Roman"/>
          <w:sz w:val="22"/>
          <w:szCs w:val="22"/>
          <w:lang w:eastAsia="pl-PL"/>
        </w:rPr>
        <w:t>1</w:t>
      </w:r>
      <w:r w:rsidRPr="002B56B6">
        <w:rPr>
          <w:rFonts w:ascii="Times New Roman" w:eastAsia="Times New Roman" w:hAnsi="Times New Roman"/>
          <w:sz w:val="22"/>
          <w:szCs w:val="22"/>
          <w:lang w:eastAsia="pl-PL"/>
        </w:rPr>
        <w:t xml:space="preserve"> wydatki na obsługę długu Gminy z tytułu zaciągniętych kredytów i pożyczek wyniosły </w:t>
      </w:r>
      <w:r w:rsidR="002B56B6" w:rsidRPr="002B56B6">
        <w:rPr>
          <w:rFonts w:ascii="Times New Roman" w:eastAsia="Times New Roman" w:hAnsi="Times New Roman"/>
          <w:sz w:val="22"/>
          <w:szCs w:val="22"/>
          <w:lang w:eastAsia="pl-PL"/>
        </w:rPr>
        <w:t>39.210,42</w:t>
      </w:r>
      <w:r w:rsidRPr="002B56B6">
        <w:rPr>
          <w:rFonts w:ascii="Times New Roman" w:eastAsia="Times New Roman" w:hAnsi="Times New Roman"/>
          <w:sz w:val="22"/>
          <w:szCs w:val="22"/>
          <w:lang w:eastAsia="pl-PL"/>
        </w:rPr>
        <w:t xml:space="preserve"> zł, co w stosunku do planowanej kwoty w wysokości </w:t>
      </w:r>
      <w:r w:rsidR="002B56B6" w:rsidRPr="002B56B6">
        <w:rPr>
          <w:rFonts w:ascii="Times New Roman" w:eastAsia="Times New Roman" w:hAnsi="Times New Roman"/>
          <w:sz w:val="22"/>
          <w:szCs w:val="22"/>
          <w:lang w:eastAsia="pl-PL"/>
        </w:rPr>
        <w:t>219</w:t>
      </w:r>
      <w:r w:rsidR="00712222" w:rsidRPr="002B56B6">
        <w:rPr>
          <w:rFonts w:ascii="Times New Roman" w:eastAsia="Times New Roman" w:hAnsi="Times New Roman"/>
          <w:sz w:val="22"/>
          <w:szCs w:val="22"/>
          <w:lang w:eastAsia="pl-PL"/>
        </w:rPr>
        <w:t>.000</w:t>
      </w:r>
      <w:r w:rsidR="006C4EB5">
        <w:rPr>
          <w:rFonts w:ascii="Times New Roman" w:eastAsia="Times New Roman" w:hAnsi="Times New Roman"/>
          <w:sz w:val="22"/>
          <w:szCs w:val="22"/>
          <w:lang w:eastAsia="pl-PL"/>
        </w:rPr>
        <w:t>,00</w:t>
      </w:r>
      <w:r w:rsidRPr="002B56B6">
        <w:rPr>
          <w:rFonts w:ascii="Times New Roman" w:eastAsia="Times New Roman" w:hAnsi="Times New Roman"/>
          <w:sz w:val="22"/>
          <w:szCs w:val="22"/>
          <w:lang w:eastAsia="pl-PL"/>
        </w:rPr>
        <w:t xml:space="preserve"> zł, stanowiło</w:t>
      </w:r>
      <w:r w:rsidR="00712222" w:rsidRPr="002B56B6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D67FD4" w:rsidRPr="002B56B6">
        <w:rPr>
          <w:rFonts w:ascii="Times New Roman" w:eastAsia="Times New Roman" w:hAnsi="Times New Roman"/>
          <w:sz w:val="22"/>
          <w:szCs w:val="22"/>
          <w:lang w:eastAsia="pl-PL"/>
        </w:rPr>
        <w:t xml:space="preserve">       </w:t>
      </w:r>
      <w:r w:rsidR="002B56B6" w:rsidRPr="002B56B6">
        <w:rPr>
          <w:rFonts w:ascii="Times New Roman" w:eastAsia="Times New Roman" w:hAnsi="Times New Roman"/>
          <w:sz w:val="22"/>
          <w:szCs w:val="22"/>
          <w:lang w:eastAsia="pl-PL"/>
        </w:rPr>
        <w:t>17,90</w:t>
      </w:r>
      <w:r w:rsidR="00DF5EB2" w:rsidRPr="002B56B6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2B56B6">
        <w:rPr>
          <w:rFonts w:ascii="Times New Roman" w:eastAsia="Times New Roman" w:hAnsi="Times New Roman"/>
          <w:sz w:val="22"/>
          <w:szCs w:val="22"/>
          <w:lang w:eastAsia="pl-PL"/>
        </w:rPr>
        <w:t xml:space="preserve">%. </w:t>
      </w:r>
      <w:bookmarkStart w:id="24" w:name="_Toc459906279"/>
    </w:p>
    <w:p w14:paraId="156FDF3D" w14:textId="3F8CF9CC" w:rsidR="007A2C85" w:rsidRPr="007A2C85" w:rsidRDefault="007A2C85" w:rsidP="007A2C85">
      <w:pPr>
        <w:keepNext/>
        <w:spacing w:before="240" w:after="60"/>
        <w:outlineLvl w:val="2"/>
        <w:rPr>
          <w:rFonts w:ascii="Times New Roman" w:eastAsia="Times New Roman" w:hAnsi="Times New Roman"/>
          <w:sz w:val="22"/>
          <w:szCs w:val="22"/>
          <w:u w:val="single"/>
          <w:lang w:eastAsia="pl-PL"/>
        </w:rPr>
      </w:pPr>
      <w:bookmarkStart w:id="25" w:name="_Toc459906280"/>
      <w:bookmarkStart w:id="26" w:name="_Toc491712370"/>
      <w:r w:rsidRPr="007A2C8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Wydatki na odsetki, odszkodowania.</w:t>
      </w:r>
      <w:bookmarkEnd w:id="25"/>
      <w:bookmarkEnd w:id="26"/>
    </w:p>
    <w:p w14:paraId="7FD3DAEF" w14:textId="2DEF0D54" w:rsidR="007A2C85" w:rsidRPr="00A41E99" w:rsidRDefault="007A2C85" w:rsidP="007A2C85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A41E99">
        <w:rPr>
          <w:rFonts w:ascii="Times New Roman" w:eastAsia="Times New Roman" w:hAnsi="Times New Roman"/>
          <w:sz w:val="22"/>
          <w:szCs w:val="22"/>
          <w:lang w:eastAsia="pl-PL"/>
        </w:rPr>
        <w:t xml:space="preserve">W omawianym okresie wydatki związane z zapłatą odsetek wystąpiły w dziale 855 – Rodzina. Zapłacone odsetki w kwocie </w:t>
      </w:r>
      <w:r w:rsidR="00CB7F9D">
        <w:rPr>
          <w:rFonts w:ascii="Times New Roman" w:eastAsia="Times New Roman" w:hAnsi="Times New Roman"/>
          <w:sz w:val="22"/>
          <w:szCs w:val="22"/>
          <w:lang w:eastAsia="pl-PL"/>
        </w:rPr>
        <w:t>2.152,25</w:t>
      </w:r>
      <w:r w:rsidRPr="00A41E99">
        <w:rPr>
          <w:rFonts w:ascii="Times New Roman" w:eastAsia="Times New Roman" w:hAnsi="Times New Roman"/>
          <w:sz w:val="22"/>
          <w:szCs w:val="22"/>
          <w:lang w:eastAsia="pl-PL"/>
        </w:rPr>
        <w:t xml:space="preserve"> zł dotyczyły zwrotów nienależnie pobranych świadczeń </w:t>
      </w:r>
      <w:r w:rsidRPr="00A41E99">
        <w:rPr>
          <w:rFonts w:ascii="Times New Roman" w:eastAsia="Times New Roman" w:hAnsi="Times New Roman"/>
          <w:sz w:val="22"/>
          <w:szCs w:val="22"/>
          <w:lang w:eastAsia="pl-PL"/>
        </w:rPr>
        <w:br/>
        <w:t>z pomocy społecznej (od świadczeń wychowawczych i świadczeń rodzinnych</w:t>
      </w:r>
      <w:r w:rsidR="00CB7F9D">
        <w:rPr>
          <w:rFonts w:ascii="Times New Roman" w:eastAsia="Times New Roman" w:hAnsi="Times New Roman"/>
          <w:sz w:val="22"/>
          <w:szCs w:val="22"/>
          <w:lang w:eastAsia="pl-PL"/>
        </w:rPr>
        <w:t xml:space="preserve"> oraz świadczenia dobry start</w:t>
      </w:r>
      <w:r w:rsidRPr="00A41E99">
        <w:rPr>
          <w:rFonts w:ascii="Times New Roman" w:eastAsia="Times New Roman" w:hAnsi="Times New Roman"/>
          <w:sz w:val="22"/>
          <w:szCs w:val="22"/>
          <w:lang w:eastAsia="pl-PL"/>
        </w:rPr>
        <w:t xml:space="preserve">); przekazywane były na rachunek bankowy Wydziału Finansowego Wielkopolskiego Urzędu Wojewódzkiego w Poznaniu. </w:t>
      </w:r>
    </w:p>
    <w:p w14:paraId="7D82F05E" w14:textId="77777777" w:rsidR="007A2C85" w:rsidRPr="00A41E99" w:rsidRDefault="007A2C85" w:rsidP="007A2C85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057F0F4B" w14:textId="60795E1B" w:rsidR="007A2C85" w:rsidRDefault="007A2C85" w:rsidP="00D7526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A41E99">
        <w:rPr>
          <w:rFonts w:ascii="Times New Roman" w:eastAsia="Times New Roman" w:hAnsi="Times New Roman"/>
          <w:sz w:val="22"/>
          <w:szCs w:val="22"/>
          <w:lang w:eastAsia="pl-PL"/>
        </w:rPr>
        <w:t xml:space="preserve">W omawianym okresie Gmina wypłaciła </w:t>
      </w:r>
      <w:r w:rsidR="00A93F6D">
        <w:rPr>
          <w:rFonts w:ascii="Times New Roman" w:hAnsi="Times New Roman"/>
          <w:sz w:val="22"/>
          <w:szCs w:val="22"/>
        </w:rPr>
        <w:t>odszkodowanie za niedostarczenie lokalu socjalnego na podstawie a</w:t>
      </w:r>
      <w:r w:rsidR="00A93F6D" w:rsidRPr="00A82C0E">
        <w:rPr>
          <w:rFonts w:ascii="Times New Roman" w:hAnsi="Times New Roman"/>
          <w:sz w:val="22"/>
          <w:szCs w:val="22"/>
        </w:rPr>
        <w:t xml:space="preserve">rt. 18  </w:t>
      </w:r>
      <w:r w:rsidR="00A93F6D">
        <w:rPr>
          <w:rFonts w:ascii="Times New Roman" w:hAnsi="Times New Roman"/>
          <w:sz w:val="22"/>
          <w:szCs w:val="22"/>
        </w:rPr>
        <w:t>ust. 5 ustawy z dnia 21 czerwca 2001 r. o ochronie praw lokatorów, mieszkaniowym zasobie gminy i o zmianie Kodeksu cywilnego w wysokości 9.000,00 zł</w:t>
      </w:r>
      <w:r w:rsidR="00E03047">
        <w:rPr>
          <w:rFonts w:ascii="Times New Roman" w:hAnsi="Times New Roman"/>
          <w:sz w:val="22"/>
          <w:szCs w:val="22"/>
        </w:rPr>
        <w:t xml:space="preserve"> oraz o</w:t>
      </w:r>
      <w:r w:rsidR="00E03047" w:rsidRPr="00E03047">
        <w:rPr>
          <w:rFonts w:ascii="Times New Roman" w:hAnsi="Times New Roman"/>
          <w:sz w:val="22"/>
          <w:szCs w:val="22"/>
        </w:rPr>
        <w:t>dszkodowanie za zniszczoną uprawę rzepaku w czasie budowy sieci wodociągowej</w:t>
      </w:r>
      <w:r w:rsidR="00E03047">
        <w:rPr>
          <w:rFonts w:ascii="Times New Roman" w:hAnsi="Times New Roman"/>
          <w:sz w:val="22"/>
          <w:szCs w:val="22"/>
        </w:rPr>
        <w:t xml:space="preserve"> w wysokości 2.460,00 zł.</w:t>
      </w:r>
    </w:p>
    <w:p w14:paraId="667199A4" w14:textId="77777777" w:rsidR="007A2C85" w:rsidRPr="00D67FD4" w:rsidRDefault="007A2C85" w:rsidP="00D7526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1700DACD" w14:textId="00AE5F6F" w:rsidR="00D75261" w:rsidRPr="00DC6EFD" w:rsidRDefault="00DC6EFD" w:rsidP="00D75261">
      <w:pPr>
        <w:keepNext/>
        <w:spacing w:line="360" w:lineRule="auto"/>
        <w:outlineLvl w:val="2"/>
        <w:rPr>
          <w:rFonts w:ascii="Times New Roman" w:eastAsia="Times New Roman" w:hAnsi="Times New Roman"/>
          <w:b/>
          <w:bCs/>
          <w:color w:val="000000" w:themeColor="text1"/>
          <w:sz w:val="22"/>
          <w:szCs w:val="22"/>
          <w:lang w:eastAsia="pl-PL"/>
        </w:rPr>
      </w:pPr>
      <w:bookmarkStart w:id="27" w:name="_Toc490409233"/>
      <w:bookmarkEnd w:id="24"/>
      <w:r w:rsidRPr="00DC6EFD">
        <w:rPr>
          <w:rFonts w:ascii="Times New Roman" w:eastAsia="Times New Roman" w:hAnsi="Times New Roman"/>
          <w:b/>
          <w:bCs/>
          <w:color w:val="000000" w:themeColor="text1"/>
          <w:sz w:val="22"/>
          <w:szCs w:val="22"/>
          <w:lang w:eastAsia="pl-PL"/>
        </w:rPr>
        <w:t>WYDATKI MAJĄTKOWE</w:t>
      </w:r>
      <w:r>
        <w:rPr>
          <w:rFonts w:ascii="Times New Roman" w:eastAsia="Times New Roman" w:hAnsi="Times New Roman"/>
          <w:b/>
          <w:bCs/>
          <w:color w:val="000000" w:themeColor="text1"/>
          <w:sz w:val="22"/>
          <w:szCs w:val="22"/>
          <w:lang w:eastAsia="pl-PL"/>
        </w:rPr>
        <w:t xml:space="preserve"> </w:t>
      </w:r>
    </w:p>
    <w:p w14:paraId="16D696C2" w14:textId="6464FD1B" w:rsidR="00057928" w:rsidRPr="00A664FB" w:rsidRDefault="00057928" w:rsidP="00D75261">
      <w:pPr>
        <w:keepNext/>
        <w:jc w:val="both"/>
        <w:outlineLvl w:val="2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  <w:r w:rsidRPr="00A664FB">
        <w:rPr>
          <w:rFonts w:eastAsiaTheme="minorEastAsia"/>
          <w:b/>
          <w:sz w:val="22"/>
          <w:szCs w:val="22"/>
        </w:rPr>
        <w:t>Tabela</w:t>
      </w:r>
      <w:r w:rsidR="00990D48" w:rsidRPr="00A664FB">
        <w:rPr>
          <w:rFonts w:eastAsiaTheme="minorEastAsia"/>
          <w:b/>
          <w:sz w:val="22"/>
          <w:szCs w:val="22"/>
        </w:rPr>
        <w:t xml:space="preserve"> </w:t>
      </w:r>
      <w:r w:rsidR="00EE48F8" w:rsidRPr="00A664FB">
        <w:rPr>
          <w:rFonts w:eastAsiaTheme="minorEastAsia"/>
          <w:b/>
          <w:sz w:val="22"/>
          <w:szCs w:val="22"/>
        </w:rPr>
        <w:t>8</w:t>
      </w:r>
      <w:r w:rsidRPr="00A664FB">
        <w:rPr>
          <w:rFonts w:eastAsiaTheme="minorEastAsia"/>
          <w:b/>
          <w:sz w:val="22"/>
          <w:szCs w:val="22"/>
        </w:rPr>
        <w:t xml:space="preserve">. </w:t>
      </w:r>
      <w:r w:rsidRPr="00A664FB">
        <w:rPr>
          <w:rFonts w:eastAsia="Times New Roman"/>
          <w:b/>
          <w:sz w:val="22"/>
          <w:szCs w:val="22"/>
          <w:lang w:eastAsia="pl-PL"/>
        </w:rPr>
        <w:t xml:space="preserve">Plan i wykonanie wydatków majątkowych </w:t>
      </w:r>
      <w:r w:rsidR="00D75261" w:rsidRPr="00A664FB">
        <w:rPr>
          <w:rFonts w:eastAsia="Times New Roman"/>
          <w:b/>
          <w:sz w:val="22"/>
          <w:szCs w:val="22"/>
          <w:lang w:eastAsia="pl-PL"/>
        </w:rPr>
        <w:t xml:space="preserve">w układzie działów klasyfikacji </w:t>
      </w:r>
      <w:r w:rsidRPr="00A664FB">
        <w:rPr>
          <w:rFonts w:eastAsia="Times New Roman"/>
          <w:b/>
          <w:sz w:val="22"/>
          <w:szCs w:val="22"/>
          <w:lang w:eastAsia="pl-PL"/>
        </w:rPr>
        <w:t>budżetowej.</w:t>
      </w:r>
      <w:bookmarkEnd w:id="27"/>
    </w:p>
    <w:tbl>
      <w:tblPr>
        <w:tblW w:w="78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9"/>
        <w:gridCol w:w="1842"/>
        <w:gridCol w:w="1843"/>
      </w:tblGrid>
      <w:tr w:rsidR="00D67FD4" w:rsidRPr="00D67FD4" w14:paraId="05DB8BF4" w14:textId="77777777" w:rsidTr="00D67FD4">
        <w:trPr>
          <w:trHeight w:val="240"/>
          <w:jc w:val="center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62515D" w14:textId="77777777" w:rsidR="00D67FD4" w:rsidRPr="00D67FD4" w:rsidRDefault="00D67FD4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D67FD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D84229" w14:textId="77777777" w:rsidR="00D67FD4" w:rsidRPr="00D67FD4" w:rsidRDefault="00D67FD4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D67FD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Plan po zmianach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6F15E1" w14:textId="77777777" w:rsidR="00D67FD4" w:rsidRPr="00D67FD4" w:rsidRDefault="00D67FD4" w:rsidP="00E01C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D67FD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Wykonanie </w:t>
            </w:r>
          </w:p>
        </w:tc>
      </w:tr>
      <w:tr w:rsidR="00D67FD4" w:rsidRPr="00D67FD4" w14:paraId="3C9E5BEA" w14:textId="77777777" w:rsidTr="00D67FD4">
        <w:trPr>
          <w:trHeight w:val="237"/>
          <w:jc w:val="center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D626" w14:textId="77777777" w:rsidR="00D67FD4" w:rsidRPr="00D67FD4" w:rsidRDefault="00D67FD4" w:rsidP="00E01CE6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D67FD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Wydatki majątkowe wg działów ogółem: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846B9" w14:textId="2FECEFF5" w:rsidR="00D67FD4" w:rsidRPr="00D67FD4" w:rsidRDefault="00836C09" w:rsidP="00E01CE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8.893.772,79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DF5A9" w14:textId="25C4718F" w:rsidR="00D67FD4" w:rsidRPr="00D67FD4" w:rsidRDefault="00836C09" w:rsidP="00E01CE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2.849.364,36</w:t>
            </w:r>
          </w:p>
        </w:tc>
      </w:tr>
      <w:tr w:rsidR="00D67FD4" w:rsidRPr="00D67FD4" w14:paraId="4F7A58B7" w14:textId="77777777" w:rsidTr="00D67FD4">
        <w:trPr>
          <w:trHeight w:val="47"/>
          <w:jc w:val="center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0204" w14:textId="77777777" w:rsidR="00D67FD4" w:rsidRPr="00D67FD4" w:rsidRDefault="00D67FD4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67FD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F1D69" w14:textId="1FD7886B" w:rsidR="00D67FD4" w:rsidRPr="00D67FD4" w:rsidRDefault="00D67FD4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80355" w14:textId="769A7DC3" w:rsidR="00D67FD4" w:rsidRPr="00D67FD4" w:rsidRDefault="00D67FD4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D67FD4" w:rsidRPr="00D67FD4" w14:paraId="65A5CC6C" w14:textId="77777777" w:rsidTr="00D67FD4">
        <w:trPr>
          <w:trHeight w:val="231"/>
          <w:jc w:val="center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442A" w14:textId="77777777" w:rsidR="00D67FD4" w:rsidRPr="00D67FD4" w:rsidRDefault="00D67FD4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67FD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5D75F" w14:textId="64BE803C" w:rsidR="00D67FD4" w:rsidRPr="00D67FD4" w:rsidRDefault="00836C09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2.316.380,62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448BB" w14:textId="57CF9D7D" w:rsidR="00D67FD4" w:rsidRPr="00D67FD4" w:rsidRDefault="00836C09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1.968.939,26</w:t>
            </w:r>
          </w:p>
        </w:tc>
      </w:tr>
      <w:tr w:rsidR="00D67FD4" w:rsidRPr="00D67FD4" w14:paraId="473DBFDF" w14:textId="77777777" w:rsidTr="00D67FD4">
        <w:trPr>
          <w:trHeight w:val="231"/>
          <w:jc w:val="center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41A0" w14:textId="77777777" w:rsidR="00D67FD4" w:rsidRPr="00D67FD4" w:rsidRDefault="00D67FD4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67FD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24A4D" w14:textId="58C688E6" w:rsidR="00D67FD4" w:rsidRPr="00D67FD4" w:rsidRDefault="00836C09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5.366.869,23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94822" w14:textId="5B1035FA" w:rsidR="00D67FD4" w:rsidRPr="00D67FD4" w:rsidRDefault="00836C09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664.943,10</w:t>
            </w:r>
          </w:p>
        </w:tc>
      </w:tr>
      <w:tr w:rsidR="00D67FD4" w:rsidRPr="00D67FD4" w14:paraId="6DEA4AFD" w14:textId="77777777" w:rsidTr="00D67FD4">
        <w:trPr>
          <w:trHeight w:val="231"/>
          <w:jc w:val="center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AED2" w14:textId="77777777" w:rsidR="00D67FD4" w:rsidRPr="00D67FD4" w:rsidRDefault="00D67FD4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67FD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Gospodarka mieszkaniowa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D7BD7" w14:textId="10C7708B" w:rsidR="00D67FD4" w:rsidRPr="00D67FD4" w:rsidRDefault="00836C09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4C0DF" w14:textId="5DF0E497" w:rsidR="00D67FD4" w:rsidRPr="00D67FD4" w:rsidRDefault="00836C09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D67FD4" w:rsidRPr="00D67FD4" w14:paraId="563B5289" w14:textId="77777777" w:rsidTr="00D67FD4">
        <w:trPr>
          <w:trHeight w:val="231"/>
          <w:jc w:val="center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C020" w14:textId="77777777" w:rsidR="00D67FD4" w:rsidRPr="00D67FD4" w:rsidRDefault="00D67FD4" w:rsidP="00E01C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67FD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Administracja publiczna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65AFA" w14:textId="303E23A3" w:rsidR="00D67FD4" w:rsidRPr="00D67FD4" w:rsidRDefault="00836C09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CEA02" w14:textId="0EC51C25" w:rsidR="00D67FD4" w:rsidRPr="00D67FD4" w:rsidRDefault="00836C09" w:rsidP="00E01C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D67FD4" w:rsidRPr="00D67FD4" w14:paraId="32D9D989" w14:textId="77777777" w:rsidTr="00D67FD4">
        <w:trPr>
          <w:trHeight w:val="231"/>
          <w:jc w:val="center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8A8C" w14:textId="55A449B4" w:rsidR="00D67FD4" w:rsidRPr="00D67FD4" w:rsidRDefault="00D67FD4" w:rsidP="00D67FD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7020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Bezpieczeństwo publiczne i ochrona przeciwpożarowa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32753" w14:textId="4A204B96" w:rsidR="00D67FD4" w:rsidRDefault="00836C09" w:rsidP="00D67FD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470.000,00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88EC5" w14:textId="759A4FE0" w:rsidR="00D67FD4" w:rsidRDefault="00836C09" w:rsidP="00D67FD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70.000,00</w:t>
            </w:r>
          </w:p>
        </w:tc>
      </w:tr>
      <w:tr w:rsidR="00D67FD4" w:rsidRPr="00D67FD4" w14:paraId="634E5091" w14:textId="77777777" w:rsidTr="00D67FD4">
        <w:trPr>
          <w:trHeight w:val="231"/>
          <w:jc w:val="center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3E31" w14:textId="77777777" w:rsidR="00D67FD4" w:rsidRPr="00D67FD4" w:rsidRDefault="00D67FD4" w:rsidP="00D67FD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67FD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Oświata i wychowanie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0B146" w14:textId="39BD87EF" w:rsidR="00D67FD4" w:rsidRPr="00D67FD4" w:rsidRDefault="00836C09" w:rsidP="00D67FD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58.000,00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D8B3F" w14:textId="6052EEEF" w:rsidR="00D67FD4" w:rsidRPr="00D67FD4" w:rsidRDefault="00836C09" w:rsidP="00D67FD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17.835,00</w:t>
            </w:r>
          </w:p>
        </w:tc>
      </w:tr>
      <w:tr w:rsidR="00D67FD4" w:rsidRPr="00D67FD4" w14:paraId="02CD2D1F" w14:textId="77777777" w:rsidTr="00D67FD4">
        <w:trPr>
          <w:trHeight w:val="231"/>
          <w:jc w:val="center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B54C" w14:textId="77777777" w:rsidR="00D67FD4" w:rsidRPr="00D67FD4" w:rsidRDefault="00D67FD4" w:rsidP="00D67FD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67FD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910A9" w14:textId="133C3CD4" w:rsidR="00D67FD4" w:rsidRPr="00D67FD4" w:rsidRDefault="00836C09" w:rsidP="00D67FD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166.635,00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0D407" w14:textId="25533581" w:rsidR="00D67FD4" w:rsidRPr="00D67FD4" w:rsidRDefault="00836C09" w:rsidP="00D67FD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86.158,00</w:t>
            </w:r>
          </w:p>
        </w:tc>
      </w:tr>
      <w:tr w:rsidR="00D67FD4" w:rsidRPr="00D67FD4" w14:paraId="554EC76C" w14:textId="77777777" w:rsidTr="00D67FD4">
        <w:trPr>
          <w:trHeight w:val="231"/>
          <w:jc w:val="center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BE54" w14:textId="77777777" w:rsidR="00D67FD4" w:rsidRPr="00D67FD4" w:rsidRDefault="00D67FD4" w:rsidP="00D67FD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67FD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A5B9C" w14:textId="612E2BF2" w:rsidR="00D67FD4" w:rsidRPr="00D67FD4" w:rsidRDefault="00F47630" w:rsidP="00D67FD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75.887,94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937E8" w14:textId="562CD0E8" w:rsidR="00D67FD4" w:rsidRPr="00D67FD4" w:rsidRDefault="00F47630" w:rsidP="00D67FD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28.850,00</w:t>
            </w:r>
          </w:p>
        </w:tc>
      </w:tr>
      <w:tr w:rsidR="00D67FD4" w:rsidRPr="00D67FD4" w14:paraId="510EE539" w14:textId="77777777" w:rsidTr="00D67FD4">
        <w:trPr>
          <w:trHeight w:val="231"/>
          <w:jc w:val="center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6382" w14:textId="77777777" w:rsidR="00D67FD4" w:rsidRPr="00D67FD4" w:rsidRDefault="00D67FD4" w:rsidP="00D67FD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67FD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Kultura fizyczna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753EE" w14:textId="58BB5BA0" w:rsidR="00D67FD4" w:rsidRPr="00D67FD4" w:rsidRDefault="00F47630" w:rsidP="00D67FD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BCC45" w14:textId="77988550" w:rsidR="00D67FD4" w:rsidRPr="00D67FD4" w:rsidRDefault="00F47630" w:rsidP="00D67FD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12.639,00</w:t>
            </w:r>
          </w:p>
        </w:tc>
      </w:tr>
    </w:tbl>
    <w:p w14:paraId="437C9552" w14:textId="77777777" w:rsidR="00CA4551" w:rsidRPr="000B211E" w:rsidRDefault="00CA4551" w:rsidP="00CA4551">
      <w:pPr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14:paraId="1D794DEC" w14:textId="3F072650" w:rsidR="00CA4551" w:rsidRPr="00D67FD4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D67FD4">
        <w:rPr>
          <w:rFonts w:ascii="Times New Roman" w:eastAsia="Times New Roman" w:hAnsi="Times New Roman"/>
          <w:sz w:val="22"/>
          <w:szCs w:val="22"/>
          <w:lang w:eastAsia="pl-PL"/>
        </w:rPr>
        <w:t>Wykonanie łączne wydatków majątkowych w stosunku do planu na dzień 30 czerwca 20</w:t>
      </w:r>
      <w:r w:rsidR="00D67FD4" w:rsidRPr="00D67FD4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="00F47630">
        <w:rPr>
          <w:rFonts w:ascii="Times New Roman" w:eastAsia="Times New Roman" w:hAnsi="Times New Roman"/>
          <w:sz w:val="22"/>
          <w:szCs w:val="22"/>
          <w:lang w:eastAsia="pl-PL"/>
        </w:rPr>
        <w:t>1</w:t>
      </w:r>
      <w:r w:rsidRPr="00D67FD4">
        <w:rPr>
          <w:rFonts w:ascii="Times New Roman" w:eastAsia="Times New Roman" w:hAnsi="Times New Roman"/>
          <w:sz w:val="22"/>
          <w:szCs w:val="22"/>
          <w:lang w:eastAsia="pl-PL"/>
        </w:rPr>
        <w:t xml:space="preserve"> r. ukształtowało się na poziomie </w:t>
      </w:r>
      <w:r w:rsidR="00F47630">
        <w:rPr>
          <w:rFonts w:ascii="Times New Roman" w:eastAsia="Times New Roman" w:hAnsi="Times New Roman"/>
          <w:sz w:val="22"/>
          <w:szCs w:val="22"/>
          <w:lang w:eastAsia="pl-PL"/>
        </w:rPr>
        <w:t>32,04</w:t>
      </w:r>
      <w:r w:rsidRPr="00D67FD4">
        <w:rPr>
          <w:rFonts w:ascii="Times New Roman" w:eastAsia="Times New Roman" w:hAnsi="Times New Roman"/>
          <w:sz w:val="22"/>
          <w:szCs w:val="22"/>
          <w:lang w:eastAsia="pl-PL"/>
        </w:rPr>
        <w:t xml:space="preserve"> %. </w:t>
      </w:r>
    </w:p>
    <w:p w14:paraId="2D7A6EE5" w14:textId="77777777" w:rsidR="00BD69D4" w:rsidRPr="002E5151" w:rsidRDefault="00BD69D4" w:rsidP="00CA4551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14:paraId="11F207E6" w14:textId="425AE85F" w:rsidR="002E5151" w:rsidRPr="00181114" w:rsidRDefault="00E40E69" w:rsidP="002E51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181114">
        <w:rPr>
          <w:rFonts w:ascii="Times New Roman" w:eastAsia="Times New Roman" w:hAnsi="Times New Roman"/>
          <w:sz w:val="22"/>
          <w:szCs w:val="22"/>
          <w:lang w:eastAsia="pl-PL"/>
        </w:rPr>
        <w:t>W budżecie Gminy na rok 20</w:t>
      </w:r>
      <w:r w:rsidR="00480578" w:rsidRPr="00181114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="00181114" w:rsidRPr="00181114">
        <w:rPr>
          <w:rFonts w:ascii="Times New Roman" w:eastAsia="Times New Roman" w:hAnsi="Times New Roman"/>
          <w:sz w:val="22"/>
          <w:szCs w:val="22"/>
          <w:lang w:eastAsia="pl-PL"/>
        </w:rPr>
        <w:t>1</w:t>
      </w:r>
      <w:r w:rsidRPr="00181114">
        <w:rPr>
          <w:rFonts w:ascii="Times New Roman" w:eastAsia="Times New Roman" w:hAnsi="Times New Roman"/>
          <w:sz w:val="22"/>
          <w:szCs w:val="22"/>
          <w:lang w:eastAsia="pl-PL"/>
        </w:rPr>
        <w:t xml:space="preserve"> planowane wydatki majątkowe realizowane były również </w:t>
      </w:r>
      <w:r w:rsidR="00905DCB" w:rsidRPr="00181114">
        <w:rPr>
          <w:rFonts w:ascii="Times New Roman" w:eastAsia="Times New Roman" w:hAnsi="Times New Roman"/>
          <w:sz w:val="22"/>
          <w:szCs w:val="22"/>
          <w:lang w:eastAsia="pl-PL"/>
        </w:rPr>
        <w:t>w formie dotacji udzielanych z budżetu Gminy</w:t>
      </w:r>
      <w:r w:rsidR="002E5151" w:rsidRPr="00181114">
        <w:rPr>
          <w:rFonts w:ascii="Times New Roman" w:eastAsia="Times New Roman" w:hAnsi="Times New Roman"/>
          <w:sz w:val="22"/>
          <w:szCs w:val="22"/>
          <w:lang w:eastAsia="pl-PL"/>
        </w:rPr>
        <w:t>.</w:t>
      </w:r>
    </w:p>
    <w:p w14:paraId="14E4F962" w14:textId="3675BACC" w:rsidR="00181114" w:rsidRPr="00181114" w:rsidRDefault="00181114" w:rsidP="00181114">
      <w:pPr>
        <w:jc w:val="both"/>
        <w:rPr>
          <w:rFonts w:ascii="Times New Roman" w:hAnsi="Times New Roman"/>
          <w:sz w:val="22"/>
          <w:szCs w:val="22"/>
        </w:rPr>
      </w:pPr>
      <w:r w:rsidRPr="00181114">
        <w:rPr>
          <w:rFonts w:ascii="Times New Roman" w:eastAsia="Times New Roman" w:hAnsi="Times New Roman"/>
          <w:sz w:val="22"/>
          <w:szCs w:val="22"/>
          <w:lang w:eastAsia="pl-PL"/>
        </w:rPr>
        <w:t>Zaplanowane środki na udzielenie</w:t>
      </w:r>
      <w:r w:rsidRPr="00181114">
        <w:rPr>
          <w:rFonts w:ascii="Times New Roman" w:hAnsi="Times New Roman"/>
          <w:sz w:val="22"/>
          <w:szCs w:val="22"/>
        </w:rPr>
        <w:t xml:space="preserve"> dotacji na zakup lekkiej przyczepy gaśniczej wraz z wyposażeniem dla OSP Zalesie </w:t>
      </w:r>
      <w:r w:rsidR="007D610F">
        <w:rPr>
          <w:rFonts w:ascii="Times New Roman" w:hAnsi="Times New Roman"/>
          <w:sz w:val="22"/>
          <w:szCs w:val="22"/>
        </w:rPr>
        <w:t xml:space="preserve">(45.000,00 zł) </w:t>
      </w:r>
      <w:r w:rsidRPr="00181114">
        <w:rPr>
          <w:rFonts w:ascii="Times New Roman" w:hAnsi="Times New Roman"/>
          <w:sz w:val="22"/>
          <w:szCs w:val="22"/>
        </w:rPr>
        <w:t xml:space="preserve">oraz dotacji na dofinansowanie zakupu średniego zestawu narzędzi hydraulicznych dla OSP w Radawnicy </w:t>
      </w:r>
      <w:r w:rsidR="007D610F">
        <w:rPr>
          <w:rFonts w:ascii="Times New Roman" w:hAnsi="Times New Roman"/>
          <w:sz w:val="22"/>
          <w:szCs w:val="22"/>
        </w:rPr>
        <w:t xml:space="preserve">(25.000,00 zł) </w:t>
      </w:r>
      <w:r w:rsidRPr="00181114">
        <w:rPr>
          <w:rFonts w:ascii="Times New Roman" w:hAnsi="Times New Roman"/>
          <w:sz w:val="22"/>
          <w:szCs w:val="22"/>
        </w:rPr>
        <w:t>zostały przekazane w I półroczu 2021 r.</w:t>
      </w:r>
    </w:p>
    <w:p w14:paraId="34915031" w14:textId="2F3FD2C2" w:rsidR="00181114" w:rsidRPr="00F47630" w:rsidRDefault="00181114" w:rsidP="002E51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070977B3" w14:textId="5EB1B6CC" w:rsidR="00C67380" w:rsidRPr="00A23DF7" w:rsidRDefault="00C67380" w:rsidP="00C67380">
      <w:pPr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67380">
        <w:rPr>
          <w:rFonts w:ascii="Times New Roman" w:hAnsi="Times New Roman"/>
          <w:color w:val="000000"/>
          <w:sz w:val="22"/>
          <w:szCs w:val="22"/>
        </w:rPr>
        <w:lastRenderedPageBreak/>
        <w:t>Dotacja na zakup samochodu pożarniczego dla jednostki OSP Kleszczyna</w:t>
      </w:r>
      <w:r w:rsidR="00A23DF7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A23DF7">
        <w:rPr>
          <w:rFonts w:ascii="Times New Roman" w:eastAsia="Times New Roman" w:hAnsi="Times New Roman"/>
          <w:color w:val="000000"/>
          <w:sz w:val="22"/>
          <w:szCs w:val="22"/>
        </w:rPr>
        <w:t>p</w:t>
      </w:r>
      <w:r w:rsidRPr="00C67380">
        <w:rPr>
          <w:rFonts w:ascii="Times New Roman" w:eastAsia="Times New Roman" w:hAnsi="Times New Roman"/>
          <w:color w:val="000000"/>
          <w:sz w:val="22"/>
          <w:szCs w:val="22"/>
        </w:rPr>
        <w:t>omoc finansow</w:t>
      </w:r>
      <w:r w:rsidR="00A23DF7">
        <w:rPr>
          <w:rFonts w:ascii="Times New Roman" w:eastAsia="Times New Roman" w:hAnsi="Times New Roman"/>
          <w:color w:val="000000"/>
          <w:sz w:val="22"/>
          <w:szCs w:val="22"/>
        </w:rPr>
        <w:t>a</w:t>
      </w:r>
      <w:r w:rsidRPr="00C67380">
        <w:rPr>
          <w:rFonts w:ascii="Times New Roman" w:eastAsia="Times New Roman" w:hAnsi="Times New Roman"/>
          <w:color w:val="000000"/>
          <w:sz w:val="22"/>
          <w:szCs w:val="22"/>
        </w:rPr>
        <w:t xml:space="preserve"> dla </w:t>
      </w:r>
      <w:r w:rsidRPr="007D610F">
        <w:rPr>
          <w:rFonts w:ascii="Times New Roman" w:eastAsia="Times New Roman" w:hAnsi="Times New Roman"/>
          <w:sz w:val="22"/>
          <w:szCs w:val="22"/>
        </w:rPr>
        <w:t xml:space="preserve">Powiatu Złotowskiego </w:t>
      </w:r>
      <w:r w:rsidRPr="00C67380">
        <w:rPr>
          <w:rFonts w:ascii="Times New Roman" w:eastAsia="Times New Roman" w:hAnsi="Times New Roman"/>
          <w:color w:val="000000"/>
          <w:sz w:val="22"/>
          <w:szCs w:val="22"/>
        </w:rPr>
        <w:t>z przeznaczeniem na przebudowę drogi powiatowej nr 1029P Nowy Dwór – Stare Dzierzążno</w:t>
      </w:r>
      <w:r w:rsidR="00A23DF7">
        <w:rPr>
          <w:rFonts w:ascii="Times New Roman" w:eastAsia="Times New Roman" w:hAnsi="Times New Roman"/>
          <w:color w:val="000000"/>
          <w:sz w:val="22"/>
          <w:szCs w:val="22"/>
        </w:rPr>
        <w:t xml:space="preserve"> oraz dotacje </w:t>
      </w:r>
      <w:r w:rsidR="00A23DF7" w:rsidRPr="00A23DF7">
        <w:rPr>
          <w:rFonts w:ascii="Times New Roman" w:eastAsia="Times New Roman" w:hAnsi="Times New Roman"/>
          <w:sz w:val="22"/>
          <w:szCs w:val="22"/>
          <w:lang w:eastAsia="pl-PL"/>
        </w:rPr>
        <w:t xml:space="preserve">na dofinansowanie budowy przydomowych oczyszczalni ścieków </w:t>
      </w:r>
      <w:r w:rsidR="00A23DF7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   i</w:t>
      </w:r>
      <w:r w:rsidR="00A23DF7" w:rsidRPr="00A23DF7">
        <w:rPr>
          <w:rFonts w:ascii="Times New Roman" w:eastAsia="Times New Roman" w:hAnsi="Times New Roman"/>
          <w:sz w:val="22"/>
          <w:szCs w:val="22"/>
          <w:lang w:eastAsia="pl-PL"/>
        </w:rPr>
        <w:t xml:space="preserve"> studni głębinowych</w:t>
      </w:r>
      <w:r w:rsidR="00A23DF7">
        <w:rPr>
          <w:rFonts w:ascii="Times New Roman" w:eastAsia="Times New Roman" w:hAnsi="Times New Roman"/>
          <w:sz w:val="22"/>
          <w:szCs w:val="22"/>
          <w:lang w:eastAsia="pl-PL"/>
        </w:rPr>
        <w:t xml:space="preserve"> zostaną przekazane po zawarciu umów.</w:t>
      </w:r>
    </w:p>
    <w:p w14:paraId="2BE70CDA" w14:textId="77777777" w:rsidR="00C67380" w:rsidRPr="00A23DF7" w:rsidRDefault="00C67380" w:rsidP="00E628E7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6B7CC988" w14:textId="09384CB4" w:rsidR="00A23DF7" w:rsidRDefault="00A23DF7" w:rsidP="00A23DF7">
      <w:pPr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W I półroczu 2021 r. Gmina Złotów poniosła również wydatki majątkowe na wniesienie                wkładu pieniężnego do </w:t>
      </w:r>
      <w:r w:rsidRPr="00F112E8">
        <w:rPr>
          <w:rFonts w:ascii="Times New Roman" w:eastAsia="Times New Roman" w:hAnsi="Times New Roman"/>
          <w:sz w:val="22"/>
          <w:szCs w:val="22"/>
          <w:lang w:eastAsia="pl-PL"/>
        </w:rPr>
        <w:t xml:space="preserve">Zakładu </w:t>
      </w:r>
      <w:r w:rsidRPr="00F112E8">
        <w:rPr>
          <w:rFonts w:ascii="Times New Roman" w:eastAsia="Calibri" w:hAnsi="Times New Roman"/>
          <w:sz w:val="22"/>
          <w:szCs w:val="22"/>
          <w:lang w:eastAsia="pl-PL"/>
        </w:rPr>
        <w:t>Wodociągów i Kanalizacji Gminy Złotów Sp. z o.o.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w wysokości 1.600.620,45 zł.</w:t>
      </w:r>
    </w:p>
    <w:p w14:paraId="6648A629" w14:textId="77777777" w:rsidR="00C02501" w:rsidRDefault="00C02501" w:rsidP="00E628E7">
      <w:pPr>
        <w:jc w:val="both"/>
        <w:rPr>
          <w:rFonts w:ascii="Times New Roman" w:eastAsia="Calibri" w:hAnsi="Times New Roman"/>
          <w:b/>
          <w:bCs/>
          <w:lang w:eastAsia="pl-PL"/>
        </w:rPr>
      </w:pPr>
    </w:p>
    <w:p w14:paraId="7CE86EA7" w14:textId="20BBF8E8" w:rsidR="00CB30FF" w:rsidRPr="00D46258" w:rsidRDefault="00CB30FF" w:rsidP="00E628E7">
      <w:pPr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D46258">
        <w:rPr>
          <w:rFonts w:ascii="Times New Roman" w:eastAsia="Calibri" w:hAnsi="Times New Roman"/>
          <w:b/>
          <w:bCs/>
          <w:lang w:eastAsia="pl-PL"/>
        </w:rPr>
        <w:t>4. Należności i zobowiązania.</w:t>
      </w:r>
    </w:p>
    <w:p w14:paraId="7962E9C7" w14:textId="403C9114" w:rsidR="00CB30FF" w:rsidRPr="00D46258" w:rsidRDefault="001C27E0" w:rsidP="00CB30FF">
      <w:pPr>
        <w:keepNext/>
        <w:spacing w:before="240" w:after="60"/>
        <w:outlineLvl w:val="1"/>
        <w:rPr>
          <w:rFonts w:ascii="Times New Roman" w:eastAsia="Times New Roman" w:hAnsi="Times New Roman"/>
          <w:b/>
          <w:bCs/>
          <w:iCs/>
          <w:szCs w:val="28"/>
          <w:lang w:eastAsia="pl-PL"/>
        </w:rPr>
      </w:pPr>
      <w:bookmarkStart w:id="28" w:name="_Toc459906282"/>
      <w:bookmarkStart w:id="29" w:name="_Toc491712372"/>
      <w:r w:rsidRPr="00D46258">
        <w:rPr>
          <w:rFonts w:ascii="Times New Roman" w:eastAsia="Times New Roman" w:hAnsi="Times New Roman"/>
          <w:b/>
          <w:bCs/>
          <w:iCs/>
          <w:sz w:val="22"/>
          <w:szCs w:val="22"/>
          <w:lang w:eastAsia="pl-PL"/>
        </w:rPr>
        <w:t>4.1</w:t>
      </w:r>
      <w:r w:rsidR="00CB30FF" w:rsidRPr="00D46258">
        <w:rPr>
          <w:rFonts w:ascii="Times New Roman" w:eastAsia="Times New Roman" w:hAnsi="Times New Roman"/>
          <w:b/>
          <w:bCs/>
          <w:iCs/>
          <w:sz w:val="22"/>
          <w:szCs w:val="22"/>
          <w:lang w:eastAsia="pl-PL"/>
        </w:rPr>
        <w:t xml:space="preserve">. Stan </w:t>
      </w:r>
      <w:r w:rsidRPr="00D46258">
        <w:rPr>
          <w:rFonts w:ascii="Times New Roman" w:eastAsia="Times New Roman" w:hAnsi="Times New Roman"/>
          <w:b/>
          <w:bCs/>
          <w:iCs/>
          <w:sz w:val="22"/>
          <w:szCs w:val="22"/>
          <w:lang w:eastAsia="pl-PL"/>
        </w:rPr>
        <w:t>należności</w:t>
      </w:r>
      <w:r w:rsidR="00CB30FF" w:rsidRPr="00D46258">
        <w:rPr>
          <w:rFonts w:ascii="Times New Roman" w:eastAsia="Times New Roman" w:hAnsi="Times New Roman"/>
          <w:b/>
          <w:bCs/>
          <w:iCs/>
          <w:sz w:val="22"/>
          <w:szCs w:val="22"/>
          <w:lang w:eastAsia="pl-PL"/>
        </w:rPr>
        <w:t xml:space="preserve"> oraz działania jakie zostały podjęte w celu wyegzekwowania</w:t>
      </w:r>
      <w:r w:rsidR="00CB30FF" w:rsidRPr="00D46258">
        <w:rPr>
          <w:rFonts w:ascii="Times New Roman" w:eastAsia="Times New Roman" w:hAnsi="Times New Roman"/>
          <w:b/>
          <w:bCs/>
          <w:iCs/>
          <w:szCs w:val="28"/>
          <w:lang w:eastAsia="pl-PL"/>
        </w:rPr>
        <w:t xml:space="preserve"> </w:t>
      </w:r>
      <w:r w:rsidR="00CB30FF" w:rsidRPr="00D46258">
        <w:rPr>
          <w:rFonts w:ascii="Times New Roman" w:eastAsia="Times New Roman" w:hAnsi="Times New Roman"/>
          <w:b/>
          <w:bCs/>
          <w:iCs/>
          <w:sz w:val="22"/>
          <w:szCs w:val="22"/>
          <w:lang w:eastAsia="pl-PL"/>
        </w:rPr>
        <w:t>zaległości.</w:t>
      </w:r>
      <w:r w:rsidR="00CB30FF" w:rsidRPr="00D46258">
        <w:rPr>
          <w:rFonts w:ascii="Times New Roman" w:eastAsia="Times New Roman" w:hAnsi="Times New Roman"/>
          <w:b/>
          <w:bCs/>
          <w:iCs/>
          <w:szCs w:val="28"/>
          <w:lang w:eastAsia="pl-PL"/>
        </w:rPr>
        <w:t xml:space="preserve"> </w:t>
      </w:r>
    </w:p>
    <w:p w14:paraId="62AF77CB" w14:textId="77777777" w:rsidR="00CB30FF" w:rsidRPr="00D46258" w:rsidRDefault="00CB30FF" w:rsidP="00CB30FF">
      <w:pPr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95FA3D1" w14:textId="4A0BDA30" w:rsidR="0091553B" w:rsidRPr="00D46258" w:rsidRDefault="00CB30FF" w:rsidP="00CB30FF">
      <w:pPr>
        <w:jc w:val="both"/>
        <w:rPr>
          <w:rFonts w:eastAsia="Times New Roman"/>
          <w:bCs/>
          <w:sz w:val="22"/>
          <w:szCs w:val="22"/>
          <w:lang w:eastAsia="pl-PL"/>
        </w:rPr>
      </w:pPr>
      <w:r w:rsidRPr="00D46258">
        <w:rPr>
          <w:rFonts w:eastAsia="Times New Roman"/>
          <w:bCs/>
          <w:sz w:val="22"/>
          <w:szCs w:val="22"/>
          <w:lang w:eastAsia="pl-PL"/>
        </w:rPr>
        <w:t>Zgodnie z danymi wykazanymi w sprawozdaniu z wykonania planu dochodów budżetowych na dzień 30 czerwca 202</w:t>
      </w:r>
      <w:r w:rsidR="00D46258" w:rsidRPr="00D46258">
        <w:rPr>
          <w:rFonts w:eastAsia="Times New Roman"/>
          <w:bCs/>
          <w:sz w:val="22"/>
          <w:szCs w:val="22"/>
          <w:lang w:eastAsia="pl-PL"/>
        </w:rPr>
        <w:t>1</w:t>
      </w:r>
      <w:r w:rsidRPr="00D46258">
        <w:rPr>
          <w:rFonts w:eastAsia="Times New Roman"/>
          <w:bCs/>
          <w:sz w:val="22"/>
          <w:szCs w:val="22"/>
          <w:lang w:eastAsia="pl-PL"/>
        </w:rPr>
        <w:t xml:space="preserve"> r. należności ogółem wynosiły </w:t>
      </w:r>
      <w:r w:rsidR="00D46258" w:rsidRPr="00D46258">
        <w:rPr>
          <w:rFonts w:eastAsia="Times New Roman"/>
          <w:bCs/>
          <w:sz w:val="22"/>
          <w:szCs w:val="22"/>
          <w:lang w:eastAsia="pl-PL"/>
        </w:rPr>
        <w:t>5.959.444,72</w:t>
      </w:r>
      <w:r w:rsidRPr="00D46258">
        <w:rPr>
          <w:rFonts w:eastAsia="Times New Roman"/>
          <w:bCs/>
          <w:sz w:val="22"/>
          <w:szCs w:val="22"/>
          <w:lang w:eastAsia="pl-PL"/>
        </w:rPr>
        <w:t xml:space="preserve"> zł, z tego zaległości netto stanowiły kwotę 2.3</w:t>
      </w:r>
      <w:r w:rsidR="00D46258" w:rsidRPr="00D46258">
        <w:rPr>
          <w:rFonts w:eastAsia="Times New Roman"/>
          <w:bCs/>
          <w:sz w:val="22"/>
          <w:szCs w:val="22"/>
          <w:lang w:eastAsia="pl-PL"/>
        </w:rPr>
        <w:t>98.887,85</w:t>
      </w:r>
      <w:r w:rsidRPr="00D46258">
        <w:rPr>
          <w:rFonts w:eastAsia="Times New Roman"/>
          <w:bCs/>
          <w:sz w:val="22"/>
          <w:szCs w:val="22"/>
          <w:lang w:eastAsia="pl-PL"/>
        </w:rPr>
        <w:t xml:space="preserve"> zł.</w:t>
      </w:r>
    </w:p>
    <w:p w14:paraId="60613C73" w14:textId="77777777" w:rsidR="0091553B" w:rsidRPr="00C02501" w:rsidRDefault="0091553B" w:rsidP="00CB30FF">
      <w:pPr>
        <w:jc w:val="both"/>
        <w:rPr>
          <w:rFonts w:eastAsia="Times New Roman"/>
          <w:bCs/>
          <w:color w:val="FF0000"/>
          <w:sz w:val="22"/>
          <w:szCs w:val="22"/>
          <w:lang w:eastAsia="pl-PL"/>
        </w:rPr>
      </w:pPr>
    </w:p>
    <w:p w14:paraId="461A73C9" w14:textId="1BDE2AFE" w:rsidR="00CB30FF" w:rsidRPr="00A571C2" w:rsidRDefault="0091553B" w:rsidP="00CB30FF">
      <w:pPr>
        <w:rPr>
          <w:rFonts w:eastAsia="Times New Roman"/>
          <w:b/>
          <w:sz w:val="22"/>
          <w:szCs w:val="22"/>
          <w:lang w:eastAsia="pl-PL"/>
        </w:rPr>
      </w:pPr>
      <w:r w:rsidRPr="00A571C2">
        <w:rPr>
          <w:rFonts w:eastAsiaTheme="minorEastAsia"/>
          <w:b/>
          <w:sz w:val="22"/>
          <w:szCs w:val="22"/>
        </w:rPr>
        <w:t xml:space="preserve">Tabela </w:t>
      </w:r>
      <w:r w:rsidR="00EE48F8" w:rsidRPr="00A571C2">
        <w:rPr>
          <w:rFonts w:eastAsiaTheme="minorEastAsia"/>
          <w:b/>
          <w:sz w:val="22"/>
          <w:szCs w:val="22"/>
        </w:rPr>
        <w:t>9</w:t>
      </w:r>
      <w:r w:rsidRPr="00A571C2">
        <w:rPr>
          <w:rFonts w:eastAsiaTheme="minorEastAsia"/>
          <w:b/>
          <w:sz w:val="22"/>
          <w:szCs w:val="22"/>
        </w:rPr>
        <w:t xml:space="preserve">. </w:t>
      </w:r>
      <w:r w:rsidRPr="00A571C2">
        <w:rPr>
          <w:rFonts w:eastAsia="Times New Roman"/>
          <w:b/>
          <w:sz w:val="22"/>
          <w:szCs w:val="22"/>
          <w:lang w:eastAsia="pl-PL"/>
        </w:rPr>
        <w:t xml:space="preserve">Zaległości oraz działania jakie zostały podjęte w celu wyegzekwowania zaległości. </w:t>
      </w:r>
    </w:p>
    <w:tbl>
      <w:tblPr>
        <w:tblW w:w="9191" w:type="dxa"/>
        <w:tblInd w:w="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885"/>
        <w:gridCol w:w="920"/>
        <w:gridCol w:w="5355"/>
        <w:gridCol w:w="1243"/>
      </w:tblGrid>
      <w:tr w:rsidR="00A571C2" w:rsidRPr="00A571C2" w14:paraId="4EA48EB2" w14:textId="77777777" w:rsidTr="00CB30FF">
        <w:trPr>
          <w:trHeight w:val="315"/>
        </w:trPr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FD8AF85" w14:textId="77777777" w:rsidR="00CB30FF" w:rsidRPr="00A571C2" w:rsidRDefault="00CB30FF" w:rsidP="00CB30F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Klasyfikacja budżetowa</w:t>
            </w:r>
          </w:p>
        </w:tc>
        <w:tc>
          <w:tcPr>
            <w:tcW w:w="53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6D288CA" w14:textId="77777777" w:rsidR="00CB30FF" w:rsidRPr="00A571C2" w:rsidRDefault="00CB30FF" w:rsidP="00CB30F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Zaległości z tytułu dochodów budżetowych: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D67072" w14:textId="77777777" w:rsidR="00CB30FF" w:rsidRPr="00A571C2" w:rsidRDefault="00CB30FF" w:rsidP="00CB30F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Zaległości</w:t>
            </w:r>
            <w:r w:rsidRPr="00A571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  <w:t>netto</w:t>
            </w:r>
          </w:p>
        </w:tc>
      </w:tr>
      <w:tr w:rsidR="00A571C2" w:rsidRPr="00A571C2" w14:paraId="669BDBB3" w14:textId="77777777" w:rsidTr="00CB30FF">
        <w:trPr>
          <w:trHeight w:val="30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A030EDE" w14:textId="77777777" w:rsidR="00CB30FF" w:rsidRPr="00A571C2" w:rsidRDefault="00CB30FF" w:rsidP="00CB30F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25E2A14" w14:textId="77777777" w:rsidR="00CB30FF" w:rsidRPr="00A571C2" w:rsidRDefault="00CB30FF" w:rsidP="00CB30F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180E30E" w14:textId="77777777" w:rsidR="00CB30FF" w:rsidRPr="00A571C2" w:rsidRDefault="00CB30FF" w:rsidP="00CB30F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3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8938D37" w14:textId="77777777" w:rsidR="00CB30FF" w:rsidRPr="00A571C2" w:rsidRDefault="00CB30FF" w:rsidP="00CB30F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9D74EF" w14:textId="77777777" w:rsidR="00CB30FF" w:rsidRPr="00A571C2" w:rsidRDefault="00CB30FF" w:rsidP="00CB30F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571C2" w:rsidRPr="00A571C2" w14:paraId="1CA99834" w14:textId="77777777" w:rsidTr="00CB30FF">
        <w:trPr>
          <w:trHeight w:val="315"/>
        </w:trPr>
        <w:tc>
          <w:tcPr>
            <w:tcW w:w="794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4484AEE" w14:textId="77777777" w:rsidR="00CB30FF" w:rsidRPr="00A571C2" w:rsidRDefault="00CB30FF" w:rsidP="00CB30F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700 Gospodarka mieszkaniowa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6F4B53" w14:textId="638B5842" w:rsidR="00CB30FF" w:rsidRPr="00A571C2" w:rsidRDefault="00A571C2" w:rsidP="00CB30FF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190,45</w:t>
            </w:r>
          </w:p>
        </w:tc>
      </w:tr>
      <w:tr w:rsidR="00A571C2" w:rsidRPr="00A571C2" w14:paraId="4760F1B9" w14:textId="77777777" w:rsidTr="00CB30FF">
        <w:trPr>
          <w:trHeight w:val="300"/>
        </w:trPr>
        <w:tc>
          <w:tcPr>
            <w:tcW w:w="794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140CFB1" w14:textId="77777777" w:rsidR="00CB30FF" w:rsidRPr="00A571C2" w:rsidRDefault="00CB30FF" w:rsidP="00CB30F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70005 Gospodarka gruntami i nieruchomościami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6C9A1C" w14:textId="06250F8B" w:rsidR="00CB30FF" w:rsidRPr="00A571C2" w:rsidRDefault="00A571C2" w:rsidP="00CB30FF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190,45</w:t>
            </w:r>
          </w:p>
        </w:tc>
      </w:tr>
      <w:tr w:rsidR="00A571C2" w:rsidRPr="00A571C2" w14:paraId="783E7D68" w14:textId="77777777" w:rsidTr="00CB30FF">
        <w:trPr>
          <w:trHeight w:val="269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61FF8" w14:textId="77777777" w:rsidR="00CB30FF" w:rsidRPr="00A571C2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55E29" w14:textId="77777777" w:rsidR="00CB30FF" w:rsidRPr="00A571C2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1A287A" w14:textId="77777777" w:rsidR="00CB30FF" w:rsidRPr="00A571C2" w:rsidRDefault="00CB30FF" w:rsidP="00CB30F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0750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78FCB81" w14:textId="77777777" w:rsidR="00CB30FF" w:rsidRPr="00A571C2" w:rsidRDefault="00CB30FF" w:rsidP="00CB30FF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7EDF05" w14:textId="29213B13" w:rsidR="00CB30FF" w:rsidRPr="00A571C2" w:rsidRDefault="00A571C2" w:rsidP="00CB30F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189,06</w:t>
            </w:r>
          </w:p>
        </w:tc>
      </w:tr>
      <w:tr w:rsidR="00A571C2" w:rsidRPr="00A571C2" w14:paraId="17283AE3" w14:textId="77777777" w:rsidTr="00CB30FF">
        <w:trPr>
          <w:trHeight w:val="269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5DBE6F" w14:textId="77777777" w:rsidR="00A571C2" w:rsidRPr="00A571C2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5F6790" w14:textId="77777777" w:rsidR="00A571C2" w:rsidRPr="00A571C2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B14E4D8" w14:textId="5734DDBC" w:rsidR="00A571C2" w:rsidRPr="00A571C2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0920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3B9BEABE" w14:textId="68B8D53F" w:rsidR="00A571C2" w:rsidRPr="00A571C2" w:rsidRDefault="00A571C2" w:rsidP="00A571C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Wpływy z pozostałych odsetek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893E4F" w14:textId="4B9D1830" w:rsidR="00A571C2" w:rsidRPr="00A571C2" w:rsidRDefault="00A571C2" w:rsidP="00A571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1,39</w:t>
            </w:r>
          </w:p>
        </w:tc>
      </w:tr>
      <w:tr w:rsidR="00A571C2" w:rsidRPr="00A571C2" w14:paraId="41C007A0" w14:textId="77777777" w:rsidTr="00CB30FF">
        <w:trPr>
          <w:trHeight w:val="705"/>
        </w:trPr>
        <w:tc>
          <w:tcPr>
            <w:tcW w:w="794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D11BE85" w14:textId="77777777" w:rsidR="00A571C2" w:rsidRPr="00A571C2" w:rsidRDefault="00A571C2" w:rsidP="00A571C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756 Dochody od osób prawnych, od osób fizycznych i od innych jednostek nieposiadających osobowości prawnej oraz wydatki związane z ich poborem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C6CD56" w14:textId="170CBBF6" w:rsidR="00A571C2" w:rsidRPr="00A571C2" w:rsidRDefault="004F6F65" w:rsidP="00A571C2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1.024.777,67</w:t>
            </w:r>
          </w:p>
        </w:tc>
      </w:tr>
      <w:tr w:rsidR="00A571C2" w:rsidRPr="00A571C2" w14:paraId="5BAB745E" w14:textId="77777777" w:rsidTr="00CB30FF">
        <w:trPr>
          <w:trHeight w:val="300"/>
        </w:trPr>
        <w:tc>
          <w:tcPr>
            <w:tcW w:w="794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EF1657B" w14:textId="77777777" w:rsidR="00A571C2" w:rsidRPr="00A571C2" w:rsidRDefault="00A571C2" w:rsidP="00A571C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75601 Wpływy z podatku dochodowego od osób fizycznych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CF1028" w14:textId="1E128BC7" w:rsidR="00A571C2" w:rsidRPr="00A571C2" w:rsidRDefault="00A571C2" w:rsidP="00A571C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8.341,90</w:t>
            </w:r>
          </w:p>
        </w:tc>
      </w:tr>
      <w:tr w:rsidR="00A571C2" w:rsidRPr="00A571C2" w14:paraId="1B7DBE55" w14:textId="77777777" w:rsidTr="00CB30FF">
        <w:trPr>
          <w:trHeight w:val="478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C2FEF" w14:textId="77777777" w:rsidR="00A571C2" w:rsidRPr="00A571C2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7D259" w14:textId="77777777" w:rsidR="00A571C2" w:rsidRPr="00A571C2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7D50BD" w14:textId="77777777" w:rsidR="00A571C2" w:rsidRPr="00A571C2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0350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B3F85F" w14:textId="77777777" w:rsidR="00A571C2" w:rsidRDefault="00A571C2" w:rsidP="00A571C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Wpływy z podatku od działalności gospodarczej osób fizycznych, opłacany</w:t>
            </w:r>
          </w:p>
          <w:p w14:paraId="338F232D" w14:textId="73C5CF70" w:rsidR="00A571C2" w:rsidRPr="00A571C2" w:rsidRDefault="00A571C2" w:rsidP="00A571C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 formie karty podatkowej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4537E3" w14:textId="48890598" w:rsidR="00A571C2" w:rsidRPr="00A571C2" w:rsidRDefault="00A571C2" w:rsidP="00A571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8.341,90</w:t>
            </w:r>
          </w:p>
        </w:tc>
      </w:tr>
      <w:tr w:rsidR="00A571C2" w:rsidRPr="00A571C2" w14:paraId="03123C8B" w14:textId="77777777" w:rsidTr="00CB30FF">
        <w:trPr>
          <w:trHeight w:val="495"/>
        </w:trPr>
        <w:tc>
          <w:tcPr>
            <w:tcW w:w="794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1FB8591" w14:textId="77777777" w:rsidR="00A571C2" w:rsidRPr="00A571C2" w:rsidRDefault="00A571C2" w:rsidP="00A571C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75615 Wpływy z podatku rolnego, podatku leśnego, podatku od czynności cywilnoprawnych, podatków </w:t>
            </w:r>
          </w:p>
          <w:p w14:paraId="693FD87A" w14:textId="77777777" w:rsidR="00A571C2" w:rsidRPr="00A571C2" w:rsidRDefault="00A571C2" w:rsidP="00A571C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 opłat lokalnych od osób prawnych i innych jednostek organizacyjnych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60A120" w14:textId="0425625D" w:rsidR="00A571C2" w:rsidRPr="00A571C2" w:rsidRDefault="00A571C2" w:rsidP="00A571C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112.178,27</w:t>
            </w:r>
          </w:p>
        </w:tc>
      </w:tr>
      <w:tr w:rsidR="00A571C2" w:rsidRPr="00A571C2" w14:paraId="352579DE" w14:textId="77777777" w:rsidTr="00CB30FF">
        <w:trPr>
          <w:trHeight w:val="244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953E5" w14:textId="77777777" w:rsidR="00A571C2" w:rsidRPr="00A571C2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46943" w14:textId="77777777" w:rsidR="00A571C2" w:rsidRPr="00A571C2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46FD7E" w14:textId="77777777" w:rsidR="00A571C2" w:rsidRPr="00A571C2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0310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6778F8F" w14:textId="77777777" w:rsidR="00A571C2" w:rsidRPr="00A571C2" w:rsidRDefault="00A571C2" w:rsidP="00A571C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Wpływy z podatku od nieruchomości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CB310C" w14:textId="41FB0E23" w:rsidR="00A571C2" w:rsidRPr="00A571C2" w:rsidRDefault="00A571C2" w:rsidP="00A571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111.582,30</w:t>
            </w:r>
          </w:p>
        </w:tc>
      </w:tr>
      <w:tr w:rsidR="00A571C2" w:rsidRPr="00A571C2" w14:paraId="06A99046" w14:textId="77777777" w:rsidTr="00CB30FF">
        <w:trPr>
          <w:trHeight w:val="244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111B0" w14:textId="77777777" w:rsidR="00A571C2" w:rsidRPr="00A571C2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0772F" w14:textId="77777777" w:rsidR="00A571C2" w:rsidRPr="00A571C2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7935CB" w14:textId="77777777" w:rsidR="00A571C2" w:rsidRPr="00A571C2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0320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B117FFE" w14:textId="77777777" w:rsidR="00A571C2" w:rsidRPr="00A571C2" w:rsidRDefault="00A571C2" w:rsidP="00A571C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Wpływy z podatku rolnego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68058B" w14:textId="5B3AAA60" w:rsidR="00A571C2" w:rsidRPr="00A571C2" w:rsidRDefault="00A571C2" w:rsidP="00A571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595,97</w:t>
            </w:r>
          </w:p>
        </w:tc>
      </w:tr>
      <w:tr w:rsidR="00A571C2" w:rsidRPr="00A571C2" w14:paraId="530A5FF1" w14:textId="77777777" w:rsidTr="00CB30FF">
        <w:trPr>
          <w:trHeight w:val="464"/>
        </w:trPr>
        <w:tc>
          <w:tcPr>
            <w:tcW w:w="794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935928" w14:textId="77777777" w:rsidR="00A571C2" w:rsidRPr="00A571C2" w:rsidRDefault="00A571C2" w:rsidP="00A571C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75616 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D03191" w14:textId="577A048F" w:rsidR="00A571C2" w:rsidRPr="00A571C2" w:rsidRDefault="006F47CC" w:rsidP="00A571C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903.580,75</w:t>
            </w:r>
          </w:p>
        </w:tc>
      </w:tr>
      <w:tr w:rsidR="00A571C2" w:rsidRPr="00A571C2" w14:paraId="663874C8" w14:textId="77777777" w:rsidTr="00CB30FF">
        <w:trPr>
          <w:trHeight w:val="269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F7957" w14:textId="77777777" w:rsidR="00A571C2" w:rsidRPr="00A571C2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EE1CF" w14:textId="77777777" w:rsidR="00A571C2" w:rsidRPr="00A571C2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19AEEB" w14:textId="77777777" w:rsidR="00A571C2" w:rsidRPr="00A571C2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0310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0585CCA" w14:textId="77777777" w:rsidR="00A571C2" w:rsidRPr="00A571C2" w:rsidRDefault="00A571C2" w:rsidP="00A571C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Wpływy z podatku od nieruchomości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EC8F0B" w14:textId="6F4F6ABC" w:rsidR="00A571C2" w:rsidRPr="00A571C2" w:rsidRDefault="00A571C2" w:rsidP="00A571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738.625,45</w:t>
            </w:r>
          </w:p>
        </w:tc>
      </w:tr>
      <w:tr w:rsidR="00A571C2" w:rsidRPr="00A571C2" w14:paraId="35F08308" w14:textId="77777777" w:rsidTr="00CB30FF">
        <w:trPr>
          <w:trHeight w:val="269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50A0E" w14:textId="77777777" w:rsidR="00A571C2" w:rsidRPr="00A571C2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F760E" w14:textId="77777777" w:rsidR="00A571C2" w:rsidRPr="00A571C2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20CF0D" w14:textId="77777777" w:rsidR="00A571C2" w:rsidRPr="00A571C2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0320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CB40901" w14:textId="77777777" w:rsidR="00A571C2" w:rsidRPr="00A571C2" w:rsidRDefault="00A571C2" w:rsidP="00A571C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Wpływy z podatku rolnego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CA38C4" w14:textId="3CD24A1E" w:rsidR="00A571C2" w:rsidRPr="00A571C2" w:rsidRDefault="006F47CC" w:rsidP="00A571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112.821,92</w:t>
            </w:r>
          </w:p>
        </w:tc>
      </w:tr>
      <w:tr w:rsidR="00A571C2" w:rsidRPr="00A571C2" w14:paraId="1CB8C570" w14:textId="77777777" w:rsidTr="00A40679">
        <w:trPr>
          <w:trHeight w:val="269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F9CDA" w14:textId="77777777" w:rsidR="00A571C2" w:rsidRPr="00A571C2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133F5" w14:textId="77777777" w:rsidR="00A571C2" w:rsidRPr="00A571C2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8312E5" w14:textId="77777777" w:rsidR="00A571C2" w:rsidRPr="00A571C2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0330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B78D3AD" w14:textId="77777777" w:rsidR="00A571C2" w:rsidRPr="00A571C2" w:rsidRDefault="00A571C2" w:rsidP="00A571C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Wpływy z podatku leśnego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55D70AE" w14:textId="19620B4A" w:rsidR="00A571C2" w:rsidRPr="00A571C2" w:rsidRDefault="006F47CC" w:rsidP="00A571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1.300,54</w:t>
            </w:r>
          </w:p>
        </w:tc>
      </w:tr>
      <w:tr w:rsidR="00A571C2" w:rsidRPr="00A571C2" w14:paraId="295167BB" w14:textId="77777777" w:rsidTr="00A40679">
        <w:trPr>
          <w:trHeight w:val="2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B27D6" w14:textId="77777777" w:rsidR="00A571C2" w:rsidRPr="00A571C2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427E4" w14:textId="77777777" w:rsidR="00A571C2" w:rsidRPr="00A571C2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75616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B2613" w14:textId="77777777" w:rsidR="00A571C2" w:rsidRPr="00A571C2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0340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09559" w14:textId="77777777" w:rsidR="00A571C2" w:rsidRPr="00A571C2" w:rsidRDefault="00A571C2" w:rsidP="00A571C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Wpływy z podatku od środków transportowych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E4747" w14:textId="68DF78B0" w:rsidR="00A571C2" w:rsidRPr="00A571C2" w:rsidRDefault="006F47CC" w:rsidP="00A571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27.323,08</w:t>
            </w:r>
          </w:p>
        </w:tc>
      </w:tr>
      <w:tr w:rsidR="00A571C2" w:rsidRPr="00A571C2" w14:paraId="2B60C5FB" w14:textId="77777777" w:rsidTr="00A40679">
        <w:trPr>
          <w:trHeight w:val="2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52B01" w14:textId="77777777" w:rsidR="00A571C2" w:rsidRPr="00A571C2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F966F" w14:textId="77777777" w:rsidR="00A571C2" w:rsidRPr="00A571C2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75616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B0EB1" w14:textId="77777777" w:rsidR="00A571C2" w:rsidRPr="00A571C2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0360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F8B7E" w14:textId="77777777" w:rsidR="00A571C2" w:rsidRPr="00A571C2" w:rsidRDefault="00A571C2" w:rsidP="00A571C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Wpływy z podatku od spadków i darowizn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74FE5" w14:textId="1F366B34" w:rsidR="00A571C2" w:rsidRPr="00A571C2" w:rsidRDefault="006F47CC" w:rsidP="00A571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16.193,00</w:t>
            </w:r>
          </w:p>
        </w:tc>
      </w:tr>
      <w:tr w:rsidR="00A571C2" w:rsidRPr="00A571C2" w14:paraId="7018AF56" w14:textId="77777777" w:rsidTr="00CB30FF">
        <w:trPr>
          <w:trHeight w:val="269"/>
        </w:trPr>
        <w:tc>
          <w:tcPr>
            <w:tcW w:w="7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7F418" w14:textId="77777777" w:rsidR="00A571C2" w:rsidRPr="00A571C2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C0240" w14:textId="77777777" w:rsidR="00A571C2" w:rsidRPr="00A571C2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75616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6F40AC" w14:textId="77777777" w:rsidR="00A571C2" w:rsidRPr="00A571C2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0500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10BDDB" w14:textId="77777777" w:rsidR="00A571C2" w:rsidRPr="00A571C2" w:rsidRDefault="00A571C2" w:rsidP="00A571C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Wpływy z podatku od czynności cywilnoprawnych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505D50" w14:textId="1EFC60D6" w:rsidR="00A571C2" w:rsidRPr="00A571C2" w:rsidRDefault="006F47CC" w:rsidP="00A571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7.316,76</w:t>
            </w:r>
          </w:p>
        </w:tc>
      </w:tr>
      <w:tr w:rsidR="00A571C2" w:rsidRPr="00A571C2" w14:paraId="0A625CF6" w14:textId="77777777" w:rsidTr="00CB30FF">
        <w:trPr>
          <w:trHeight w:val="269"/>
        </w:trPr>
        <w:tc>
          <w:tcPr>
            <w:tcW w:w="794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7E0B57F2" w14:textId="77777777" w:rsidR="00A571C2" w:rsidRPr="00A571C2" w:rsidRDefault="00A571C2" w:rsidP="00A571C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75618 Wpływy z innych opłat stanowiących dochody jednostek samorządu terytorialnego na podstawie ustaw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39D9B9" w14:textId="396FC177" w:rsidR="00A571C2" w:rsidRPr="00A571C2" w:rsidRDefault="00B024D3" w:rsidP="00A571C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676,75</w:t>
            </w:r>
          </w:p>
        </w:tc>
      </w:tr>
      <w:tr w:rsidR="00A571C2" w:rsidRPr="00A571C2" w14:paraId="1D822AC3" w14:textId="77777777" w:rsidTr="00CB30FF">
        <w:trPr>
          <w:trHeight w:val="269"/>
        </w:trPr>
        <w:tc>
          <w:tcPr>
            <w:tcW w:w="78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94F92B" w14:textId="77777777" w:rsidR="00A571C2" w:rsidRPr="00A571C2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27E27A" w14:textId="77777777" w:rsidR="00A571C2" w:rsidRPr="00A571C2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75618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52845E6" w14:textId="501A6153" w:rsidR="00A571C2" w:rsidRPr="00A571C2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04</w:t>
            </w:r>
            <w:r w:rsidR="006F47C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9</w:t>
            </w: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050E71C2" w14:textId="5EF92489" w:rsidR="00A571C2" w:rsidRPr="00A571C2" w:rsidRDefault="00A571C2" w:rsidP="00A571C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Wpływy z </w:t>
            </w:r>
            <w:r w:rsidR="00B024D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innych lokalnych opłat pobieranych przez </w:t>
            </w:r>
            <w:proofErr w:type="spellStart"/>
            <w:r w:rsidR="00B024D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jst</w:t>
            </w:r>
            <w:proofErr w:type="spellEnd"/>
            <w:r w:rsidR="00B024D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na podstawie odrębnych ustaw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2ED3DB" w14:textId="492CC10B" w:rsidR="00A571C2" w:rsidRPr="00A571C2" w:rsidRDefault="00B024D3" w:rsidP="00A571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668,34</w:t>
            </w:r>
          </w:p>
        </w:tc>
      </w:tr>
      <w:tr w:rsidR="00B024D3" w:rsidRPr="00A571C2" w14:paraId="266885A4" w14:textId="77777777" w:rsidTr="00CB30FF">
        <w:trPr>
          <w:trHeight w:val="269"/>
        </w:trPr>
        <w:tc>
          <w:tcPr>
            <w:tcW w:w="78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CBC2BC" w14:textId="343321AE" w:rsidR="00B024D3" w:rsidRPr="00A571C2" w:rsidRDefault="00B024D3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FA7232" w14:textId="03FB0443" w:rsidR="00B024D3" w:rsidRPr="00A571C2" w:rsidRDefault="00B024D3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75618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9FBE870" w14:textId="1AFF8401" w:rsidR="00B024D3" w:rsidRPr="00A571C2" w:rsidRDefault="00B024D3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0920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00110FB2" w14:textId="2A909DBC" w:rsidR="00B024D3" w:rsidRPr="00A571C2" w:rsidRDefault="00B024D3" w:rsidP="00A571C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Wpływy z pozostałych odsetek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93CE92" w14:textId="7A743BCC" w:rsidR="00B024D3" w:rsidRPr="00A571C2" w:rsidRDefault="00B024D3" w:rsidP="00A571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8,41</w:t>
            </w:r>
          </w:p>
        </w:tc>
      </w:tr>
      <w:tr w:rsidR="00A571C2" w:rsidRPr="00A571C2" w14:paraId="1B78CC55" w14:textId="77777777" w:rsidTr="00CB30FF">
        <w:trPr>
          <w:trHeight w:val="300"/>
        </w:trPr>
        <w:tc>
          <w:tcPr>
            <w:tcW w:w="794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AF4924" w14:textId="77777777" w:rsidR="00A571C2" w:rsidRPr="00A571C2" w:rsidRDefault="00A571C2" w:rsidP="00A571C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801 Oświata i wychowanie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95BCCC" w14:textId="260F4E2C" w:rsidR="00A571C2" w:rsidRPr="00A571C2" w:rsidRDefault="004F6F65" w:rsidP="00A571C2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11.794,08</w:t>
            </w:r>
          </w:p>
        </w:tc>
      </w:tr>
      <w:tr w:rsidR="00A571C2" w:rsidRPr="00A571C2" w14:paraId="319CE280" w14:textId="77777777" w:rsidTr="00CB30FF">
        <w:trPr>
          <w:trHeight w:val="300"/>
        </w:trPr>
        <w:tc>
          <w:tcPr>
            <w:tcW w:w="794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44393C7" w14:textId="77777777" w:rsidR="00A571C2" w:rsidRPr="00A571C2" w:rsidRDefault="00A571C2" w:rsidP="00A571C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80103 Oddziały przedszkolne w szkołach podstawowych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88E3EE" w14:textId="5BC97138" w:rsidR="00A571C2" w:rsidRPr="00A571C2" w:rsidRDefault="00B024D3" w:rsidP="00A571C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973,14</w:t>
            </w:r>
          </w:p>
        </w:tc>
      </w:tr>
      <w:tr w:rsidR="00A571C2" w:rsidRPr="00A571C2" w14:paraId="5782AFA4" w14:textId="77777777" w:rsidTr="00CB30FF">
        <w:trPr>
          <w:trHeight w:val="300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A1573" w14:textId="77777777" w:rsidR="00A571C2" w:rsidRPr="00A571C2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5CB86" w14:textId="77777777" w:rsidR="00A571C2" w:rsidRPr="00A571C2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80103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5D98FC" w14:textId="77777777" w:rsidR="00A571C2" w:rsidRPr="00A571C2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0660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0C2FC6D" w14:textId="77777777" w:rsidR="00A571C2" w:rsidRPr="00A571C2" w:rsidRDefault="00A571C2" w:rsidP="00A571C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Wpływy z opłat za korzystanie z wychowania przedszkolnego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5AA542" w14:textId="50734F8B" w:rsidR="00A571C2" w:rsidRPr="00A571C2" w:rsidRDefault="00B024D3" w:rsidP="00A571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970,63</w:t>
            </w:r>
          </w:p>
        </w:tc>
      </w:tr>
      <w:tr w:rsidR="00A571C2" w:rsidRPr="00A571C2" w14:paraId="5337290A" w14:textId="77777777" w:rsidTr="00CB30FF">
        <w:trPr>
          <w:trHeight w:val="300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9903A4" w14:textId="77777777" w:rsidR="00A571C2" w:rsidRPr="00A571C2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2D74FB" w14:textId="77777777" w:rsidR="00A571C2" w:rsidRPr="00A571C2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80103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2EDA930" w14:textId="77777777" w:rsidR="00A571C2" w:rsidRPr="00A571C2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0920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2804E69" w14:textId="77777777" w:rsidR="00A571C2" w:rsidRPr="00A571C2" w:rsidRDefault="00A571C2" w:rsidP="00A571C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Wpływy z pozostałych odsetek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4CDFEB" w14:textId="2652BEDA" w:rsidR="00A571C2" w:rsidRPr="00A571C2" w:rsidRDefault="00B024D3" w:rsidP="00A571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2,51</w:t>
            </w:r>
          </w:p>
        </w:tc>
      </w:tr>
      <w:tr w:rsidR="00A571C2" w:rsidRPr="00A571C2" w14:paraId="436BE906" w14:textId="77777777" w:rsidTr="00CB30FF">
        <w:trPr>
          <w:trHeight w:val="300"/>
        </w:trPr>
        <w:tc>
          <w:tcPr>
            <w:tcW w:w="794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2E4957" w14:textId="77777777" w:rsidR="00A571C2" w:rsidRPr="00A571C2" w:rsidRDefault="00A571C2" w:rsidP="00A571C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t>80148 Stołówki szkolne i przedszkolne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C046E1" w14:textId="3655CF0A" w:rsidR="00A571C2" w:rsidRPr="00A571C2" w:rsidRDefault="00B024D3" w:rsidP="00A571C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10.820,94</w:t>
            </w:r>
          </w:p>
        </w:tc>
      </w:tr>
      <w:tr w:rsidR="00A571C2" w:rsidRPr="00A571C2" w14:paraId="6FCBB93F" w14:textId="77777777" w:rsidTr="00CB30FF">
        <w:trPr>
          <w:trHeight w:val="300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7695E" w14:textId="77777777" w:rsidR="00A571C2" w:rsidRPr="00A571C2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1FAFC" w14:textId="77777777" w:rsidR="00A571C2" w:rsidRPr="00A571C2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80148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368C75" w14:textId="77777777" w:rsidR="00A571C2" w:rsidRPr="00A571C2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0670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0B74888" w14:textId="77777777" w:rsidR="00A571C2" w:rsidRPr="00A571C2" w:rsidRDefault="00A571C2" w:rsidP="00A571C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66760D" w14:textId="4893B663" w:rsidR="00A571C2" w:rsidRPr="00A571C2" w:rsidRDefault="00B024D3" w:rsidP="00A571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4.447,82</w:t>
            </w:r>
          </w:p>
        </w:tc>
      </w:tr>
      <w:tr w:rsidR="00A571C2" w:rsidRPr="00A571C2" w14:paraId="28D61749" w14:textId="77777777" w:rsidTr="00CB30FF">
        <w:trPr>
          <w:trHeight w:val="300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8E8EA2" w14:textId="77777777" w:rsidR="00A571C2" w:rsidRPr="00A571C2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02DAA7" w14:textId="77777777" w:rsidR="00A571C2" w:rsidRPr="00A571C2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80148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D8B37F8" w14:textId="77777777" w:rsidR="00A571C2" w:rsidRPr="00A571C2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0830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0EF164F" w14:textId="77777777" w:rsidR="00A571C2" w:rsidRPr="00A571C2" w:rsidRDefault="00A571C2" w:rsidP="00A571C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Wpływy z usług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37C039" w14:textId="4ED8FC6C" w:rsidR="00A571C2" w:rsidRPr="00A571C2" w:rsidRDefault="00B024D3" w:rsidP="00A571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6.203,33</w:t>
            </w:r>
          </w:p>
        </w:tc>
      </w:tr>
      <w:tr w:rsidR="00A571C2" w:rsidRPr="00A571C2" w14:paraId="19D17E95" w14:textId="77777777" w:rsidTr="00CB30FF">
        <w:trPr>
          <w:trHeight w:val="300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48176C" w14:textId="77777777" w:rsidR="00A571C2" w:rsidRPr="00A571C2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B76426" w14:textId="77777777" w:rsidR="00A571C2" w:rsidRPr="00A571C2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80148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689DE72" w14:textId="77777777" w:rsidR="00A571C2" w:rsidRPr="00A571C2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0920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022790B0" w14:textId="77777777" w:rsidR="00A571C2" w:rsidRPr="00A571C2" w:rsidRDefault="00A571C2" w:rsidP="00A571C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Wpływy z pozostałych odsetek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E6582D" w14:textId="410272D8" w:rsidR="00A571C2" w:rsidRPr="00A571C2" w:rsidRDefault="00B024D3" w:rsidP="00A571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169,79</w:t>
            </w:r>
          </w:p>
        </w:tc>
      </w:tr>
      <w:tr w:rsidR="00A571C2" w:rsidRPr="00A571C2" w14:paraId="5EDDE952" w14:textId="77777777" w:rsidTr="00CB30FF">
        <w:trPr>
          <w:trHeight w:val="300"/>
        </w:trPr>
        <w:tc>
          <w:tcPr>
            <w:tcW w:w="794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4F1E882" w14:textId="77777777" w:rsidR="00A571C2" w:rsidRPr="00A571C2" w:rsidRDefault="00A571C2" w:rsidP="00A571C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855 Rodzina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71768E" w14:textId="5F38BC35" w:rsidR="00A571C2" w:rsidRPr="00A571C2" w:rsidRDefault="004F6F65" w:rsidP="00A571C2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1.362.125,65</w:t>
            </w:r>
          </w:p>
        </w:tc>
      </w:tr>
      <w:tr w:rsidR="00A571C2" w:rsidRPr="00A571C2" w14:paraId="75F6F4EA" w14:textId="77777777" w:rsidTr="00CB30FF">
        <w:trPr>
          <w:trHeight w:val="435"/>
        </w:trPr>
        <w:tc>
          <w:tcPr>
            <w:tcW w:w="794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24CD06D" w14:textId="77777777" w:rsidR="00A571C2" w:rsidRPr="00A571C2" w:rsidRDefault="00A571C2" w:rsidP="00A571C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85502 Świadczenia rodzinne, świadczenia z funduszu alimentacyjnego oraz składki na ubezpieczenia emerytalne i rentowe z ubezpieczenia społecznego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E48CB6" w14:textId="457BE5D9" w:rsidR="00A571C2" w:rsidRPr="00A571C2" w:rsidRDefault="004F6F65" w:rsidP="00A571C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1.362.125,65</w:t>
            </w:r>
          </w:p>
        </w:tc>
      </w:tr>
      <w:tr w:rsidR="00A571C2" w:rsidRPr="00A571C2" w14:paraId="48FAA70E" w14:textId="77777777" w:rsidTr="00CB30FF">
        <w:trPr>
          <w:trHeight w:val="450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E9AD6" w14:textId="77777777" w:rsidR="00A571C2" w:rsidRPr="00A571C2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6D7E4" w14:textId="77777777" w:rsidR="00A571C2" w:rsidRPr="00A571C2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85502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34F8A1" w14:textId="77777777" w:rsidR="00A571C2" w:rsidRPr="00A571C2" w:rsidRDefault="00A571C2" w:rsidP="00A571C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2360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333182C" w14:textId="77777777" w:rsidR="00A571C2" w:rsidRPr="00A571C2" w:rsidRDefault="00A571C2" w:rsidP="00A571C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Dochody </w:t>
            </w:r>
            <w:proofErr w:type="spellStart"/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jst</w:t>
            </w:r>
            <w:proofErr w:type="spellEnd"/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związane z realizacją zadań z zakresu administracji rządowej </w:t>
            </w:r>
          </w:p>
          <w:p w14:paraId="4A33281A" w14:textId="77777777" w:rsidR="00A571C2" w:rsidRPr="00A571C2" w:rsidRDefault="00A571C2" w:rsidP="00A571C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oraz innych zadań zleconych ustawami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96384D" w14:textId="790057D3" w:rsidR="00A571C2" w:rsidRPr="00A571C2" w:rsidRDefault="004F6F65" w:rsidP="00A571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1.362.125,65</w:t>
            </w:r>
          </w:p>
        </w:tc>
      </w:tr>
      <w:tr w:rsidR="00A571C2" w:rsidRPr="00A571C2" w14:paraId="4C8F4A4C" w14:textId="77777777" w:rsidTr="00CB30FF">
        <w:trPr>
          <w:trHeight w:val="63"/>
        </w:trPr>
        <w:tc>
          <w:tcPr>
            <w:tcW w:w="259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E7B00F" w14:textId="77777777" w:rsidR="00A571C2" w:rsidRPr="00A571C2" w:rsidRDefault="00A571C2" w:rsidP="00A571C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D59FF7A" w14:textId="77777777" w:rsidR="00A571C2" w:rsidRPr="00A571C2" w:rsidRDefault="00A571C2" w:rsidP="00A571C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571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AA9E80" w14:textId="57E13BFA" w:rsidR="00A571C2" w:rsidRPr="00A571C2" w:rsidRDefault="004F6F65" w:rsidP="00A571C2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2.398.887,85</w:t>
            </w:r>
          </w:p>
        </w:tc>
      </w:tr>
    </w:tbl>
    <w:p w14:paraId="30222F7C" w14:textId="77777777" w:rsidR="00CB30FF" w:rsidRPr="00C02501" w:rsidRDefault="00CB30FF" w:rsidP="00CB30FF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2A8474C6" w14:textId="23611F3E" w:rsidR="00CB30FF" w:rsidRPr="00751E1D" w:rsidRDefault="00CB30FF" w:rsidP="00CB30FF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751E1D">
        <w:rPr>
          <w:rFonts w:ascii="Times New Roman" w:eastAsia="Times New Roman" w:hAnsi="Times New Roman"/>
          <w:sz w:val="22"/>
          <w:szCs w:val="22"/>
          <w:lang w:eastAsia="pl-PL"/>
        </w:rPr>
        <w:t>Największa kwota zaległości, podobnie, jak w okresach poprzednich, wystąpiła w podatku od nieruchomości i w podatku rolnym od osób fizycznych oraz podatku od nieruchomości od osób prawnych</w:t>
      </w:r>
      <w:r w:rsidR="00C257CE" w:rsidRPr="00751E1D">
        <w:rPr>
          <w:rFonts w:ascii="Times New Roman" w:eastAsia="Times New Roman" w:hAnsi="Times New Roman"/>
          <w:sz w:val="22"/>
          <w:szCs w:val="22"/>
          <w:lang w:eastAsia="pl-PL"/>
        </w:rPr>
        <w:t>, a także w dochodach związanych z realizacją zadań zleconych.</w:t>
      </w:r>
    </w:p>
    <w:p w14:paraId="2A4B45D3" w14:textId="5075A8AF" w:rsidR="00751E1D" w:rsidRPr="00816280" w:rsidRDefault="00CB30FF" w:rsidP="00751E1D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751E1D">
        <w:rPr>
          <w:rFonts w:ascii="Times New Roman" w:eastAsia="Times New Roman" w:hAnsi="Times New Roman"/>
          <w:sz w:val="22"/>
          <w:szCs w:val="22"/>
          <w:lang w:eastAsia="pl-PL"/>
        </w:rPr>
        <w:t xml:space="preserve">Z tytułu zalegania z I </w:t>
      </w:r>
      <w:proofErr w:type="spellStart"/>
      <w:r w:rsidRPr="00751E1D">
        <w:rPr>
          <w:rFonts w:ascii="Times New Roman" w:eastAsia="Times New Roman" w:hAnsi="Times New Roman"/>
          <w:sz w:val="22"/>
          <w:szCs w:val="22"/>
          <w:lang w:eastAsia="pl-PL"/>
        </w:rPr>
        <w:t>i</w:t>
      </w:r>
      <w:proofErr w:type="spellEnd"/>
      <w:r w:rsidRPr="00751E1D">
        <w:rPr>
          <w:rFonts w:ascii="Times New Roman" w:eastAsia="Times New Roman" w:hAnsi="Times New Roman"/>
          <w:sz w:val="22"/>
          <w:szCs w:val="22"/>
          <w:lang w:eastAsia="pl-PL"/>
        </w:rPr>
        <w:t xml:space="preserve"> II ratą podatku od nieruchomości, rolnego i leśnego w grupie osób fizycznych wystawiono łącznie </w:t>
      </w:r>
      <w:r w:rsidR="00751E1D" w:rsidRPr="00751E1D">
        <w:rPr>
          <w:rFonts w:ascii="Times New Roman" w:eastAsia="Times New Roman" w:hAnsi="Times New Roman"/>
          <w:sz w:val="22"/>
          <w:szCs w:val="22"/>
          <w:lang w:eastAsia="pl-PL"/>
        </w:rPr>
        <w:t>588</w:t>
      </w:r>
      <w:r w:rsidRPr="00751E1D">
        <w:rPr>
          <w:rFonts w:ascii="Times New Roman" w:eastAsia="Times New Roman" w:hAnsi="Times New Roman"/>
          <w:sz w:val="22"/>
          <w:szCs w:val="22"/>
          <w:lang w:eastAsia="pl-PL"/>
        </w:rPr>
        <w:t xml:space="preserve"> upomnienia na ogólną kwotę </w:t>
      </w:r>
      <w:r w:rsidR="00751E1D" w:rsidRPr="00751E1D">
        <w:rPr>
          <w:rFonts w:ascii="Times New Roman" w:eastAsia="Times New Roman" w:hAnsi="Times New Roman"/>
          <w:sz w:val="22"/>
          <w:szCs w:val="22"/>
          <w:lang w:eastAsia="pl-PL"/>
        </w:rPr>
        <w:t>176.763,06</w:t>
      </w:r>
      <w:r w:rsidRPr="00751E1D">
        <w:rPr>
          <w:rFonts w:ascii="Times New Roman" w:eastAsia="Times New Roman" w:hAnsi="Times New Roman"/>
          <w:sz w:val="22"/>
          <w:szCs w:val="22"/>
          <w:lang w:eastAsia="pl-PL"/>
        </w:rPr>
        <w:t xml:space="preserve"> zł. </w:t>
      </w:r>
      <w:r w:rsidR="00751E1D" w:rsidRPr="00751E1D">
        <w:rPr>
          <w:rFonts w:ascii="Times New Roman" w:eastAsia="Times New Roman" w:hAnsi="Times New Roman"/>
          <w:sz w:val="22"/>
          <w:szCs w:val="22"/>
          <w:lang w:eastAsia="pl-PL"/>
        </w:rPr>
        <w:t xml:space="preserve">Na podatników, którzy nie </w:t>
      </w:r>
      <w:r w:rsidR="00751E1D" w:rsidRPr="00816280">
        <w:rPr>
          <w:rFonts w:ascii="Times New Roman" w:eastAsia="Times New Roman" w:hAnsi="Times New Roman"/>
          <w:sz w:val="22"/>
          <w:szCs w:val="22"/>
          <w:lang w:eastAsia="pl-PL"/>
        </w:rPr>
        <w:t xml:space="preserve">uregulowali zaległości po otrzymaniu upomnienia, wystawiono </w:t>
      </w:r>
      <w:r w:rsidR="00751E1D">
        <w:rPr>
          <w:rFonts w:ascii="Times New Roman" w:eastAsia="Times New Roman" w:hAnsi="Times New Roman"/>
          <w:sz w:val="22"/>
          <w:szCs w:val="22"/>
          <w:lang w:eastAsia="pl-PL"/>
        </w:rPr>
        <w:t>70</w:t>
      </w:r>
      <w:r w:rsidR="00751E1D" w:rsidRPr="00816280">
        <w:rPr>
          <w:rFonts w:ascii="Times New Roman" w:eastAsia="Times New Roman" w:hAnsi="Times New Roman"/>
          <w:sz w:val="22"/>
          <w:szCs w:val="22"/>
          <w:lang w:eastAsia="pl-PL"/>
        </w:rPr>
        <w:t xml:space="preserve"> tytułów wykonawczych do Urzędu Skarbowego w Złotowie na kwotę </w:t>
      </w:r>
      <w:r w:rsidR="00751E1D">
        <w:rPr>
          <w:rFonts w:ascii="Times New Roman" w:eastAsia="Times New Roman" w:hAnsi="Times New Roman"/>
          <w:sz w:val="22"/>
          <w:szCs w:val="22"/>
          <w:lang w:eastAsia="pl-PL"/>
        </w:rPr>
        <w:t>26.389,60</w:t>
      </w:r>
      <w:r w:rsidR="00751E1D" w:rsidRPr="00816280">
        <w:rPr>
          <w:rFonts w:ascii="Times New Roman" w:eastAsia="Times New Roman" w:hAnsi="Times New Roman"/>
          <w:sz w:val="22"/>
          <w:szCs w:val="22"/>
          <w:lang w:eastAsia="pl-PL"/>
        </w:rPr>
        <w:t xml:space="preserve"> zł.</w:t>
      </w:r>
    </w:p>
    <w:p w14:paraId="00FDBC3E" w14:textId="24C274E3" w:rsidR="00CB30FF" w:rsidRPr="00C02501" w:rsidRDefault="00CB30FF" w:rsidP="00AD32F6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212B498D" w14:textId="7680E6D2" w:rsidR="00CB30FF" w:rsidRPr="000E5DF8" w:rsidRDefault="00CB30FF" w:rsidP="00CB30FF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0E5DF8">
        <w:rPr>
          <w:rFonts w:ascii="Times New Roman" w:eastAsia="Times New Roman" w:hAnsi="Times New Roman"/>
          <w:sz w:val="22"/>
          <w:szCs w:val="22"/>
          <w:lang w:eastAsia="pl-PL"/>
        </w:rPr>
        <w:t xml:space="preserve">W grupie osób prawnych i innych jednostek organizacyjnych nie posiadających osobowości prawnej, w omawianym okresie </w:t>
      </w:r>
      <w:r w:rsidR="000E5DF8" w:rsidRPr="000E5DF8">
        <w:rPr>
          <w:rFonts w:ascii="Times New Roman" w:eastAsia="Times New Roman" w:hAnsi="Times New Roman"/>
          <w:sz w:val="22"/>
          <w:szCs w:val="22"/>
          <w:lang w:eastAsia="pl-PL"/>
        </w:rPr>
        <w:t>cztery</w:t>
      </w:r>
      <w:r w:rsidRPr="000E5DF8">
        <w:rPr>
          <w:rFonts w:ascii="Times New Roman" w:eastAsia="Times New Roman" w:hAnsi="Times New Roman"/>
          <w:sz w:val="22"/>
          <w:szCs w:val="22"/>
          <w:lang w:eastAsia="pl-PL"/>
        </w:rPr>
        <w:t xml:space="preserve"> jednost</w:t>
      </w:r>
      <w:r w:rsidR="000E5DF8" w:rsidRPr="000E5DF8">
        <w:rPr>
          <w:rFonts w:ascii="Times New Roman" w:eastAsia="Times New Roman" w:hAnsi="Times New Roman"/>
          <w:sz w:val="22"/>
          <w:szCs w:val="22"/>
          <w:lang w:eastAsia="pl-PL"/>
        </w:rPr>
        <w:t>ki</w:t>
      </w:r>
      <w:r w:rsidRPr="000E5DF8">
        <w:rPr>
          <w:rFonts w:ascii="Times New Roman" w:eastAsia="Times New Roman" w:hAnsi="Times New Roman"/>
          <w:sz w:val="22"/>
          <w:szCs w:val="22"/>
          <w:lang w:eastAsia="pl-PL"/>
        </w:rPr>
        <w:t xml:space="preserve"> nie uregulował</w:t>
      </w:r>
      <w:r w:rsidR="000E5DF8" w:rsidRPr="000E5DF8">
        <w:rPr>
          <w:rFonts w:ascii="Times New Roman" w:eastAsia="Times New Roman" w:hAnsi="Times New Roman"/>
          <w:sz w:val="22"/>
          <w:szCs w:val="22"/>
          <w:lang w:eastAsia="pl-PL"/>
        </w:rPr>
        <w:t>y</w:t>
      </w:r>
      <w:r w:rsidRPr="000E5DF8">
        <w:rPr>
          <w:rFonts w:ascii="Times New Roman" w:eastAsia="Times New Roman" w:hAnsi="Times New Roman"/>
          <w:sz w:val="22"/>
          <w:szCs w:val="22"/>
          <w:lang w:eastAsia="pl-PL"/>
        </w:rPr>
        <w:t xml:space="preserve"> należnego podatku od nieruchomości</w:t>
      </w:r>
      <w:r w:rsidR="000E5DF8">
        <w:rPr>
          <w:rFonts w:ascii="Times New Roman" w:eastAsia="Times New Roman" w:hAnsi="Times New Roman"/>
          <w:sz w:val="22"/>
          <w:szCs w:val="22"/>
          <w:lang w:eastAsia="pl-PL"/>
        </w:rPr>
        <w:t xml:space="preserve"> i dwie jednostki podatku rolnego</w:t>
      </w:r>
      <w:r w:rsidRPr="000E5DF8">
        <w:rPr>
          <w:rFonts w:ascii="Times New Roman" w:eastAsia="Times New Roman" w:hAnsi="Times New Roman"/>
          <w:sz w:val="22"/>
          <w:szCs w:val="22"/>
          <w:lang w:eastAsia="pl-PL"/>
        </w:rPr>
        <w:t>. Tym podmiotom również wystawiono upomnienia</w:t>
      </w:r>
      <w:r w:rsidR="00D667E0" w:rsidRPr="000E5DF8">
        <w:rPr>
          <w:rFonts w:ascii="Times New Roman" w:eastAsia="Times New Roman" w:hAnsi="Times New Roman"/>
          <w:sz w:val="22"/>
          <w:szCs w:val="22"/>
          <w:lang w:eastAsia="pl-PL"/>
        </w:rPr>
        <w:t>, a następnie tytuły wykonawcze do Urzędu Skarbowego.</w:t>
      </w:r>
    </w:p>
    <w:p w14:paraId="14B17474" w14:textId="77777777" w:rsidR="00CB30FF" w:rsidRPr="00C02501" w:rsidRDefault="00CB30FF" w:rsidP="00CB30FF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76CD3707" w14:textId="04EEE1BE" w:rsidR="00CB30FF" w:rsidRPr="004F6F65" w:rsidRDefault="00CB30FF" w:rsidP="00CB30FF">
      <w:pPr>
        <w:jc w:val="both"/>
        <w:rPr>
          <w:rFonts w:eastAsia="Times New Roman"/>
          <w:b/>
          <w:sz w:val="22"/>
          <w:szCs w:val="22"/>
          <w:lang w:eastAsia="pl-PL"/>
        </w:rPr>
      </w:pPr>
      <w:r w:rsidRPr="004F6F65">
        <w:rPr>
          <w:rFonts w:eastAsiaTheme="minorEastAsia"/>
          <w:b/>
          <w:sz w:val="22"/>
          <w:szCs w:val="22"/>
        </w:rPr>
        <w:t>Tabela 1</w:t>
      </w:r>
      <w:r w:rsidR="00EE48F8" w:rsidRPr="004F6F65">
        <w:rPr>
          <w:rFonts w:eastAsiaTheme="minorEastAsia"/>
          <w:b/>
          <w:sz w:val="22"/>
          <w:szCs w:val="22"/>
        </w:rPr>
        <w:t>0</w:t>
      </w:r>
      <w:r w:rsidRPr="004F6F65">
        <w:rPr>
          <w:rFonts w:eastAsiaTheme="minorEastAsia"/>
          <w:b/>
          <w:sz w:val="22"/>
          <w:szCs w:val="22"/>
        </w:rPr>
        <w:t xml:space="preserve">. </w:t>
      </w:r>
      <w:r w:rsidRPr="004F6F65">
        <w:rPr>
          <w:rFonts w:eastAsia="Times New Roman"/>
          <w:b/>
          <w:sz w:val="22"/>
          <w:szCs w:val="22"/>
          <w:lang w:eastAsia="pl-PL"/>
        </w:rPr>
        <w:t>Działania podejmowane wobec dłużników alimentacyjnych zamieszkałych na terenie Gminy Złotów w okresie od 01.01.202</w:t>
      </w:r>
      <w:r w:rsidR="004F6F65" w:rsidRPr="004F6F65">
        <w:rPr>
          <w:rFonts w:eastAsia="Times New Roman"/>
          <w:b/>
          <w:sz w:val="22"/>
          <w:szCs w:val="22"/>
          <w:lang w:eastAsia="pl-PL"/>
        </w:rPr>
        <w:t>1</w:t>
      </w:r>
      <w:r w:rsidRPr="004F6F65">
        <w:rPr>
          <w:rFonts w:eastAsia="Times New Roman"/>
          <w:b/>
          <w:sz w:val="22"/>
          <w:szCs w:val="22"/>
          <w:lang w:eastAsia="pl-PL"/>
        </w:rPr>
        <w:t xml:space="preserve"> r. do 30.06.202</w:t>
      </w:r>
      <w:r w:rsidR="004F6F65" w:rsidRPr="004F6F65">
        <w:rPr>
          <w:rFonts w:eastAsia="Times New Roman"/>
          <w:b/>
          <w:sz w:val="22"/>
          <w:szCs w:val="22"/>
          <w:lang w:eastAsia="pl-PL"/>
        </w:rPr>
        <w:t>1</w:t>
      </w:r>
      <w:r w:rsidRPr="004F6F65">
        <w:rPr>
          <w:rFonts w:eastAsia="Times New Roman"/>
          <w:b/>
          <w:sz w:val="22"/>
          <w:szCs w:val="22"/>
          <w:lang w:eastAsia="pl-PL"/>
        </w:rPr>
        <w:t xml:space="preserve"> r., zgodnie z informacją otrzymaną </w:t>
      </w:r>
      <w:r w:rsidRPr="004F6F65">
        <w:rPr>
          <w:rFonts w:eastAsia="Times New Roman"/>
          <w:b/>
          <w:sz w:val="22"/>
          <w:szCs w:val="22"/>
          <w:lang w:eastAsia="pl-PL"/>
        </w:rPr>
        <w:br/>
        <w:t>z Gminnego Ośrodka Pomocy Społecznej.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6199"/>
        <w:gridCol w:w="1061"/>
        <w:gridCol w:w="1528"/>
      </w:tblGrid>
      <w:tr w:rsidR="004F6F65" w:rsidRPr="004F6F65" w14:paraId="56EC781B" w14:textId="77777777" w:rsidTr="00B94604">
        <w:trPr>
          <w:trHeight w:val="872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C50888" w14:textId="77777777" w:rsidR="00CB30FF" w:rsidRPr="004F6F65" w:rsidRDefault="00CB30FF" w:rsidP="00CB30F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F6F65">
              <w:rPr>
                <w:rFonts w:ascii="Times New Roman" w:eastAsia="Calibri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52ABD" w14:textId="77777777" w:rsidR="00CB30FF" w:rsidRPr="004F6F65" w:rsidRDefault="00CB30FF" w:rsidP="00CB30F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F6F65">
              <w:rPr>
                <w:rFonts w:ascii="Times New Roman" w:eastAsia="Calibri" w:hAnsi="Times New Roman"/>
                <w:b/>
                <w:sz w:val="20"/>
                <w:szCs w:val="20"/>
              </w:rPr>
              <w:t>Rodzaj działania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A56CA1" w14:textId="77777777" w:rsidR="00CB30FF" w:rsidRPr="004F6F65" w:rsidRDefault="00CB30FF" w:rsidP="00CB30F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F6F65">
              <w:rPr>
                <w:rFonts w:ascii="Times New Roman" w:eastAsia="Calibri" w:hAnsi="Times New Roman"/>
                <w:b/>
                <w:sz w:val="20"/>
                <w:szCs w:val="20"/>
              </w:rPr>
              <w:t>Liczba podjętych działań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451967" w14:textId="77777777" w:rsidR="00CB30FF" w:rsidRPr="004F6F65" w:rsidRDefault="00CB30FF" w:rsidP="00CB30F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F6F65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z tego: liczba podjętych działań, które doprowadziły </w:t>
            </w:r>
            <w:r w:rsidRPr="004F6F65">
              <w:rPr>
                <w:rFonts w:ascii="Times New Roman" w:eastAsia="Calibri" w:hAnsi="Times New Roman"/>
                <w:b/>
                <w:sz w:val="20"/>
                <w:szCs w:val="20"/>
              </w:rPr>
              <w:br/>
              <w:t>do wzrostu ściągalności należności</w:t>
            </w:r>
          </w:p>
        </w:tc>
      </w:tr>
      <w:tr w:rsidR="004F6F65" w:rsidRPr="004F6F65" w14:paraId="24BED1FB" w14:textId="77777777" w:rsidTr="00B94604">
        <w:trPr>
          <w:trHeight w:val="61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8F08" w14:textId="77777777" w:rsidR="00CB30FF" w:rsidRPr="004F6F65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F6F65">
              <w:rPr>
                <w:rFonts w:ascii="Times New Roman" w:eastAsia="Calibri" w:hAnsi="Times New Roman"/>
                <w:sz w:val="22"/>
                <w:szCs w:val="22"/>
              </w:rPr>
              <w:t>1.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FCF9" w14:textId="77777777" w:rsidR="00CB30FF" w:rsidRPr="004F6F65" w:rsidRDefault="00CB30FF" w:rsidP="00CB30F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F6F65">
              <w:rPr>
                <w:rFonts w:ascii="Times New Roman" w:eastAsia="Calibri" w:hAnsi="Times New Roman"/>
                <w:sz w:val="20"/>
                <w:szCs w:val="20"/>
              </w:rPr>
              <w:t xml:space="preserve">przekazanie komornikowi sądowemu informacji mających wpływ na egzekucję zasądzonych świadczeń alimentacyjnych, pochodzących </w:t>
            </w:r>
          </w:p>
          <w:p w14:paraId="6CACB8D7" w14:textId="77777777" w:rsidR="00CB30FF" w:rsidRPr="004F6F65" w:rsidRDefault="00CB30FF" w:rsidP="00CB30F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F6F65">
              <w:rPr>
                <w:rFonts w:ascii="Times New Roman" w:eastAsia="Calibri" w:hAnsi="Times New Roman"/>
                <w:sz w:val="20"/>
                <w:szCs w:val="20"/>
              </w:rPr>
              <w:t>z wywiadu alimentacyjnego oraz oświadczenia majątkowego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0EE3" w14:textId="2D93E457" w:rsidR="00CB30FF" w:rsidRPr="004F6F65" w:rsidRDefault="004F6F65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F6F65">
              <w:rPr>
                <w:rFonts w:ascii="Times New Roman" w:eastAsia="Calibri" w:hAnsi="Times New Roman"/>
                <w:sz w:val="22"/>
                <w:szCs w:val="22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DAD4" w14:textId="5EF44A3B" w:rsidR="00CB30FF" w:rsidRPr="004F6F65" w:rsidRDefault="004F6F65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F6F65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</w:tr>
      <w:tr w:rsidR="004F6F65" w:rsidRPr="004F6F65" w14:paraId="08259FF4" w14:textId="77777777" w:rsidTr="00B94604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514A" w14:textId="77777777" w:rsidR="00CB30FF" w:rsidRPr="004F6F65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F6F65">
              <w:rPr>
                <w:rFonts w:ascii="Times New Roman" w:eastAsia="Calibri" w:hAnsi="Times New Roman"/>
                <w:sz w:val="22"/>
                <w:szCs w:val="22"/>
              </w:rPr>
              <w:t>2.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6C2F" w14:textId="77777777" w:rsidR="00CB30FF" w:rsidRPr="004F6F65" w:rsidRDefault="00CB30FF" w:rsidP="00CB30F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F6F65">
              <w:rPr>
                <w:rFonts w:ascii="Times New Roman" w:eastAsia="Calibri" w:hAnsi="Times New Roman"/>
                <w:sz w:val="20"/>
                <w:szCs w:val="20"/>
              </w:rPr>
              <w:t xml:space="preserve">przekazanie komornikowi sądowemu informacji mających wpływ na egzekucję zasądzonych świadczeń alimentacyjnych, pochodzących </w:t>
            </w:r>
          </w:p>
          <w:p w14:paraId="3B0C1AEB" w14:textId="77777777" w:rsidR="00CB30FF" w:rsidRPr="004F6F65" w:rsidRDefault="00CB30FF" w:rsidP="00CB30F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F6F65">
              <w:rPr>
                <w:rFonts w:ascii="Times New Roman" w:eastAsia="Calibri" w:hAnsi="Times New Roman"/>
                <w:sz w:val="20"/>
                <w:szCs w:val="20"/>
              </w:rPr>
              <w:t>z rodzinnego wywiadu  środowiskowego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8D06" w14:textId="77777777" w:rsidR="00CB30FF" w:rsidRPr="004F6F65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F6F65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0F59" w14:textId="77777777" w:rsidR="00CB30FF" w:rsidRPr="004F6F65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F6F65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</w:tr>
      <w:tr w:rsidR="004F6F65" w:rsidRPr="004F6F65" w14:paraId="357370E7" w14:textId="77777777" w:rsidTr="00B94604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0638" w14:textId="77777777" w:rsidR="00CB30FF" w:rsidRPr="004F6F65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F6F65">
              <w:rPr>
                <w:rFonts w:ascii="Times New Roman" w:eastAsia="Calibri" w:hAnsi="Times New Roman"/>
                <w:sz w:val="22"/>
                <w:szCs w:val="22"/>
              </w:rPr>
              <w:t>3.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95D20" w14:textId="77777777" w:rsidR="00CB30FF" w:rsidRPr="004F6F65" w:rsidRDefault="00CB30FF" w:rsidP="00CB30F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F6F65">
              <w:rPr>
                <w:rFonts w:ascii="Times New Roman" w:eastAsia="Calibri" w:hAnsi="Times New Roman"/>
                <w:sz w:val="20"/>
                <w:szCs w:val="20"/>
              </w:rPr>
              <w:t xml:space="preserve">zobowiązanie dłużnika alimentacyjnego do zarejestrowania się </w:t>
            </w:r>
          </w:p>
          <w:p w14:paraId="65D652BD" w14:textId="77777777" w:rsidR="00CB30FF" w:rsidRPr="004F6F65" w:rsidRDefault="00CB30FF" w:rsidP="00CB30F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F6F65">
              <w:rPr>
                <w:rFonts w:ascii="Times New Roman" w:eastAsia="Calibri" w:hAnsi="Times New Roman"/>
                <w:sz w:val="20"/>
                <w:szCs w:val="20"/>
              </w:rPr>
              <w:t>w urzędzie pracy  jako bezrobotny albo poszukujący pracy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0CC0" w14:textId="4D07240D" w:rsidR="00CB30FF" w:rsidRPr="004F6F65" w:rsidRDefault="004F6F65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F6F65">
              <w:rPr>
                <w:rFonts w:ascii="Times New Roman" w:eastAsia="Calibri" w:hAnsi="Times New Roman"/>
                <w:sz w:val="22"/>
                <w:szCs w:val="22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17C2" w14:textId="77777777" w:rsidR="00CB30FF" w:rsidRPr="004F6F65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F6F65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</w:tr>
      <w:tr w:rsidR="004F6F65" w:rsidRPr="004F6F65" w14:paraId="0E7732CF" w14:textId="77777777" w:rsidTr="00B94604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1879" w14:textId="77777777" w:rsidR="00CB30FF" w:rsidRPr="004F6F65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F6F65">
              <w:rPr>
                <w:rFonts w:ascii="Times New Roman" w:eastAsia="Calibri" w:hAnsi="Times New Roman"/>
                <w:sz w:val="22"/>
                <w:szCs w:val="22"/>
              </w:rPr>
              <w:t>4.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AA988" w14:textId="77777777" w:rsidR="00CB30FF" w:rsidRPr="004F6F65" w:rsidRDefault="00CB30FF" w:rsidP="00CB30F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F6F65">
              <w:rPr>
                <w:rFonts w:ascii="Times New Roman" w:eastAsia="Calibri" w:hAnsi="Times New Roman"/>
                <w:sz w:val="20"/>
                <w:szCs w:val="20"/>
              </w:rPr>
              <w:t>poinformowanie powiatowego urzędu pracy o potrzebie aktywizacji zawodowej dłużnika alimentacyjnego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9C81" w14:textId="405E0A70" w:rsidR="00CB30FF" w:rsidRPr="004F6F65" w:rsidRDefault="004F6F65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F6F65">
              <w:rPr>
                <w:rFonts w:ascii="Times New Roman" w:eastAsia="Calibri" w:hAnsi="Times New Roman"/>
                <w:sz w:val="22"/>
                <w:szCs w:val="22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A907" w14:textId="77777777" w:rsidR="00CB30FF" w:rsidRPr="004F6F65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F6F65">
              <w:rPr>
                <w:rFonts w:ascii="Times New Roman" w:eastAsia="Calibri" w:hAnsi="Times New Roman"/>
                <w:sz w:val="22"/>
                <w:szCs w:val="22"/>
              </w:rPr>
              <w:t>x</w:t>
            </w:r>
          </w:p>
        </w:tc>
      </w:tr>
      <w:tr w:rsidR="004F6F65" w:rsidRPr="004F6F65" w14:paraId="38BEFD6B" w14:textId="77777777" w:rsidTr="00B94604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EAB2" w14:textId="77777777" w:rsidR="00CB30FF" w:rsidRPr="004F6F65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F6F65">
              <w:rPr>
                <w:rFonts w:ascii="Times New Roman" w:eastAsia="Calibri" w:hAnsi="Times New Roman"/>
                <w:sz w:val="22"/>
                <w:szCs w:val="22"/>
              </w:rPr>
              <w:t>5.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C6AAF" w14:textId="77777777" w:rsidR="00CB30FF" w:rsidRPr="004F6F65" w:rsidRDefault="00CB30FF" w:rsidP="00CB30F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F6F65">
              <w:rPr>
                <w:rFonts w:ascii="Times New Roman" w:eastAsia="Calibri" w:hAnsi="Times New Roman"/>
                <w:sz w:val="20"/>
                <w:szCs w:val="20"/>
              </w:rPr>
              <w:t xml:space="preserve">wszczęcie postępowania  dotyczącego uznania dłużnika </w:t>
            </w:r>
            <w:r w:rsidRPr="004F6F65">
              <w:rPr>
                <w:rFonts w:ascii="Times New Roman" w:eastAsia="Calibri" w:hAnsi="Times New Roman"/>
                <w:sz w:val="20"/>
                <w:szCs w:val="20"/>
              </w:rPr>
              <w:br/>
              <w:t>alimentacyjnego za uchylającego się od zobowiązań alimentacyjnych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8202" w14:textId="48C6D99A" w:rsidR="00CB30FF" w:rsidRPr="004F6F65" w:rsidRDefault="004F6F65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F6F65">
              <w:rPr>
                <w:rFonts w:ascii="Times New Roman" w:eastAsia="Calibri" w:hAnsi="Times New Roman"/>
                <w:sz w:val="22"/>
                <w:szCs w:val="22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56AD" w14:textId="26342543" w:rsidR="00CB30FF" w:rsidRPr="004F6F65" w:rsidRDefault="004F6F65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F6F65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</w:tr>
      <w:tr w:rsidR="004F6F65" w:rsidRPr="004F6F65" w14:paraId="1E853205" w14:textId="77777777" w:rsidTr="00B94604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D228" w14:textId="77777777" w:rsidR="00CB30FF" w:rsidRPr="004F6F65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F6F65">
              <w:rPr>
                <w:rFonts w:ascii="Times New Roman" w:eastAsia="Calibri" w:hAnsi="Times New Roman"/>
                <w:sz w:val="22"/>
                <w:szCs w:val="22"/>
              </w:rPr>
              <w:t>6.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70BAC" w14:textId="77777777" w:rsidR="00CB30FF" w:rsidRPr="004F6F65" w:rsidRDefault="00CB30FF" w:rsidP="00CB30F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F6F65">
              <w:rPr>
                <w:rFonts w:ascii="Times New Roman" w:eastAsia="Calibri" w:hAnsi="Times New Roman"/>
                <w:sz w:val="20"/>
                <w:szCs w:val="20"/>
              </w:rPr>
              <w:t>wydanie decyzji o uznaniu dłużnika alimentacyjnego za uchylającego się od zobowiązań alimentacyjnych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6F5F" w14:textId="6E7C3A0A" w:rsidR="00CB30FF" w:rsidRPr="004F6F65" w:rsidRDefault="004F6F65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F6F65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5798" w14:textId="515EDF3B" w:rsidR="00CB30FF" w:rsidRPr="004F6F65" w:rsidRDefault="004F6F65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F6F65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</w:tr>
      <w:tr w:rsidR="004F6F65" w:rsidRPr="004F6F65" w14:paraId="20C0F753" w14:textId="77777777" w:rsidTr="00B94604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AE73" w14:textId="77777777" w:rsidR="00CB30FF" w:rsidRPr="004F6F65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F6F65">
              <w:rPr>
                <w:rFonts w:ascii="Times New Roman" w:eastAsia="Calibri" w:hAnsi="Times New Roman"/>
                <w:sz w:val="22"/>
                <w:szCs w:val="22"/>
              </w:rPr>
              <w:t>7.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D5A4E" w14:textId="77777777" w:rsidR="00CB30FF" w:rsidRPr="004F6F65" w:rsidRDefault="00CB30FF" w:rsidP="00CB30F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F6F65">
              <w:rPr>
                <w:rFonts w:ascii="Times New Roman" w:eastAsia="Calibri" w:hAnsi="Times New Roman"/>
                <w:sz w:val="20"/>
                <w:szCs w:val="20"/>
              </w:rPr>
              <w:t>wydanie decyzji o umorzeniu postępowania dotyczącego uznania dłużnika alimentacyjnego za uchylającego się od zobowiązań alimentacyjnych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24CD" w14:textId="7BC2F78D" w:rsidR="00CB30FF" w:rsidRPr="004F6F65" w:rsidRDefault="004F6F65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F6F65">
              <w:rPr>
                <w:rFonts w:ascii="Times New Roman" w:eastAsia="Calibri" w:hAnsi="Times New Roman"/>
                <w:sz w:val="22"/>
                <w:szCs w:val="22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845F" w14:textId="77777777" w:rsidR="00CB30FF" w:rsidRPr="004F6F65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F6F65">
              <w:rPr>
                <w:rFonts w:ascii="Times New Roman" w:eastAsia="Calibri" w:hAnsi="Times New Roman"/>
                <w:sz w:val="22"/>
                <w:szCs w:val="22"/>
              </w:rPr>
              <w:t>x</w:t>
            </w:r>
          </w:p>
        </w:tc>
      </w:tr>
      <w:tr w:rsidR="004F6F65" w:rsidRPr="004F6F65" w14:paraId="7A03C702" w14:textId="77777777" w:rsidTr="00B94604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DF9B" w14:textId="77777777" w:rsidR="00CB30FF" w:rsidRPr="004F6F65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F6F65">
              <w:rPr>
                <w:rFonts w:ascii="Times New Roman" w:eastAsia="Calibri" w:hAnsi="Times New Roman"/>
                <w:sz w:val="22"/>
                <w:szCs w:val="22"/>
              </w:rPr>
              <w:t>8.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F67B" w14:textId="77777777" w:rsidR="00CB30FF" w:rsidRPr="004F6F65" w:rsidRDefault="00CB30FF" w:rsidP="00CB30F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F6F65">
              <w:rPr>
                <w:rFonts w:ascii="Times New Roman" w:eastAsia="Calibri" w:hAnsi="Times New Roman"/>
                <w:sz w:val="20"/>
                <w:szCs w:val="20"/>
              </w:rPr>
              <w:t xml:space="preserve">złożenie wniosku o ściganie za przestępstwa określone w art. 209 par. 1 Kodeksu karnego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96DC" w14:textId="6D762C4E" w:rsidR="00CB30FF" w:rsidRPr="004F6F65" w:rsidRDefault="004F6F65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F6F65">
              <w:rPr>
                <w:rFonts w:ascii="Times New Roman" w:eastAsia="Calibri" w:hAnsi="Times New Roman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6F61" w14:textId="1E4ACC34" w:rsidR="00CB30FF" w:rsidRPr="004F6F65" w:rsidRDefault="004F6F65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F6F65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</w:tr>
      <w:tr w:rsidR="004F6F65" w:rsidRPr="004F6F65" w14:paraId="3AAA9023" w14:textId="77777777" w:rsidTr="00B94604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91B5" w14:textId="77777777" w:rsidR="00CB30FF" w:rsidRPr="004F6F65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F6F65">
              <w:rPr>
                <w:rFonts w:ascii="Times New Roman" w:eastAsia="Calibri" w:hAnsi="Times New Roman"/>
                <w:sz w:val="22"/>
                <w:szCs w:val="22"/>
              </w:rPr>
              <w:t>9.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0C1DD" w14:textId="77777777" w:rsidR="00CB30FF" w:rsidRPr="004F6F65" w:rsidRDefault="00CB30FF" w:rsidP="00CB30F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F6F65">
              <w:rPr>
                <w:rFonts w:ascii="Times New Roman" w:eastAsia="Calibri" w:hAnsi="Times New Roman"/>
                <w:sz w:val="20"/>
                <w:szCs w:val="20"/>
              </w:rPr>
              <w:t>skierowanie wniosku o zatrzymanie prawa jazdy dłużnika alimentacyjnego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37E5" w14:textId="34E6D3AC" w:rsidR="00CB30FF" w:rsidRPr="004F6F65" w:rsidRDefault="004F6F65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F6F65">
              <w:rPr>
                <w:rFonts w:ascii="Times New Roman" w:eastAsia="Calibri" w:hAnsi="Times New Roman"/>
                <w:sz w:val="22"/>
                <w:szCs w:val="22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F025D" w14:textId="0FDC1B41" w:rsidR="00CB30FF" w:rsidRPr="004F6F65" w:rsidRDefault="004F6F65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F6F65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</w:tr>
      <w:tr w:rsidR="004F6F65" w:rsidRPr="004F6F65" w14:paraId="3756F582" w14:textId="77777777" w:rsidTr="00B94604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6D33" w14:textId="77777777" w:rsidR="00CB30FF" w:rsidRPr="004F6F65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F6F65">
              <w:rPr>
                <w:rFonts w:ascii="Times New Roman" w:eastAsia="Calibri" w:hAnsi="Times New Roman"/>
                <w:sz w:val="22"/>
                <w:szCs w:val="22"/>
              </w:rPr>
              <w:t>10.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2193E" w14:textId="77777777" w:rsidR="00CB30FF" w:rsidRPr="004F6F65" w:rsidRDefault="00CB30FF" w:rsidP="00CB30F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F6F65">
              <w:rPr>
                <w:rFonts w:ascii="Times New Roman" w:eastAsia="Calibri" w:hAnsi="Times New Roman"/>
                <w:sz w:val="20"/>
                <w:szCs w:val="20"/>
              </w:rPr>
              <w:t xml:space="preserve">przekazanie informacji do biura informacji gospodarczej </w:t>
            </w:r>
            <w:r w:rsidRPr="004F6F65">
              <w:rPr>
                <w:rFonts w:ascii="Times New Roman" w:eastAsia="Calibri" w:hAnsi="Times New Roman"/>
                <w:sz w:val="20"/>
                <w:szCs w:val="20"/>
              </w:rPr>
              <w:br/>
              <w:t>o zobowiązaniach dłużnika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1F96" w14:textId="6C55E8FD" w:rsidR="00CB30FF" w:rsidRPr="004F6F65" w:rsidRDefault="004F6F65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F6F65">
              <w:rPr>
                <w:rFonts w:ascii="Times New Roman" w:eastAsia="Calibri" w:hAnsi="Times New Roman"/>
                <w:sz w:val="22"/>
                <w:szCs w:val="22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A2F2" w14:textId="77777777" w:rsidR="00CB30FF" w:rsidRPr="004F6F65" w:rsidRDefault="00CB30FF" w:rsidP="00CB30F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F6F65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</w:tr>
    </w:tbl>
    <w:p w14:paraId="387A3D45" w14:textId="7813DE8F" w:rsidR="00CA4551" w:rsidRPr="00D6489D" w:rsidRDefault="00CA4551" w:rsidP="006C2512">
      <w:pPr>
        <w:keepNext/>
        <w:spacing w:before="240" w:after="60"/>
        <w:jc w:val="both"/>
        <w:outlineLvl w:val="2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  <w:r w:rsidRPr="00D6489D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lastRenderedPageBreak/>
        <w:t>4.</w:t>
      </w:r>
      <w:r w:rsidR="0091553B" w:rsidRPr="00D6489D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2.</w:t>
      </w:r>
      <w:r w:rsidRPr="00D6489D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 xml:space="preserve"> </w:t>
      </w:r>
      <w:r w:rsidR="006F28A6" w:rsidRPr="00D6489D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Z</w:t>
      </w:r>
      <w:r w:rsidRPr="00D6489D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obowiązania oraz podjęte działania zmierzające do likwidacji zobowiązań wymagalnych.</w:t>
      </w:r>
      <w:bookmarkEnd w:id="28"/>
      <w:bookmarkEnd w:id="29"/>
      <w:r w:rsidRPr="00D6489D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 xml:space="preserve"> </w:t>
      </w:r>
    </w:p>
    <w:p w14:paraId="448D3F9B" w14:textId="453929EE" w:rsidR="00CA4551" w:rsidRPr="00D6489D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D6489D">
        <w:rPr>
          <w:rFonts w:ascii="Times New Roman" w:eastAsia="Times New Roman" w:hAnsi="Times New Roman"/>
          <w:sz w:val="22"/>
          <w:szCs w:val="22"/>
          <w:lang w:eastAsia="pl-PL"/>
        </w:rPr>
        <w:t>Kwota zobowiązań niewymagalnych z tytułu dostaw, robót i usług, a także z tytuł</w:t>
      </w:r>
      <w:r w:rsidR="00504702" w:rsidRPr="00D6489D">
        <w:rPr>
          <w:rFonts w:ascii="Times New Roman" w:eastAsia="Times New Roman" w:hAnsi="Times New Roman"/>
          <w:sz w:val="22"/>
          <w:szCs w:val="22"/>
          <w:lang w:eastAsia="pl-PL"/>
        </w:rPr>
        <w:t xml:space="preserve">u wynagrodzeń </w:t>
      </w:r>
      <w:r w:rsidR="00504702" w:rsidRPr="00D6489D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D6489D">
        <w:rPr>
          <w:rFonts w:ascii="Times New Roman" w:eastAsia="Times New Roman" w:hAnsi="Times New Roman"/>
          <w:sz w:val="22"/>
          <w:szCs w:val="22"/>
          <w:lang w:eastAsia="pl-PL"/>
        </w:rPr>
        <w:t>i składek naliczanych</w:t>
      </w:r>
      <w:r w:rsidR="00D27D3D" w:rsidRPr="00D6489D">
        <w:rPr>
          <w:rFonts w:ascii="Times New Roman" w:eastAsia="Times New Roman" w:hAnsi="Times New Roman"/>
          <w:sz w:val="22"/>
          <w:szCs w:val="22"/>
          <w:lang w:eastAsia="pl-PL"/>
        </w:rPr>
        <w:t xml:space="preserve"> od tych wynagrodzeń</w:t>
      </w:r>
      <w:r w:rsidRPr="00D6489D">
        <w:rPr>
          <w:rFonts w:ascii="Times New Roman" w:eastAsia="Times New Roman" w:hAnsi="Times New Roman"/>
          <w:sz w:val="22"/>
          <w:szCs w:val="22"/>
          <w:lang w:eastAsia="pl-PL"/>
        </w:rPr>
        <w:t>, na dzień 30 czerwca 20</w:t>
      </w:r>
      <w:r w:rsidR="00D27D3D" w:rsidRPr="00D6489D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="00D6489D" w:rsidRPr="00D6489D">
        <w:rPr>
          <w:rFonts w:ascii="Times New Roman" w:eastAsia="Times New Roman" w:hAnsi="Times New Roman"/>
          <w:sz w:val="22"/>
          <w:szCs w:val="22"/>
          <w:lang w:eastAsia="pl-PL"/>
        </w:rPr>
        <w:t>1</w:t>
      </w:r>
      <w:r w:rsidRPr="00D6489D">
        <w:rPr>
          <w:rFonts w:ascii="Times New Roman" w:eastAsia="Times New Roman" w:hAnsi="Times New Roman"/>
          <w:sz w:val="22"/>
          <w:szCs w:val="22"/>
          <w:lang w:eastAsia="pl-PL"/>
        </w:rPr>
        <w:t xml:space="preserve"> r., wynosiła </w:t>
      </w:r>
      <w:r w:rsidR="00D6489D" w:rsidRPr="00D6489D">
        <w:rPr>
          <w:rFonts w:ascii="Times New Roman" w:eastAsia="Times New Roman" w:hAnsi="Times New Roman"/>
          <w:sz w:val="22"/>
          <w:szCs w:val="22"/>
          <w:lang w:eastAsia="pl-PL"/>
        </w:rPr>
        <w:t>442.268,04</w:t>
      </w:r>
      <w:r w:rsidRPr="00D6489D">
        <w:rPr>
          <w:rFonts w:ascii="Times New Roman" w:eastAsia="Times New Roman" w:hAnsi="Times New Roman"/>
          <w:sz w:val="22"/>
          <w:szCs w:val="22"/>
          <w:lang w:eastAsia="pl-PL"/>
        </w:rPr>
        <w:t xml:space="preserve"> zł. Zobowiązania zostały uregulowane w terminach umownych.  </w:t>
      </w:r>
    </w:p>
    <w:p w14:paraId="79CDF858" w14:textId="77777777" w:rsidR="00CA4551" w:rsidRPr="00D6489D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7235CD6E" w14:textId="3D0A6195" w:rsidR="005431DB" w:rsidRPr="00D6489D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D6489D">
        <w:rPr>
          <w:rFonts w:ascii="Times New Roman" w:eastAsia="Times New Roman" w:hAnsi="Times New Roman"/>
          <w:sz w:val="22"/>
          <w:szCs w:val="22"/>
          <w:lang w:eastAsia="pl-PL"/>
        </w:rPr>
        <w:t>W omawianym okresie nie wystąpiły zobowiązania wymagalne.</w:t>
      </w:r>
    </w:p>
    <w:p w14:paraId="524E6DF7" w14:textId="77777777" w:rsidR="00D6489D" w:rsidRPr="00C02501" w:rsidRDefault="00D6489D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5A570C5E" w14:textId="04B6C1CF" w:rsidR="00855946" w:rsidRPr="005431DB" w:rsidRDefault="0091553B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91553B">
        <w:rPr>
          <w:rFonts w:ascii="Times New Roman" w:eastAsia="Times New Roman" w:hAnsi="Times New Roman"/>
          <w:b/>
          <w:bCs/>
          <w:lang w:eastAsia="pl-PL"/>
        </w:rPr>
        <w:t>5. Przychody i rozchody budżetu.</w:t>
      </w:r>
    </w:p>
    <w:p w14:paraId="44E05B49" w14:textId="77777777" w:rsidR="0091553B" w:rsidRPr="000B211E" w:rsidRDefault="0091553B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58825979" w14:textId="68154513" w:rsidR="00855946" w:rsidRPr="00517286" w:rsidRDefault="00517286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17286">
        <w:rPr>
          <w:rFonts w:ascii="Times New Roman" w:eastAsia="Times New Roman" w:hAnsi="Times New Roman"/>
          <w:sz w:val="22"/>
          <w:szCs w:val="22"/>
          <w:lang w:eastAsia="pl-PL"/>
        </w:rPr>
        <w:t xml:space="preserve">Plan przychodów budżetu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na dzień 30 czerwca 202</w:t>
      </w:r>
      <w:r w:rsidR="00D56256">
        <w:rPr>
          <w:rFonts w:ascii="Times New Roman" w:eastAsia="Times New Roman" w:hAnsi="Times New Roman"/>
          <w:sz w:val="22"/>
          <w:szCs w:val="22"/>
          <w:lang w:eastAsia="pl-PL"/>
        </w:rPr>
        <w:t>1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r. został ustalony w wysokości 3.248.720,21 zł, natomiast plan rozchodów w wysokości 2.285.000,00 zł.</w:t>
      </w:r>
    </w:p>
    <w:p w14:paraId="4F1F877E" w14:textId="77777777" w:rsidR="00EE48F8" w:rsidRDefault="00EE48F8" w:rsidP="00CA4551">
      <w:pPr>
        <w:jc w:val="both"/>
        <w:rPr>
          <w:rFonts w:eastAsiaTheme="minorEastAsia"/>
          <w:b/>
          <w:sz w:val="22"/>
          <w:szCs w:val="22"/>
        </w:rPr>
      </w:pPr>
    </w:p>
    <w:p w14:paraId="328173D7" w14:textId="3C5CEC90" w:rsidR="00855946" w:rsidRPr="00EE48F8" w:rsidRDefault="00EE48F8" w:rsidP="00CA4551">
      <w:pPr>
        <w:jc w:val="both"/>
        <w:rPr>
          <w:rFonts w:eastAsia="Times New Roman"/>
          <w:b/>
          <w:sz w:val="22"/>
          <w:szCs w:val="22"/>
          <w:lang w:eastAsia="pl-PL"/>
        </w:rPr>
      </w:pPr>
      <w:r w:rsidRPr="004C54C9">
        <w:rPr>
          <w:rFonts w:eastAsiaTheme="minorEastAsia"/>
          <w:b/>
          <w:sz w:val="22"/>
          <w:szCs w:val="22"/>
        </w:rPr>
        <w:t>Tabela 1</w:t>
      </w:r>
      <w:r>
        <w:rPr>
          <w:rFonts w:eastAsiaTheme="minorEastAsia"/>
          <w:b/>
          <w:sz w:val="22"/>
          <w:szCs w:val="22"/>
        </w:rPr>
        <w:t>1</w:t>
      </w:r>
      <w:r w:rsidRPr="004C54C9">
        <w:rPr>
          <w:rFonts w:eastAsiaTheme="minorEastAsia"/>
          <w:b/>
          <w:sz w:val="22"/>
          <w:szCs w:val="22"/>
        </w:rPr>
        <w:t xml:space="preserve">. </w:t>
      </w:r>
      <w:r>
        <w:rPr>
          <w:rFonts w:eastAsia="Times New Roman"/>
          <w:b/>
          <w:sz w:val="22"/>
          <w:szCs w:val="22"/>
          <w:lang w:eastAsia="pl-PL"/>
        </w:rPr>
        <w:t>Plan i wykonanie przychodów oraz rozchodów budżetu.</w:t>
      </w: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4634"/>
        <w:gridCol w:w="1737"/>
        <w:gridCol w:w="1842"/>
      </w:tblGrid>
      <w:tr w:rsidR="006A26DB" w:rsidRPr="00FF6C93" w14:paraId="40F75628" w14:textId="77777777" w:rsidTr="006A26DB">
        <w:trPr>
          <w:trHeight w:val="685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14:paraId="6B09FB9E" w14:textId="77777777" w:rsidR="006A26DB" w:rsidRPr="00FF6C93" w:rsidRDefault="006A26DB" w:rsidP="00F0197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634" w:type="dxa"/>
            <w:shd w:val="clear" w:color="auto" w:fill="auto"/>
            <w:vAlign w:val="center"/>
            <w:hideMark/>
          </w:tcPr>
          <w:p w14:paraId="7906BDA7" w14:textId="77777777" w:rsidR="006A26DB" w:rsidRPr="00FF6C93" w:rsidRDefault="006A26DB" w:rsidP="00F0197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14:paraId="1E685EC3" w14:textId="25826A01" w:rsidR="006A26DB" w:rsidRPr="00FF6C93" w:rsidRDefault="006A26DB" w:rsidP="00F0197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Plan na dzień 30.06.2021 r.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082A85" w14:textId="2AEE3F2C" w:rsidR="006A26DB" w:rsidRPr="00FF6C93" w:rsidRDefault="006A26DB" w:rsidP="00F0197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Wykonanie na dzień 30.06.2021 r.</w:t>
            </w:r>
          </w:p>
        </w:tc>
      </w:tr>
      <w:tr w:rsidR="006A26DB" w:rsidRPr="00FF6C93" w14:paraId="157670D9" w14:textId="77777777" w:rsidTr="006A26DB">
        <w:trPr>
          <w:trHeight w:val="184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14:paraId="6BB110AC" w14:textId="77777777" w:rsidR="006A26DB" w:rsidRPr="00FF6C93" w:rsidRDefault="006A26DB" w:rsidP="00F0197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634" w:type="dxa"/>
            <w:shd w:val="clear" w:color="auto" w:fill="auto"/>
            <w:vAlign w:val="center"/>
            <w:hideMark/>
          </w:tcPr>
          <w:p w14:paraId="02D99604" w14:textId="77777777" w:rsidR="006A26DB" w:rsidRPr="00FF6C93" w:rsidRDefault="006A26DB" w:rsidP="00F0197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14:paraId="33C7D3CA" w14:textId="6211E558" w:rsidR="006A26DB" w:rsidRPr="00FF6C93" w:rsidRDefault="006A26DB" w:rsidP="00F0197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14C613" w14:textId="654B03E2" w:rsidR="006A26DB" w:rsidRPr="00FF6C93" w:rsidRDefault="006A26DB" w:rsidP="00F0197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4</w:t>
            </w:r>
          </w:p>
        </w:tc>
      </w:tr>
      <w:tr w:rsidR="006A26DB" w:rsidRPr="00FF6C93" w14:paraId="05719E11" w14:textId="77777777" w:rsidTr="006A26DB">
        <w:trPr>
          <w:trHeight w:val="372"/>
          <w:jc w:val="center"/>
        </w:trPr>
        <w:tc>
          <w:tcPr>
            <w:tcW w:w="5219" w:type="dxa"/>
            <w:gridSpan w:val="2"/>
            <w:shd w:val="clear" w:color="auto" w:fill="auto"/>
            <w:vAlign w:val="center"/>
            <w:hideMark/>
          </w:tcPr>
          <w:p w14:paraId="7BD40261" w14:textId="77777777" w:rsidR="006A26DB" w:rsidRPr="00FF6C93" w:rsidRDefault="006A26DB" w:rsidP="00065A2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Przychody ogółem: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47613800" w14:textId="1B40F65D" w:rsidR="006A26DB" w:rsidRPr="00FF6C93" w:rsidRDefault="006A26DB" w:rsidP="00065A26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7.551.078,67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AE4372" w14:textId="72E7B6C8" w:rsidR="006A26DB" w:rsidRPr="00FF6C93" w:rsidRDefault="006A26DB" w:rsidP="00065A26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3.775.836,34</w:t>
            </w:r>
          </w:p>
        </w:tc>
      </w:tr>
      <w:tr w:rsidR="006A26DB" w:rsidRPr="00FF6C93" w14:paraId="7DB74762" w14:textId="77777777" w:rsidTr="006A26DB">
        <w:trPr>
          <w:trHeight w:val="604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2C9AC64" w14:textId="77777777" w:rsidR="006A26DB" w:rsidRPr="00FF6C93" w:rsidRDefault="006A26DB" w:rsidP="00065A2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634" w:type="dxa"/>
            <w:shd w:val="clear" w:color="auto" w:fill="auto"/>
            <w:vAlign w:val="center"/>
          </w:tcPr>
          <w:p w14:paraId="3DE77DB3" w14:textId="352CC059" w:rsidR="006A26DB" w:rsidRPr="00FF6C93" w:rsidRDefault="006A26DB" w:rsidP="00065A2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32BE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Wolne środki, o których mowa w art. 217 ust. 2 pkt 6 ustawy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2301221D" w14:textId="2879C367" w:rsidR="006A26DB" w:rsidRPr="00FF6C93" w:rsidRDefault="006A26DB" w:rsidP="00065A26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865.503,00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867465" w14:textId="4E3CC9EB" w:rsidR="006A26DB" w:rsidRPr="00FF6C93" w:rsidRDefault="006A26DB" w:rsidP="00065A26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3.766.825,67</w:t>
            </w:r>
          </w:p>
        </w:tc>
      </w:tr>
      <w:tr w:rsidR="006A26DB" w:rsidRPr="00FF6C93" w14:paraId="6716FE72" w14:textId="77777777" w:rsidTr="006A26DB">
        <w:trPr>
          <w:trHeight w:val="604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B3A7854" w14:textId="77777777" w:rsidR="006A26DB" w:rsidRPr="00FF6C93" w:rsidRDefault="006A26DB" w:rsidP="00065A2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34" w:type="dxa"/>
            <w:shd w:val="clear" w:color="auto" w:fill="auto"/>
            <w:vAlign w:val="center"/>
          </w:tcPr>
          <w:p w14:paraId="79100AF1" w14:textId="77777777" w:rsidR="006A26DB" w:rsidRDefault="006A26DB" w:rsidP="00065A2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Przychody ze spłat pożyczek i kredytów udzielonych </w:t>
            </w:r>
          </w:p>
          <w:p w14:paraId="0D2726EE" w14:textId="3103C7AD" w:rsidR="006A26DB" w:rsidRPr="00FF6C93" w:rsidRDefault="006A26DB" w:rsidP="00065A2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ze środków publicznych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3DC5EE96" w14:textId="38DBA93E" w:rsidR="006A26DB" w:rsidRPr="00FF6C93" w:rsidRDefault="006A26DB" w:rsidP="00065A26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176.565,00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5EB9FF" w14:textId="51DD809C" w:rsidR="006A26DB" w:rsidRPr="00FF6C93" w:rsidRDefault="006A26DB" w:rsidP="00065A26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A26DB" w:rsidRPr="00FF6C93" w14:paraId="39654FE9" w14:textId="77777777" w:rsidTr="006A26DB">
        <w:trPr>
          <w:trHeight w:val="604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14:paraId="782C4B0E" w14:textId="77777777" w:rsidR="006A26DB" w:rsidRPr="00FF6C93" w:rsidRDefault="006A26DB" w:rsidP="00065A2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34" w:type="dxa"/>
            <w:shd w:val="clear" w:color="auto" w:fill="auto"/>
            <w:vAlign w:val="center"/>
            <w:hideMark/>
          </w:tcPr>
          <w:p w14:paraId="56484AA6" w14:textId="7780AA3F" w:rsidR="006A26DB" w:rsidRPr="00FF6C93" w:rsidRDefault="006A26DB" w:rsidP="00065A2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Przychody z zaciągniętych pożyczek i kredytów na rynku krajowym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8FA18BE" w14:textId="6946E6CE" w:rsidR="006A26DB" w:rsidRPr="00FF6C93" w:rsidRDefault="006A26DB" w:rsidP="00065A26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6.500.000,00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942A08" w14:textId="41BE97A2" w:rsidR="006A26DB" w:rsidRPr="00FF6C93" w:rsidRDefault="006A26DB" w:rsidP="00065A26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A26DB" w:rsidRPr="00FF6C93" w14:paraId="659F96F2" w14:textId="77777777" w:rsidTr="006A26DB">
        <w:trPr>
          <w:trHeight w:val="604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39F774C7" w14:textId="4EAA3225" w:rsidR="006A26DB" w:rsidRDefault="006A26DB" w:rsidP="00065A2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634" w:type="dxa"/>
            <w:shd w:val="clear" w:color="auto" w:fill="auto"/>
            <w:vAlign w:val="center"/>
          </w:tcPr>
          <w:p w14:paraId="6C8AE1DC" w14:textId="77777777" w:rsidR="006A26DB" w:rsidRDefault="006A26DB" w:rsidP="00065A2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643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Przychody jednostek samorządu terytorialnego </w:t>
            </w:r>
          </w:p>
          <w:p w14:paraId="6547CB8F" w14:textId="549E3D5C" w:rsidR="006A26DB" w:rsidRPr="00FF6C93" w:rsidRDefault="006A26DB" w:rsidP="00065A2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643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 niewykorzystanych środków pieniężnych na rachunku bieżącym budżetu, wynikających z rozliczenia dochodów i wydatków nimi finansowanych związanych    ze szczególnymi zasadami wykonywania budżetu określonymi w odrębnych ustawach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0E5921EA" w14:textId="34084BF9" w:rsidR="006A26DB" w:rsidRDefault="006A26DB" w:rsidP="00065A26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9.010,67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76D63E" w14:textId="2E60DB69" w:rsidR="006A26DB" w:rsidRDefault="006A26DB" w:rsidP="00065A26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9.010,67</w:t>
            </w:r>
          </w:p>
        </w:tc>
      </w:tr>
      <w:tr w:rsidR="006A26DB" w:rsidRPr="00FF6C93" w14:paraId="5566CD83" w14:textId="77777777" w:rsidTr="006A26DB">
        <w:trPr>
          <w:trHeight w:val="362"/>
          <w:jc w:val="center"/>
        </w:trPr>
        <w:tc>
          <w:tcPr>
            <w:tcW w:w="5219" w:type="dxa"/>
            <w:gridSpan w:val="2"/>
            <w:shd w:val="clear" w:color="auto" w:fill="auto"/>
            <w:vAlign w:val="center"/>
            <w:hideMark/>
          </w:tcPr>
          <w:p w14:paraId="7EB76E44" w14:textId="77777777" w:rsidR="006A26DB" w:rsidRPr="00FF6C93" w:rsidRDefault="006A26DB" w:rsidP="00065A2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Rozchody ogółem: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5CC708C1" w14:textId="0C469872" w:rsidR="006A26DB" w:rsidRPr="00FF6C93" w:rsidRDefault="006A26DB" w:rsidP="00065A26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1.495.000,00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A7C7F3" w14:textId="4600FD0E" w:rsidR="006A26DB" w:rsidRPr="00FF6C93" w:rsidRDefault="006A26DB" w:rsidP="00065A26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791.500,00</w:t>
            </w:r>
          </w:p>
        </w:tc>
      </w:tr>
      <w:tr w:rsidR="006A26DB" w:rsidRPr="00FF6C93" w14:paraId="3D480550" w14:textId="77777777" w:rsidTr="006A26DB">
        <w:trPr>
          <w:trHeight w:val="552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14:paraId="6F919C07" w14:textId="19E67E1F" w:rsidR="006A26DB" w:rsidRPr="00FF6C93" w:rsidRDefault="006A26DB" w:rsidP="00F4763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34" w:type="dxa"/>
            <w:shd w:val="clear" w:color="auto" w:fill="auto"/>
            <w:vAlign w:val="center"/>
            <w:hideMark/>
          </w:tcPr>
          <w:p w14:paraId="60B13820" w14:textId="77777777" w:rsidR="006A26DB" w:rsidRDefault="006A26DB" w:rsidP="00F4763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Spłaty otrzymanych krajowych pożyczek </w:t>
            </w:r>
          </w:p>
          <w:p w14:paraId="401B9EF8" w14:textId="174C2EEF" w:rsidR="006A26DB" w:rsidRPr="00FF6C93" w:rsidRDefault="006A26DB" w:rsidP="00F4763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 kredytów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05E33353" w14:textId="61766B2E" w:rsidR="006A26DB" w:rsidRPr="00F47630" w:rsidRDefault="006A26DB" w:rsidP="00F47630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763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1.495.000,00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34B39E" w14:textId="16FAAD96" w:rsidR="006A26DB" w:rsidRPr="00F47630" w:rsidRDefault="006A26DB" w:rsidP="00F47630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763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791.500,00</w:t>
            </w:r>
          </w:p>
        </w:tc>
      </w:tr>
    </w:tbl>
    <w:p w14:paraId="2B45C40B" w14:textId="2856808B" w:rsidR="00855946" w:rsidRDefault="00855946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628A8E3D" w14:textId="2AC8F18E" w:rsidR="009E7005" w:rsidRPr="009E7005" w:rsidRDefault="009E7005" w:rsidP="009E7005">
      <w:pPr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>Wykonana za 20</w:t>
      </w:r>
      <w:r>
        <w:rPr>
          <w:rFonts w:ascii="Times New Roman" w:eastAsia="Calibri" w:hAnsi="Times New Roman"/>
          <w:sz w:val="22"/>
          <w:szCs w:val="22"/>
        </w:rPr>
        <w:t>20</w:t>
      </w:r>
      <w:r w:rsidRPr="001050E5">
        <w:rPr>
          <w:rFonts w:ascii="Times New Roman" w:eastAsia="Calibri" w:hAnsi="Times New Roman"/>
          <w:sz w:val="22"/>
          <w:szCs w:val="22"/>
        </w:rPr>
        <w:t xml:space="preserve"> r. kwota wolnych środków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1050E5">
        <w:rPr>
          <w:rFonts w:ascii="Times New Roman" w:eastAsia="Calibri" w:hAnsi="Times New Roman"/>
          <w:sz w:val="22"/>
          <w:szCs w:val="22"/>
        </w:rPr>
        <w:t xml:space="preserve">wyniosła  </w:t>
      </w:r>
      <w:r>
        <w:rPr>
          <w:rFonts w:ascii="Times New Roman" w:eastAsia="Calibri" w:hAnsi="Times New Roman"/>
          <w:sz w:val="22"/>
          <w:szCs w:val="22"/>
        </w:rPr>
        <w:t>3.766.825,67</w:t>
      </w:r>
      <w:r w:rsidRPr="001050E5">
        <w:rPr>
          <w:rFonts w:ascii="Times New Roman" w:eastAsia="Calibri" w:hAnsi="Times New Roman"/>
          <w:sz w:val="22"/>
          <w:szCs w:val="22"/>
        </w:rPr>
        <w:t xml:space="preserve"> zł. </w:t>
      </w:r>
      <w:r>
        <w:rPr>
          <w:rFonts w:ascii="Times New Roman" w:eastAsia="Calibri" w:hAnsi="Times New Roman"/>
          <w:sz w:val="22"/>
          <w:szCs w:val="22"/>
        </w:rPr>
        <w:t>W I półroczu 2021 r. z</w:t>
      </w:r>
      <w:r w:rsidRPr="001050E5">
        <w:rPr>
          <w:rFonts w:ascii="Times New Roman" w:eastAsia="Calibri" w:hAnsi="Times New Roman"/>
          <w:sz w:val="22"/>
          <w:szCs w:val="22"/>
        </w:rPr>
        <w:t xml:space="preserve">większono planowane przychody o </w:t>
      </w:r>
      <w:r>
        <w:rPr>
          <w:rFonts w:ascii="Times New Roman" w:eastAsia="Calibri" w:hAnsi="Times New Roman"/>
          <w:sz w:val="22"/>
          <w:szCs w:val="22"/>
        </w:rPr>
        <w:t>865.503,00</w:t>
      </w:r>
      <w:r w:rsidRPr="001050E5">
        <w:rPr>
          <w:rFonts w:ascii="Times New Roman" w:eastAsia="Calibri" w:hAnsi="Times New Roman"/>
          <w:sz w:val="22"/>
          <w:szCs w:val="22"/>
        </w:rPr>
        <w:t xml:space="preserve"> zł poprzez wprowadzenie wolnych środków</w:t>
      </w:r>
      <w:r w:rsidRPr="001050E5">
        <w:rPr>
          <w:rFonts w:ascii="Times New Roman" w:eastAsia="Calibri" w:hAnsi="Times New Roman"/>
          <w:color w:val="FF0000"/>
          <w:sz w:val="22"/>
          <w:szCs w:val="22"/>
        </w:rPr>
        <w:t xml:space="preserve"> </w:t>
      </w:r>
      <w:r w:rsidRPr="001050E5">
        <w:rPr>
          <w:rFonts w:ascii="Times New Roman" w:eastAsia="Calibri" w:hAnsi="Times New Roman"/>
          <w:sz w:val="22"/>
          <w:szCs w:val="22"/>
        </w:rPr>
        <w:t>o których mowa w art. 217 ust. 2 pkt 6 ustawy.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14:paraId="11B6C575" w14:textId="2BC1CD48" w:rsidR="008E45A0" w:rsidRPr="002972E5" w:rsidRDefault="008E45A0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5DFE9D2B" w14:textId="79E79C37" w:rsidR="005431DB" w:rsidRDefault="008E45A0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9E7005">
        <w:rPr>
          <w:rFonts w:ascii="Times New Roman" w:eastAsia="Times New Roman" w:hAnsi="Times New Roman"/>
          <w:sz w:val="22"/>
          <w:szCs w:val="22"/>
          <w:lang w:eastAsia="pl-PL"/>
        </w:rPr>
        <w:t>W analizowanym okresie dokonano spłat rat kapitałowych kredytów zaciągniętych w latach poprzednich w kwocie 79</w:t>
      </w:r>
      <w:r w:rsidR="009E7005" w:rsidRPr="009E7005">
        <w:rPr>
          <w:rFonts w:ascii="Times New Roman" w:eastAsia="Times New Roman" w:hAnsi="Times New Roman"/>
          <w:sz w:val="22"/>
          <w:szCs w:val="22"/>
          <w:lang w:eastAsia="pl-PL"/>
        </w:rPr>
        <w:t>1</w:t>
      </w:r>
      <w:r w:rsidRPr="009E7005">
        <w:rPr>
          <w:rFonts w:ascii="Times New Roman" w:eastAsia="Times New Roman" w:hAnsi="Times New Roman"/>
          <w:sz w:val="22"/>
          <w:szCs w:val="22"/>
          <w:lang w:eastAsia="pl-PL"/>
        </w:rPr>
        <w:t>.</w:t>
      </w:r>
      <w:r w:rsidR="009E7005" w:rsidRPr="009E7005">
        <w:rPr>
          <w:rFonts w:ascii="Times New Roman" w:eastAsia="Times New Roman" w:hAnsi="Times New Roman"/>
          <w:sz w:val="22"/>
          <w:szCs w:val="22"/>
          <w:lang w:eastAsia="pl-PL"/>
        </w:rPr>
        <w:t>5</w:t>
      </w:r>
      <w:r w:rsidRPr="009E7005">
        <w:rPr>
          <w:rFonts w:ascii="Times New Roman" w:eastAsia="Times New Roman" w:hAnsi="Times New Roman"/>
          <w:sz w:val="22"/>
          <w:szCs w:val="22"/>
          <w:lang w:eastAsia="pl-PL"/>
        </w:rPr>
        <w:t xml:space="preserve">00,00 zł, co stanowi </w:t>
      </w:r>
      <w:r w:rsidR="009E7005" w:rsidRPr="009E7005">
        <w:rPr>
          <w:rFonts w:ascii="Times New Roman" w:eastAsia="Times New Roman" w:hAnsi="Times New Roman"/>
          <w:sz w:val="22"/>
          <w:szCs w:val="22"/>
          <w:lang w:eastAsia="pl-PL"/>
        </w:rPr>
        <w:t>52,94</w:t>
      </w:r>
      <w:r w:rsidRPr="009E7005">
        <w:rPr>
          <w:rFonts w:ascii="Times New Roman" w:eastAsia="Times New Roman" w:hAnsi="Times New Roman"/>
          <w:sz w:val="22"/>
          <w:szCs w:val="22"/>
          <w:lang w:eastAsia="pl-PL"/>
        </w:rPr>
        <w:t xml:space="preserve"> % planu.</w:t>
      </w:r>
    </w:p>
    <w:p w14:paraId="683A6194" w14:textId="77777777" w:rsidR="00855946" w:rsidRPr="00016EC0" w:rsidRDefault="00855946" w:rsidP="002972E5">
      <w:pPr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7B5A16A2" w14:textId="77777777" w:rsidR="00703900" w:rsidRDefault="00703900" w:rsidP="00607A73">
      <w:pPr>
        <w:ind w:left="4956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5342662" w14:textId="77777777" w:rsidR="00703900" w:rsidRDefault="00703900" w:rsidP="00607A73">
      <w:pPr>
        <w:ind w:left="4956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AC1F83B" w14:textId="77777777" w:rsidR="00703900" w:rsidRDefault="00703900" w:rsidP="00607A73">
      <w:pPr>
        <w:ind w:left="4956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9268E28" w14:textId="77777777" w:rsidR="00703900" w:rsidRDefault="00703900" w:rsidP="00607A73">
      <w:pPr>
        <w:ind w:left="4956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FA4434B" w14:textId="77777777" w:rsidR="00703900" w:rsidRDefault="00703900" w:rsidP="00607A73">
      <w:pPr>
        <w:ind w:left="4956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305B881" w14:textId="77777777" w:rsidR="00703900" w:rsidRDefault="00703900" w:rsidP="00607A73">
      <w:pPr>
        <w:ind w:left="4956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F7A5C9C" w14:textId="77777777" w:rsidR="00703900" w:rsidRDefault="00703900" w:rsidP="00607A73">
      <w:pPr>
        <w:ind w:left="4956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AEEE9CC" w14:textId="77777777" w:rsidR="00703900" w:rsidRDefault="00703900" w:rsidP="00607A73">
      <w:pPr>
        <w:ind w:left="4956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E0242F5" w14:textId="77777777" w:rsidR="00703900" w:rsidRDefault="00703900" w:rsidP="00607A73">
      <w:pPr>
        <w:ind w:left="4956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9EFB8A0" w14:textId="77777777" w:rsidR="00703900" w:rsidRDefault="00703900" w:rsidP="00607A73">
      <w:pPr>
        <w:ind w:left="4956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C44F350" w14:textId="77777777" w:rsidR="00703900" w:rsidRDefault="00703900" w:rsidP="00607A73">
      <w:pPr>
        <w:ind w:left="4956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1791AEF7" w14:textId="77777777" w:rsidR="00703900" w:rsidRDefault="00703900" w:rsidP="00607A73">
      <w:pPr>
        <w:ind w:left="4956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172F5E7" w14:textId="77777777" w:rsidR="00703900" w:rsidRDefault="00703900" w:rsidP="00607A73">
      <w:pPr>
        <w:ind w:left="4956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0153303" w14:textId="77777777" w:rsidR="00703900" w:rsidRDefault="00703900" w:rsidP="00B24956">
      <w:pPr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6923EB1" w14:textId="7BB81547" w:rsidR="00607A73" w:rsidRPr="000D45ED" w:rsidRDefault="00607A73" w:rsidP="00607A73">
      <w:pPr>
        <w:ind w:left="4956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0D45ED">
        <w:rPr>
          <w:rFonts w:ascii="Times New Roman" w:eastAsia="Times New Roman" w:hAnsi="Times New Roman"/>
          <w:sz w:val="18"/>
          <w:szCs w:val="18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1</w:t>
      </w:r>
      <w:r w:rsidRPr="000D45ED">
        <w:rPr>
          <w:rFonts w:ascii="Times New Roman" w:eastAsia="Times New Roman" w:hAnsi="Times New Roman"/>
          <w:sz w:val="18"/>
          <w:szCs w:val="18"/>
          <w:lang w:eastAsia="pl-PL"/>
        </w:rPr>
        <w:t xml:space="preserve"> do informacji o przebiegu wykonania budżetu gminy za I półrocze 20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2</w:t>
      </w:r>
      <w:r w:rsidR="002972E5">
        <w:rPr>
          <w:rFonts w:ascii="Times New Roman" w:eastAsia="Times New Roman" w:hAnsi="Times New Roman"/>
          <w:sz w:val="18"/>
          <w:szCs w:val="18"/>
          <w:lang w:eastAsia="pl-PL"/>
        </w:rPr>
        <w:t>1</w:t>
      </w:r>
      <w:r w:rsidRPr="000D45ED">
        <w:rPr>
          <w:rFonts w:ascii="Times New Roman" w:eastAsia="Times New Roman" w:hAnsi="Times New Roman"/>
          <w:sz w:val="18"/>
          <w:szCs w:val="18"/>
          <w:lang w:eastAsia="pl-PL"/>
        </w:rPr>
        <w:t xml:space="preserve"> r.</w:t>
      </w:r>
    </w:p>
    <w:p w14:paraId="137C053D" w14:textId="77777777" w:rsidR="00607A73" w:rsidRDefault="00607A73" w:rsidP="00607A73">
      <w:pPr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17E1AF15" w14:textId="77777777" w:rsidR="00607A73" w:rsidRPr="006D0FCC" w:rsidRDefault="00607A73" w:rsidP="00607A73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  <w:r w:rsidRPr="006D0FCC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Zestawienie dochodów wg działów, rozdziałów i paragrafów</w:t>
      </w:r>
    </w:p>
    <w:p w14:paraId="48067BC4" w14:textId="46F2B33E" w:rsidR="00607A73" w:rsidRPr="006D0FCC" w:rsidRDefault="00607A73" w:rsidP="00607A73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  <w:r w:rsidRPr="006D0FCC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wg stanu na dzień 30 czerwca 202</w:t>
      </w:r>
      <w:r w:rsidR="002972E5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1</w:t>
      </w:r>
      <w:r w:rsidRPr="006D0FCC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 xml:space="preserve"> r.</w:t>
      </w:r>
    </w:p>
    <w:p w14:paraId="4CAAD7B6" w14:textId="77777777" w:rsidR="0092496B" w:rsidRDefault="0092496B" w:rsidP="0092496B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937"/>
        <w:gridCol w:w="653"/>
        <w:gridCol w:w="3439"/>
        <w:gridCol w:w="1739"/>
        <w:gridCol w:w="1701"/>
      </w:tblGrid>
      <w:tr w:rsidR="0092496B" w:rsidRPr="00394C2F" w14:paraId="6428896F" w14:textId="77777777" w:rsidTr="0070636B">
        <w:trPr>
          <w:trHeight w:val="10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51E2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331B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4AC7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A86F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72A1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Plan </w:t>
            </w: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na dn. 30.06.2021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6F30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Wykonanie </w:t>
            </w: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na dn. 30.06.2021</w:t>
            </w:r>
          </w:p>
        </w:tc>
      </w:tr>
      <w:tr w:rsidR="0092496B" w:rsidRPr="00394C2F" w14:paraId="5BB5D457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510D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1E84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69AD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D369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3A83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857D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92496B" w:rsidRPr="00394C2F" w14:paraId="38A6B942" w14:textId="77777777" w:rsidTr="0070636B">
        <w:trPr>
          <w:trHeight w:val="47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FF5D4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Dochody </w:t>
            </w: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bieżące</w:t>
            </w:r>
          </w:p>
        </w:tc>
      </w:tr>
      <w:tr w:rsidR="0092496B" w:rsidRPr="00394C2F" w14:paraId="54A45499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DA63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F7C1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A79F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1F95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Rolnictwo i łowiectwo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6009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960 642,71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2000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938 335,18</w:t>
            </w:r>
          </w:p>
        </w:tc>
      </w:tr>
      <w:tr w:rsidR="0092496B" w:rsidRPr="00394C2F" w14:paraId="2E18CE43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5F0D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5E06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E007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29D5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Infrastruktura wodociągowa i sanitacyjna wsi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C08C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33 478,33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917A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19 244,56</w:t>
            </w:r>
          </w:p>
        </w:tc>
      </w:tr>
      <w:tr w:rsidR="0092496B" w:rsidRPr="00394C2F" w14:paraId="3255DFA3" w14:textId="77777777" w:rsidTr="0070636B">
        <w:trPr>
          <w:trHeight w:val="75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AB1F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8262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8CF8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0750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D5BE" w14:textId="77777777" w:rsidR="0092496B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Wpływy z najmu i dzierżawy składników majątkowych Skarbu Państwa, jednostek samorządu terytorialnego lub innych jednostek zaliczanych do sektora finansów publicznych oraz innych umów </w:t>
            </w:r>
          </w:p>
          <w:p w14:paraId="1488B716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 podobnym charakterze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9165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B7B1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15 206,15</w:t>
            </w:r>
          </w:p>
        </w:tc>
      </w:tr>
      <w:tr w:rsidR="0092496B" w:rsidRPr="00394C2F" w14:paraId="558E34A3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3DFE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0194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6F77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0950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2D3B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tytułu kar i odszkodowań wynikających z umów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F3CC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97E6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2 600,00</w:t>
            </w:r>
          </w:p>
        </w:tc>
      </w:tr>
      <w:tr w:rsidR="0092496B" w:rsidRPr="00394C2F" w14:paraId="6521EAA3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2223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7925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77E0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0970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BAE5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B9F5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878,33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D2E1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1 438,41</w:t>
            </w:r>
          </w:p>
        </w:tc>
      </w:tr>
      <w:tr w:rsidR="0092496B" w:rsidRPr="00394C2F" w14:paraId="05C8A218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5471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5C1B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1E3F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37B2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7538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927 164,38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98BF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919 090,62</w:t>
            </w:r>
          </w:p>
        </w:tc>
      </w:tr>
      <w:tr w:rsidR="0092496B" w:rsidRPr="00394C2F" w14:paraId="1FA6BA21" w14:textId="77777777" w:rsidTr="0070636B">
        <w:trPr>
          <w:trHeight w:val="105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29DD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F77F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B8D9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0750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4463" w14:textId="77777777" w:rsidR="0092496B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Wpływy z najmu i dzierżawy składników majątkowych Skarbu Państwa, jednostek samorządu terytorialnego lub innych jednostek zaliczanych do sektora finansów publicznych oraz innych umów </w:t>
            </w:r>
          </w:p>
          <w:p w14:paraId="17503EA4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 podobnym charakterze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E7A6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D5D9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18 926,24</w:t>
            </w:r>
          </w:p>
        </w:tc>
      </w:tr>
      <w:tr w:rsidR="0092496B" w:rsidRPr="00394C2F" w14:paraId="7394028E" w14:textId="77777777" w:rsidTr="0070636B">
        <w:trPr>
          <w:trHeight w:val="82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44BA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6B03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2AF4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BCD1" w14:textId="77777777" w:rsidR="0092496B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Dotacje celowe otrzymane z budżetu państwa na realizację zadań bieżących </w:t>
            </w:r>
          </w:p>
          <w:p w14:paraId="24D6602A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 zakresu administracji rządowej oraz innych zadań zleconych gminie (związkom gmin, związkom powiatowo-gminnym) ustawami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F49D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900 164,38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FE35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900 164,38</w:t>
            </w:r>
          </w:p>
        </w:tc>
      </w:tr>
      <w:tr w:rsidR="0092496B" w:rsidRPr="00394C2F" w14:paraId="76C43B20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F07C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71EF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89BB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B5B4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Rybołówstwo i rybactwo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B472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7591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2 105,67</w:t>
            </w:r>
          </w:p>
        </w:tc>
      </w:tr>
      <w:tr w:rsidR="0092496B" w:rsidRPr="00394C2F" w14:paraId="74E1C7C4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39C7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6A93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05095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56BB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08CB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2ACF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49F4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2 105,67</w:t>
            </w:r>
          </w:p>
        </w:tc>
      </w:tr>
      <w:tr w:rsidR="0092496B" w:rsidRPr="00394C2F" w14:paraId="21B51004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97E7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2966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F589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0690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6D8C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opłat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798A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6957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2 105,67</w:t>
            </w:r>
          </w:p>
        </w:tc>
      </w:tr>
      <w:tr w:rsidR="0092496B" w:rsidRPr="00394C2F" w14:paraId="16E09632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2206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1F56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1A4F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0A1D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Transport i łączność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C3F7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10 167,00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B4DF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10 167,00</w:t>
            </w:r>
          </w:p>
        </w:tc>
      </w:tr>
      <w:tr w:rsidR="0092496B" w:rsidRPr="00394C2F" w14:paraId="3FC6EF38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C512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1344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D55E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63CC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Drogi publiczne gminne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4B46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7ED1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10 000,00</w:t>
            </w:r>
          </w:p>
        </w:tc>
      </w:tr>
      <w:tr w:rsidR="0092496B" w:rsidRPr="00394C2F" w14:paraId="47C8872C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0246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037B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6D8A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0970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F12B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D4A3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5F22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10 000,00</w:t>
            </w:r>
          </w:p>
        </w:tc>
      </w:tr>
      <w:tr w:rsidR="0092496B" w:rsidRPr="00394C2F" w14:paraId="756685CE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8B82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E2F9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60095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6843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AB47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B3EF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BC75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167,00</w:t>
            </w:r>
          </w:p>
        </w:tc>
      </w:tr>
      <w:tr w:rsidR="0092496B" w:rsidRPr="00394C2F" w14:paraId="1E132D60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1D9A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A132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C592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0950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33AD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tytułu kar i odszkodowań wynikających z umów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522F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A2ED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167,00</w:t>
            </w:r>
          </w:p>
        </w:tc>
      </w:tr>
      <w:tr w:rsidR="0092496B" w:rsidRPr="00394C2F" w14:paraId="2CB169B8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7618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55BA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A6B2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EA9C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 mieszkaniowa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2488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88 780,00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68A5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69 601,11</w:t>
            </w:r>
          </w:p>
        </w:tc>
      </w:tr>
      <w:tr w:rsidR="0092496B" w:rsidRPr="00394C2F" w14:paraId="030D339B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8146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3491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70005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8C39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2F9C" w14:textId="77777777" w:rsidR="0092496B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Gospodarka gruntami </w:t>
            </w:r>
          </w:p>
          <w:p w14:paraId="413169C2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 nieruchomościami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1B82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88 780,00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1083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69 601,11</w:t>
            </w:r>
          </w:p>
        </w:tc>
      </w:tr>
      <w:tr w:rsidR="0092496B" w:rsidRPr="00394C2F" w14:paraId="457690D0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75C3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7302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1B47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0550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1689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 z tytułu użytkowania wieczystego nieruchomości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51E5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C404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424,78</w:t>
            </w:r>
          </w:p>
        </w:tc>
      </w:tr>
      <w:tr w:rsidR="0092496B" w:rsidRPr="00394C2F" w14:paraId="346D3A27" w14:textId="77777777" w:rsidTr="0070636B">
        <w:trPr>
          <w:trHeight w:val="106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60B7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2E91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1B4F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0750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8D19" w14:textId="77777777" w:rsidR="0092496B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Wpływy z najmu i dzierżawy składników majątkowych Skarbu Państwa, jednostek samorządu terytorialnego lub innych jednostek zaliczanych do sektora finansów publicznych oraz innych umów </w:t>
            </w:r>
          </w:p>
          <w:p w14:paraId="2579EB66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 podobnym charakterze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706F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3DFF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57 667,26</w:t>
            </w:r>
          </w:p>
        </w:tc>
      </w:tr>
      <w:tr w:rsidR="0092496B" w:rsidRPr="00394C2F" w14:paraId="46327E98" w14:textId="77777777" w:rsidTr="0070636B">
        <w:trPr>
          <w:trHeight w:val="15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ADD4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78AE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7CCE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0830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E39E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usług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1D1C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869F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7 120,58</w:t>
            </w:r>
          </w:p>
        </w:tc>
      </w:tr>
      <w:tr w:rsidR="0092496B" w:rsidRPr="00394C2F" w14:paraId="011835E8" w14:textId="77777777" w:rsidTr="0070636B">
        <w:trPr>
          <w:trHeight w:val="4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5860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1579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7815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8F28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969F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283B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92496B" w:rsidRPr="00394C2F" w14:paraId="4CF23FB9" w14:textId="77777777" w:rsidTr="0070636B">
        <w:trPr>
          <w:trHeight w:val="4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A9ED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95C1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FC58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0920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9B6D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8E2C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0546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38,49</w:t>
            </w:r>
          </w:p>
        </w:tc>
      </w:tr>
      <w:tr w:rsidR="0092496B" w:rsidRPr="00394C2F" w14:paraId="59E532FF" w14:textId="77777777" w:rsidTr="0070636B">
        <w:trPr>
          <w:trHeight w:val="1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6843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93D4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FC69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0950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4487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tytułu kar i odszkodowań wynikających z umów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B699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F754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4 350,00</w:t>
            </w:r>
          </w:p>
        </w:tc>
      </w:tr>
      <w:tr w:rsidR="0092496B" w:rsidRPr="00394C2F" w14:paraId="092600CB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468A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F72C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210F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20A0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94C8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64 488,00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A3D5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40 013,02</w:t>
            </w:r>
          </w:p>
        </w:tc>
      </w:tr>
      <w:tr w:rsidR="0092496B" w:rsidRPr="00394C2F" w14:paraId="499F5A4F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1A21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282D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75011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050F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11ED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Urzędy wojewódzkie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8625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48 529,00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F322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24 309,12</w:t>
            </w:r>
          </w:p>
        </w:tc>
      </w:tr>
      <w:tr w:rsidR="0092496B" w:rsidRPr="00394C2F" w14:paraId="09D27C77" w14:textId="77777777" w:rsidTr="0070636B">
        <w:trPr>
          <w:trHeight w:val="16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6551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7505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1B2E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9B44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343A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48 529,00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7B92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24 306,02</w:t>
            </w:r>
          </w:p>
        </w:tc>
      </w:tr>
      <w:tr w:rsidR="0092496B" w:rsidRPr="00394C2F" w14:paraId="4E328808" w14:textId="77777777" w:rsidTr="0070636B">
        <w:trPr>
          <w:trHeight w:val="46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8E56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606C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C75A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C9C4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70FF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A5CE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3,10</w:t>
            </w:r>
          </w:p>
        </w:tc>
      </w:tr>
      <w:tr w:rsidR="0092496B" w:rsidRPr="00394C2F" w14:paraId="4B7910FF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7D97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C5CD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75023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08F0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B341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Urzędy gmin (miast i miast na prawach powiatu)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BD2C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24DE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2 744,90</w:t>
            </w:r>
          </w:p>
        </w:tc>
      </w:tr>
      <w:tr w:rsidR="0092496B" w:rsidRPr="00394C2F" w14:paraId="31D8A2C6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D0E3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94E5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D58E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0940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838D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rozliczeń/zwrotów z lat ubiegłych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7F55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A1D0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67,88</w:t>
            </w:r>
          </w:p>
        </w:tc>
      </w:tr>
      <w:tr w:rsidR="0092496B" w:rsidRPr="00394C2F" w14:paraId="18F937F1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434B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8B62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0119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0970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F565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114F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F9F0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2 677,02</w:t>
            </w:r>
          </w:p>
        </w:tc>
      </w:tr>
      <w:tr w:rsidR="0092496B" w:rsidRPr="00394C2F" w14:paraId="55FC1770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E488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EFEC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75056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2B9E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220A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Spis powszechny i inne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CB13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12 959,00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71E4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12 959,00</w:t>
            </w:r>
          </w:p>
        </w:tc>
      </w:tr>
      <w:tr w:rsidR="0092496B" w:rsidRPr="00394C2F" w14:paraId="7D486882" w14:textId="77777777" w:rsidTr="0070636B">
        <w:trPr>
          <w:trHeight w:val="105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F4D6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84B8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4B8F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4FB7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041C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12 959,00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7DD6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12 959,00</w:t>
            </w:r>
          </w:p>
        </w:tc>
      </w:tr>
      <w:tr w:rsidR="0092496B" w:rsidRPr="00394C2F" w14:paraId="07093012" w14:textId="77777777" w:rsidTr="0070636B">
        <w:trPr>
          <w:trHeight w:val="13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4766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FDC8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A072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177F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3423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1 907,00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E3C1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952,00</w:t>
            </w:r>
          </w:p>
        </w:tc>
      </w:tr>
      <w:tr w:rsidR="0092496B" w:rsidRPr="00394C2F" w14:paraId="66F94AA5" w14:textId="77777777" w:rsidTr="0070636B">
        <w:trPr>
          <w:trHeight w:val="39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C48F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6742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75101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297E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8A70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9EFC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1 907,00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2182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952,00</w:t>
            </w:r>
          </w:p>
        </w:tc>
      </w:tr>
      <w:tr w:rsidR="0092496B" w:rsidRPr="00394C2F" w14:paraId="77274869" w14:textId="77777777" w:rsidTr="0070636B">
        <w:trPr>
          <w:trHeight w:val="105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94A8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960C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19DC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DC0C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8B01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1 907,00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8C9D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952,00</w:t>
            </w:r>
          </w:p>
        </w:tc>
      </w:tr>
      <w:tr w:rsidR="0092496B" w:rsidRPr="00394C2F" w14:paraId="283E5C3D" w14:textId="77777777" w:rsidTr="0070636B">
        <w:trPr>
          <w:trHeight w:val="41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DB22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6BE8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AB33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B08C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CFCA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12 257 754,44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458F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6 999 083,30</w:t>
            </w:r>
          </w:p>
        </w:tc>
      </w:tr>
      <w:tr w:rsidR="0092496B" w:rsidRPr="00394C2F" w14:paraId="2A320616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491A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6C71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75601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30F3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A488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dochodowego od osób fizycznych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CF77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152B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2 994,30</w:t>
            </w:r>
          </w:p>
        </w:tc>
      </w:tr>
      <w:tr w:rsidR="0092496B" w:rsidRPr="00394C2F" w14:paraId="0E386AAE" w14:textId="77777777" w:rsidTr="0070636B">
        <w:trPr>
          <w:trHeight w:val="67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504F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CA21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2F3F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0350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8D3B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działalności gospodarczej osób fizycznych, opłacanego w formie karty podatkowej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E852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9477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2 994,30</w:t>
            </w:r>
          </w:p>
        </w:tc>
      </w:tr>
      <w:tr w:rsidR="0092496B" w:rsidRPr="00394C2F" w14:paraId="727EEE62" w14:textId="77777777" w:rsidTr="0070636B">
        <w:trPr>
          <w:trHeight w:val="76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59B3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DC41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75615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743D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4511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6F3A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3 729 899,00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B393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2 134 056,29</w:t>
            </w:r>
          </w:p>
        </w:tc>
      </w:tr>
      <w:tr w:rsidR="0092496B" w:rsidRPr="00394C2F" w14:paraId="0009C031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1998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9697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E571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D793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nieruchomości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ECBB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3 357 239,00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A2F7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1 885 250,10</w:t>
            </w:r>
          </w:p>
        </w:tc>
      </w:tr>
      <w:tr w:rsidR="0092496B" w:rsidRPr="00394C2F" w14:paraId="790E01A1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BEFE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C9AC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CA34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0320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2B24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rolnego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06D3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117 218,00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CB83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115 758,76</w:t>
            </w:r>
          </w:p>
        </w:tc>
      </w:tr>
      <w:tr w:rsidR="0092496B" w:rsidRPr="00394C2F" w14:paraId="4E3D264F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81AA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25A9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8222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0330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45F7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leśnego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F8FD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220 530,00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B6BD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111 370,60</w:t>
            </w:r>
          </w:p>
        </w:tc>
      </w:tr>
      <w:tr w:rsidR="0092496B" w:rsidRPr="00394C2F" w14:paraId="5061880C" w14:textId="77777777" w:rsidTr="0070636B">
        <w:trPr>
          <w:trHeight w:val="256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80A4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C230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5E29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0340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49F9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środków transportowych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B1B1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9 912,00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C425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6 000,00</w:t>
            </w:r>
          </w:p>
        </w:tc>
      </w:tr>
    </w:tbl>
    <w:p w14:paraId="48AD0E93" w14:textId="77777777" w:rsidR="0092496B" w:rsidRDefault="0092496B" w:rsidP="0092496B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92496B" w:rsidSect="00607A73">
          <w:foot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937"/>
        <w:gridCol w:w="653"/>
        <w:gridCol w:w="3439"/>
        <w:gridCol w:w="1739"/>
        <w:gridCol w:w="1701"/>
      </w:tblGrid>
      <w:tr w:rsidR="0092496B" w:rsidRPr="00394C2F" w14:paraId="73527534" w14:textId="77777777" w:rsidTr="0070636B">
        <w:trPr>
          <w:trHeight w:val="4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EB8E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6B5E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EB9D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A02E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DCC1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9BFF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92496B" w:rsidRPr="00394C2F" w14:paraId="09EA8C1E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377D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89F5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43CA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0500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5050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czynności cywilnoprawnych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BBD2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27F4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459,00</w:t>
            </w:r>
          </w:p>
        </w:tc>
      </w:tr>
      <w:tr w:rsidR="0092496B" w:rsidRPr="00394C2F" w14:paraId="554FF582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1D07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4143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93E0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0640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C328" w14:textId="77777777" w:rsidR="0092496B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Wpływy z tytułu kosztów egzekucyjnych, opłaty komorniczej </w:t>
            </w:r>
          </w:p>
          <w:p w14:paraId="456C93A6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 kosztów upomnień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1108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55EB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232,00</w:t>
            </w:r>
          </w:p>
        </w:tc>
      </w:tr>
      <w:tr w:rsidR="0092496B" w:rsidRPr="00394C2F" w14:paraId="339045D2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4D98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CA77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EFA7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AAE5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C2C5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E684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14 985,83</w:t>
            </w:r>
          </w:p>
        </w:tc>
      </w:tr>
      <w:tr w:rsidR="0092496B" w:rsidRPr="00394C2F" w14:paraId="2B19159B" w14:textId="77777777" w:rsidTr="0070636B">
        <w:trPr>
          <w:trHeight w:val="42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6A79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6DFD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75616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4812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A71E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F5CD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3 271 491,00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9364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2 201 862,93</w:t>
            </w:r>
          </w:p>
        </w:tc>
      </w:tr>
      <w:tr w:rsidR="0092496B" w:rsidRPr="00394C2F" w14:paraId="5BAEA6E7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B093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EC5D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9A75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38D9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nieruchomości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951A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1 674 786,00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F019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1 097 679,16</w:t>
            </w:r>
          </w:p>
        </w:tc>
      </w:tr>
      <w:tr w:rsidR="0092496B" w:rsidRPr="00394C2F" w14:paraId="61C13B91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D21E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BFCF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4C26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0320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59D9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rolnego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A00B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1 169 746,00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810A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689 403,12</w:t>
            </w:r>
          </w:p>
        </w:tc>
      </w:tr>
      <w:tr w:rsidR="0092496B" w:rsidRPr="00394C2F" w14:paraId="0C42EB1B" w14:textId="77777777" w:rsidTr="0070636B">
        <w:trPr>
          <w:trHeight w:val="6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08D6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C772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21C1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0330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AB93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leśnego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04AA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25 368,00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B491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17 629,80</w:t>
            </w:r>
          </w:p>
        </w:tc>
      </w:tr>
      <w:tr w:rsidR="0092496B" w:rsidRPr="00394C2F" w14:paraId="7D6B11BC" w14:textId="77777777" w:rsidTr="0070636B">
        <w:trPr>
          <w:trHeight w:val="9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28C5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1616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2209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0340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7728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środków transportowych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02BD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77 591,00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D1E6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46 449,92</w:t>
            </w:r>
          </w:p>
        </w:tc>
      </w:tr>
      <w:tr w:rsidR="0092496B" w:rsidRPr="00394C2F" w14:paraId="7521BAE5" w14:textId="77777777" w:rsidTr="0070636B">
        <w:trPr>
          <w:trHeight w:val="5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4772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947D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6278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0360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4E05" w14:textId="77777777" w:rsidR="0092496B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Wpływy z podatku od spadków </w:t>
            </w:r>
          </w:p>
          <w:p w14:paraId="41A1C0AD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 darowizn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82CA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6655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21 902,00</w:t>
            </w:r>
          </w:p>
        </w:tc>
      </w:tr>
      <w:tr w:rsidR="0092496B" w:rsidRPr="00394C2F" w14:paraId="39226CE0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D250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08ED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38FA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0500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903C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czynności cywilnoprawnych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1739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E636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315 481,38</w:t>
            </w:r>
          </w:p>
        </w:tc>
      </w:tr>
      <w:tr w:rsidR="0092496B" w:rsidRPr="00394C2F" w14:paraId="215C4A0E" w14:textId="77777777" w:rsidTr="0070636B">
        <w:trPr>
          <w:trHeight w:val="38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9D3F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6BDB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6EAD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0640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AC93" w14:textId="77777777" w:rsidR="0092496B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Wpływy z tytułu kosztów egzekucyjnych, opłaty komorniczej </w:t>
            </w:r>
          </w:p>
          <w:p w14:paraId="39A1796A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 kosztów upomnień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B493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0F71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4 303,67</w:t>
            </w:r>
          </w:p>
        </w:tc>
      </w:tr>
      <w:tr w:rsidR="0092496B" w:rsidRPr="00394C2F" w14:paraId="0FC7FBE4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CA22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6C65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23DA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2EC6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2DD5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1E4B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9 013,88</w:t>
            </w:r>
          </w:p>
        </w:tc>
      </w:tr>
      <w:tr w:rsidR="0092496B" w:rsidRPr="00394C2F" w14:paraId="3C76EB84" w14:textId="77777777" w:rsidTr="0070636B">
        <w:trPr>
          <w:trHeight w:val="216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08BD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E2E6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75618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59C9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51C1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3BDE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239 974,44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9CED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188 359,87</w:t>
            </w:r>
          </w:p>
        </w:tc>
      </w:tr>
      <w:tr w:rsidR="0092496B" w:rsidRPr="00394C2F" w14:paraId="68E8CF50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025E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9AB3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BAF7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0410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6BD3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skarbowej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4C2E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41FA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13 705,32</w:t>
            </w:r>
          </w:p>
        </w:tc>
      </w:tr>
      <w:tr w:rsidR="0092496B" w:rsidRPr="00394C2F" w14:paraId="3CFEE795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1272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7CD9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7E13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0460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98AA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eksploatacyjnej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6BAD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B55A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32 889,56</w:t>
            </w:r>
          </w:p>
        </w:tc>
      </w:tr>
      <w:tr w:rsidR="0092496B" w:rsidRPr="00394C2F" w14:paraId="217013EF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0736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726B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3781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0480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3864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 za zezwolenia na sprzedaż napojów alkoholowych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16B6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101 974,44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41C6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82 220,94</w:t>
            </w:r>
          </w:p>
        </w:tc>
      </w:tr>
      <w:tr w:rsidR="0092496B" w:rsidRPr="00394C2F" w14:paraId="02847DB0" w14:textId="77777777" w:rsidTr="0070636B">
        <w:trPr>
          <w:trHeight w:val="41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8AD8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6432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C94C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0490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6179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11FB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BEC5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59 533,06</w:t>
            </w:r>
          </w:p>
        </w:tc>
      </w:tr>
      <w:tr w:rsidR="0092496B" w:rsidRPr="00394C2F" w14:paraId="15606BF6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6E8E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F81B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0F54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0920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FC74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E08F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8F83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10,99</w:t>
            </w:r>
          </w:p>
        </w:tc>
      </w:tr>
      <w:tr w:rsidR="0092496B" w:rsidRPr="00394C2F" w14:paraId="04E7E3F9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67E7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D0DA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75621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FD0E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F553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Udziały gmin w podatkach stanowiących dochód budżetu państwa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58EE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5 012 390,00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6BE4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2 471 809,91</w:t>
            </w:r>
          </w:p>
        </w:tc>
      </w:tr>
      <w:tr w:rsidR="0092496B" w:rsidRPr="00394C2F" w14:paraId="34F65334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6846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34B3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86C0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57C7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dochodowego od osób fizycznych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59EF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4 912 390,00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3491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2 398 135,00</w:t>
            </w:r>
          </w:p>
        </w:tc>
      </w:tr>
      <w:tr w:rsidR="0092496B" w:rsidRPr="00394C2F" w14:paraId="22DA689B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B207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A2F6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B134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0020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D8B4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dochodowego od osób prawnych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4FCC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4037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73 674,91</w:t>
            </w:r>
          </w:p>
        </w:tc>
      </w:tr>
      <w:tr w:rsidR="0092496B" w:rsidRPr="00394C2F" w14:paraId="4ABF3E90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C811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1224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9A04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4200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Różne rozliczenia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DCD4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17 059 344,00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A141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9 482 528,77</w:t>
            </w:r>
          </w:p>
        </w:tc>
      </w:tr>
      <w:tr w:rsidR="0092496B" w:rsidRPr="00394C2F" w14:paraId="046B05DD" w14:textId="77777777" w:rsidTr="0070636B">
        <w:trPr>
          <w:trHeight w:val="39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EF35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9660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75801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BDB7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CAFB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Część oświatowa subwencji ogólnej dla jednostek samorządu terytorialnego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CD2F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8 266 179,00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6149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5 086 880,00</w:t>
            </w:r>
          </w:p>
        </w:tc>
      </w:tr>
      <w:tr w:rsidR="0092496B" w:rsidRPr="00394C2F" w14:paraId="4AC3B4F4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A8AF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FA4B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FC58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2920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816E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Subwencje ogólne z budżetu państwa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1B0C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8 266 179,00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7D25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5 086 880,00</w:t>
            </w:r>
          </w:p>
        </w:tc>
      </w:tr>
      <w:tr w:rsidR="0092496B" w:rsidRPr="00394C2F" w14:paraId="79F6014D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DD8A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DC5C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75807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9E79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54C2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Część wyrównawcza subwencji ogólnej dla gmin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7749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8 296 986,00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F913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4 148 496,00</w:t>
            </w:r>
          </w:p>
        </w:tc>
      </w:tr>
      <w:tr w:rsidR="0092496B" w:rsidRPr="00394C2F" w14:paraId="0302A6B8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D809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D538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9A3E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2920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E849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Subwencje ogólne z budżetu państwa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EEFE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8 296 986,00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6224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4 148 496,00</w:t>
            </w:r>
          </w:p>
        </w:tc>
      </w:tr>
      <w:tr w:rsidR="0092496B" w:rsidRPr="00394C2F" w14:paraId="12783FE0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97B2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39A5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75814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3F57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C2A1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rozliczenia finansowe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3BAF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6DF6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564,77</w:t>
            </w:r>
          </w:p>
        </w:tc>
      </w:tr>
      <w:tr w:rsidR="0092496B" w:rsidRPr="00394C2F" w14:paraId="18FC4569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2F1F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7B53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E86E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0940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B688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rozliczeń/zwrotów z lat ubiegłych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288B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2B9F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6,00</w:t>
            </w:r>
          </w:p>
        </w:tc>
      </w:tr>
      <w:tr w:rsidR="0092496B" w:rsidRPr="00394C2F" w14:paraId="1365236C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8E09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AE4A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F725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0970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0B00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E08E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9474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558,77</w:t>
            </w:r>
          </w:p>
        </w:tc>
      </w:tr>
      <w:tr w:rsidR="0092496B" w:rsidRPr="00394C2F" w14:paraId="7CAE22C5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B4B0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7E3B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75831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8368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3526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Część równoważąca subwencji ogólnej dla gmin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E31E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493 179,00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00D2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246 588,00</w:t>
            </w:r>
          </w:p>
        </w:tc>
      </w:tr>
      <w:tr w:rsidR="0092496B" w:rsidRPr="00394C2F" w14:paraId="7B2EB785" w14:textId="77777777" w:rsidTr="0070636B">
        <w:trPr>
          <w:trHeight w:val="136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DF65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FB0A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5DD7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2920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536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Subwencje ogólne z budżetu państwa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AD17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493 179,00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2A97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246 588,00</w:t>
            </w:r>
          </w:p>
        </w:tc>
      </w:tr>
      <w:tr w:rsidR="0092496B" w:rsidRPr="00394C2F" w14:paraId="492D3D38" w14:textId="77777777" w:rsidTr="0070636B">
        <w:trPr>
          <w:trHeight w:val="4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7342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9441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3CF5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5773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A574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2256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92496B" w:rsidRPr="00394C2F" w14:paraId="6DB9AF30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7079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B7B5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8E39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D0BD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A6B2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972 184,82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D1CE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446 488,94</w:t>
            </w:r>
          </w:p>
        </w:tc>
      </w:tr>
      <w:tr w:rsidR="0092496B" w:rsidRPr="00394C2F" w14:paraId="34F833BD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BF19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E2E5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499A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6DB0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Szkoły podstawowe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E37C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16 708,00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F120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6 846,18</w:t>
            </w:r>
          </w:p>
        </w:tc>
      </w:tr>
      <w:tr w:rsidR="0092496B" w:rsidRPr="00394C2F" w14:paraId="13B5D624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AEB4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0F72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835F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0690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B032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opłat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6273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D263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44,00</w:t>
            </w:r>
          </w:p>
        </w:tc>
      </w:tr>
      <w:tr w:rsidR="0092496B" w:rsidRPr="00394C2F" w14:paraId="5C256736" w14:textId="77777777" w:rsidTr="0070636B">
        <w:trPr>
          <w:trHeight w:val="105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E311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E1AA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EC1B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0750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AE3D" w14:textId="77777777" w:rsidR="0092496B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Wpływy z najmu i dzierżawy składników majątkowych Skarbu Państwa, jednostek samorządu terytorialnego lub innych jednostek zaliczanych do sektora finansów publicznych oraz innych umów </w:t>
            </w:r>
          </w:p>
          <w:p w14:paraId="3A271940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 podobnym charakterze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83D8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3 732,00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B5E7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751,50</w:t>
            </w:r>
          </w:p>
        </w:tc>
      </w:tr>
      <w:tr w:rsidR="0092496B" w:rsidRPr="00394C2F" w14:paraId="20FFB819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6C0B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AB46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8F00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0830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9C10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usług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D9F9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10 796,00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ECDD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5 183,68</w:t>
            </w:r>
          </w:p>
        </w:tc>
      </w:tr>
      <w:tr w:rsidR="0092496B" w:rsidRPr="00394C2F" w14:paraId="31BEA0F5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5A72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8634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5AF8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0920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D361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10AC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678F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92496B" w:rsidRPr="00394C2F" w14:paraId="48215197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9FD5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9D7E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95E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0970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31BC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E80A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B374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867,00</w:t>
            </w:r>
          </w:p>
        </w:tc>
      </w:tr>
      <w:tr w:rsidR="0092496B" w:rsidRPr="00394C2F" w14:paraId="65C6D900" w14:textId="77777777" w:rsidTr="0070636B">
        <w:trPr>
          <w:trHeight w:val="1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EFA3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1BA0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BA0B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0792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Oddziały przedszkolne w szkołach podstawowych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4221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443 359,00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E0E0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230 911,67</w:t>
            </w:r>
          </w:p>
        </w:tc>
      </w:tr>
      <w:tr w:rsidR="0092496B" w:rsidRPr="00394C2F" w14:paraId="7D6B24D0" w14:textId="77777777" w:rsidTr="0070636B">
        <w:trPr>
          <w:trHeight w:val="23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B6DC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D1F0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D0FD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0660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237F" w14:textId="77777777" w:rsidR="0092496B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Wpływy z opłat za korzystanie </w:t>
            </w:r>
          </w:p>
          <w:p w14:paraId="338491B5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 wychowania przedszkolnego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AD08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1BC4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12 910,01</w:t>
            </w:r>
          </w:p>
        </w:tc>
      </w:tr>
      <w:tr w:rsidR="0092496B" w:rsidRPr="00394C2F" w14:paraId="10E50DD6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2E03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D2AC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096A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0830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2E4D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usług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377B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71 275,00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5F18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48 640,76</w:t>
            </w:r>
          </w:p>
        </w:tc>
      </w:tr>
      <w:tr w:rsidR="0092496B" w:rsidRPr="00394C2F" w14:paraId="12D64E4D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96B8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F1BA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4117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0920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E4FF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FC13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6542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20,90</w:t>
            </w:r>
          </w:p>
        </w:tc>
      </w:tr>
      <w:tr w:rsidR="0092496B" w:rsidRPr="00394C2F" w14:paraId="32A69B00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91BA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576D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B5AE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0970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C02E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9B18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E79F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173,00</w:t>
            </w:r>
          </w:p>
        </w:tc>
      </w:tr>
      <w:tr w:rsidR="0092496B" w:rsidRPr="00394C2F" w14:paraId="43A7D5A7" w14:textId="77777777" w:rsidTr="0070636B">
        <w:trPr>
          <w:trHeight w:val="87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197B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4C4A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8D18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2030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C63C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B094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338 330,00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143A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169 167,00</w:t>
            </w:r>
          </w:p>
        </w:tc>
      </w:tr>
      <w:tr w:rsidR="0092496B" w:rsidRPr="00394C2F" w14:paraId="5890D8AC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46AE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40FB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80148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8066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B121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Stołówki szkolne i przedszkolne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244A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410 412,00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1AE7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107 087,27</w:t>
            </w:r>
          </w:p>
        </w:tc>
      </w:tr>
      <w:tr w:rsidR="0092496B" w:rsidRPr="00394C2F" w14:paraId="6F0035ED" w14:textId="77777777" w:rsidTr="0070636B">
        <w:trPr>
          <w:trHeight w:val="41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26A2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011F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EE29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0670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63F4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3EEF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184 124,00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58F9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62 938,33</w:t>
            </w:r>
          </w:p>
        </w:tc>
      </w:tr>
      <w:tr w:rsidR="0092496B" w:rsidRPr="00394C2F" w14:paraId="6DAF45EC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AD78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D5D9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A60C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0830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E763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usług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9050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226 030,00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349D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43 999,14</w:t>
            </w:r>
          </w:p>
        </w:tc>
      </w:tr>
      <w:tr w:rsidR="0092496B" w:rsidRPr="00394C2F" w14:paraId="610E4012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553C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CB38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F6E3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0920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509D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4AF6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947C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107,80</w:t>
            </w:r>
          </w:p>
        </w:tc>
      </w:tr>
      <w:tr w:rsidR="0092496B" w:rsidRPr="00394C2F" w14:paraId="1FB620DD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E95F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E4DD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B5CC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0970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1FD6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2E96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DBCD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42,00</w:t>
            </w:r>
          </w:p>
        </w:tc>
      </w:tr>
      <w:tr w:rsidR="0092496B" w:rsidRPr="00394C2F" w14:paraId="5DCA8B6E" w14:textId="77777777" w:rsidTr="0070636B">
        <w:trPr>
          <w:trHeight w:val="47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8C83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4959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80149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80F2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A4CB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FAA1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C821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2,00</w:t>
            </w:r>
          </w:p>
        </w:tc>
      </w:tr>
      <w:tr w:rsidR="0092496B" w:rsidRPr="00394C2F" w14:paraId="35BD60E2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D51A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0DA1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A265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0970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CC6B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E28A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8E6A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2,00</w:t>
            </w:r>
          </w:p>
        </w:tc>
      </w:tr>
      <w:tr w:rsidR="0092496B" w:rsidRPr="00394C2F" w14:paraId="795730F1" w14:textId="77777777" w:rsidTr="0070636B">
        <w:trPr>
          <w:trHeight w:val="40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98FD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086A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80150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9091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DE26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189F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43D0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26,00</w:t>
            </w:r>
          </w:p>
        </w:tc>
      </w:tr>
      <w:tr w:rsidR="0092496B" w:rsidRPr="00394C2F" w14:paraId="62656CF0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781A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47B3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7816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0970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F0EF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CDED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D36A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26,00</w:t>
            </w:r>
          </w:p>
        </w:tc>
      </w:tr>
      <w:tr w:rsidR="0092496B" w:rsidRPr="00394C2F" w14:paraId="2B404F40" w14:textId="77777777" w:rsidTr="0070636B">
        <w:trPr>
          <w:trHeight w:val="51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0E73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34C1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80153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CE4B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E898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BE6D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101 615,82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1FB6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101 615,82</w:t>
            </w:r>
          </w:p>
        </w:tc>
      </w:tr>
      <w:tr w:rsidR="0092496B" w:rsidRPr="00394C2F" w14:paraId="5F273FBA" w14:textId="77777777" w:rsidTr="0070636B">
        <w:trPr>
          <w:trHeight w:val="71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24B0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56FF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2D0F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69AC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C16D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101 615,82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598C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101 615,82</w:t>
            </w:r>
          </w:p>
        </w:tc>
      </w:tr>
      <w:tr w:rsidR="0092496B" w:rsidRPr="00394C2F" w14:paraId="7D2644D9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A3AC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0D46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FFC9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9532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441B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11 020,00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8856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11 020,00</w:t>
            </w:r>
          </w:p>
        </w:tc>
      </w:tr>
      <w:tr w:rsidR="0092496B" w:rsidRPr="00394C2F" w14:paraId="670CBDFD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318B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6CF2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85195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7CC0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768A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6D17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11 020,00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E6D7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11 020,00</w:t>
            </w:r>
          </w:p>
        </w:tc>
      </w:tr>
      <w:tr w:rsidR="0092496B" w:rsidRPr="00394C2F" w14:paraId="0F24872A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84B9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AA09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0CCA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0970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5BFA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614E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11 020,00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E539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11 020,00</w:t>
            </w:r>
          </w:p>
        </w:tc>
      </w:tr>
      <w:tr w:rsidR="0092496B" w:rsidRPr="00394C2F" w14:paraId="4854F4A7" w14:textId="77777777" w:rsidTr="0070636B">
        <w:trPr>
          <w:trHeight w:val="16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065E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E8CA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6068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3326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0994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712 876,17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4543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454 458,36</w:t>
            </w:r>
          </w:p>
        </w:tc>
      </w:tr>
      <w:tr w:rsidR="0092496B" w:rsidRPr="00394C2F" w14:paraId="75657074" w14:textId="77777777" w:rsidTr="0070636B">
        <w:trPr>
          <w:trHeight w:val="4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9849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1EC2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C43B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D769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B806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B90F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92496B" w:rsidRPr="00394C2F" w14:paraId="34CF778C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03A8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2511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85202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B945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5977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Domy pomocy społecznej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1C6B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2E2F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2 404,02</w:t>
            </w:r>
          </w:p>
        </w:tc>
      </w:tr>
      <w:tr w:rsidR="0092496B" w:rsidRPr="00394C2F" w14:paraId="49DF44F9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11B9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B435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3278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0970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D792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DBCB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0032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2 404,02</w:t>
            </w:r>
          </w:p>
        </w:tc>
      </w:tr>
      <w:tr w:rsidR="0092496B" w:rsidRPr="00394C2F" w14:paraId="0BF5C26E" w14:textId="77777777" w:rsidTr="0070636B">
        <w:trPr>
          <w:trHeight w:val="76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D0E3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526D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85213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281F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DEF0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8771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25 333,00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9CE5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13 870,00</w:t>
            </w:r>
          </w:p>
        </w:tc>
      </w:tr>
      <w:tr w:rsidR="0092496B" w:rsidRPr="00394C2F" w14:paraId="7D22CDFE" w14:textId="77777777" w:rsidTr="0070636B">
        <w:trPr>
          <w:trHeight w:val="87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BA25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0285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8380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2030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C7E0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B850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25 333,00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AA08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13 870,00</w:t>
            </w:r>
          </w:p>
        </w:tc>
      </w:tr>
      <w:tr w:rsidR="0092496B" w:rsidRPr="00394C2F" w14:paraId="6A13F352" w14:textId="77777777" w:rsidTr="0070636B">
        <w:trPr>
          <w:trHeight w:val="39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885A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C0EE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85214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5B4E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8818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C281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241 002,00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BB22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166 701,00</w:t>
            </w:r>
          </w:p>
        </w:tc>
      </w:tr>
      <w:tr w:rsidR="0092496B" w:rsidRPr="00394C2F" w14:paraId="04A7A6B6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872E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A2E4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BAA0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0940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75FF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rozliczeń/zwrotów z lat ubiegłych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AACE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5B48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701,00</w:t>
            </w:r>
          </w:p>
        </w:tc>
      </w:tr>
      <w:tr w:rsidR="0092496B" w:rsidRPr="00394C2F" w14:paraId="3C6985AD" w14:textId="77777777" w:rsidTr="0070636B">
        <w:trPr>
          <w:trHeight w:val="87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4785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8405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9154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2030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115D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126C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241 002,00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99F8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166 000,00</w:t>
            </w:r>
          </w:p>
        </w:tc>
      </w:tr>
      <w:tr w:rsidR="0092496B" w:rsidRPr="00394C2F" w14:paraId="251BB48F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1BBC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C5A0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85215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6C27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1CFD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Dodatki mieszkaniowe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E376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FFA2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1 350,00</w:t>
            </w:r>
          </w:p>
        </w:tc>
      </w:tr>
      <w:tr w:rsidR="0092496B" w:rsidRPr="00394C2F" w14:paraId="6DBC6788" w14:textId="77777777" w:rsidTr="0070636B">
        <w:trPr>
          <w:trHeight w:val="105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8919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51EE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0D19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58AA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50C4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5554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1 350,00</w:t>
            </w:r>
          </w:p>
        </w:tc>
      </w:tr>
      <w:tr w:rsidR="0092496B" w:rsidRPr="00394C2F" w14:paraId="0AAAB6FA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BB86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EBE9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85216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F03C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F62D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Zasiłki stałe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1F06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263 280,00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FAA0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167 668,13</w:t>
            </w:r>
          </w:p>
        </w:tc>
      </w:tr>
      <w:tr w:rsidR="0092496B" w:rsidRPr="00394C2F" w14:paraId="7C8D5935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490B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1BFD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8F74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0940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271D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rozliczeń/zwrotów z lat ubiegłych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526F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506F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668,13</w:t>
            </w:r>
          </w:p>
        </w:tc>
      </w:tr>
      <w:tr w:rsidR="0092496B" w:rsidRPr="00394C2F" w14:paraId="3DF6D4F4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50DF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565A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7E49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0970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63DB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77EA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1E0E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92496B" w:rsidRPr="00394C2F" w14:paraId="7D652ECA" w14:textId="77777777" w:rsidTr="0070636B">
        <w:trPr>
          <w:trHeight w:val="87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74A0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EBC0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057C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2030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2CA0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FA60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261 780,00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FF47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167 000,00</w:t>
            </w:r>
          </w:p>
        </w:tc>
      </w:tr>
      <w:tr w:rsidR="0092496B" w:rsidRPr="00394C2F" w14:paraId="4E46C624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0015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F37A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85219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84F5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8B97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Ośrodki pomocy społecznej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D87F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115 813,00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8CA2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62 091,61</w:t>
            </w:r>
          </w:p>
        </w:tc>
      </w:tr>
      <w:tr w:rsidR="0092496B" w:rsidRPr="00394C2F" w14:paraId="6AA9C6E7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4220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8072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5F72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0920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5D93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9CFB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1516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92496B" w:rsidRPr="00394C2F" w14:paraId="50C8E4CD" w14:textId="77777777" w:rsidTr="0070636B">
        <w:trPr>
          <w:trHeight w:val="87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8AED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5500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D5F6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2030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2CF6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B71A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115 313,00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4334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62 091,61</w:t>
            </w:r>
          </w:p>
        </w:tc>
      </w:tr>
      <w:tr w:rsidR="0092496B" w:rsidRPr="00394C2F" w14:paraId="17DED647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6E2E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AF28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85230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6035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A074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Pomoc w zakresie dożywiania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5BC1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60 748,17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DE3F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40 373,60</w:t>
            </w:r>
          </w:p>
        </w:tc>
      </w:tr>
      <w:tr w:rsidR="0092496B" w:rsidRPr="00394C2F" w14:paraId="41E5E0CF" w14:textId="77777777" w:rsidTr="0070636B">
        <w:trPr>
          <w:trHeight w:val="87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2EE5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DD82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A7A9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2030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B34C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273A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60 748,17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B3E3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40 373,60</w:t>
            </w:r>
          </w:p>
        </w:tc>
      </w:tr>
      <w:tr w:rsidR="0092496B" w:rsidRPr="00394C2F" w14:paraId="40E84729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3AC5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5BAE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85295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D9F6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6B3C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D7D4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C3BF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92496B" w:rsidRPr="00394C2F" w14:paraId="4A57EC78" w14:textId="77777777" w:rsidTr="0070636B">
        <w:trPr>
          <w:trHeight w:val="69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C264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4FA5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3432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2700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5868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Środki na dofinansowanie własnych zadań bieżących gmin, powiatów (związków gmin, związków powiatowo-gminnych,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związków powiatów), samorządów województw, pozyskane z innych źródeł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3306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2B38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92496B" w:rsidRPr="00394C2F" w14:paraId="7A795FBA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8B71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2B57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98C5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BA8D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Edukacyjna opieka wychowawcza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65CD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48 138,00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3441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48 076,00</w:t>
            </w:r>
          </w:p>
        </w:tc>
      </w:tr>
      <w:tr w:rsidR="0092496B" w:rsidRPr="00394C2F" w14:paraId="34582C60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52AA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1368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85401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59D8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7DDF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Świetlice szkolne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BC03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9D6E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76,00</w:t>
            </w:r>
          </w:p>
        </w:tc>
      </w:tr>
      <w:tr w:rsidR="0092496B" w:rsidRPr="00394C2F" w14:paraId="7E75E42A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272F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F46B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6524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0970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FFBA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77D5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0A8F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76,00</w:t>
            </w:r>
          </w:p>
        </w:tc>
      </w:tr>
      <w:tr w:rsidR="0092496B" w:rsidRPr="00394C2F" w14:paraId="088CA9C9" w14:textId="77777777" w:rsidTr="0070636B">
        <w:trPr>
          <w:trHeight w:val="39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25C2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38C0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85415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FD36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C3D4" w14:textId="77777777" w:rsidR="0092496B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Pomoc materialna dla uczniów </w:t>
            </w:r>
          </w:p>
          <w:p w14:paraId="06D8733C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 charakterze socjalnym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88C2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4AA7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48 000,00</w:t>
            </w:r>
          </w:p>
        </w:tc>
      </w:tr>
    </w:tbl>
    <w:p w14:paraId="175A3194" w14:textId="77777777" w:rsidR="0092496B" w:rsidRDefault="0092496B" w:rsidP="0092496B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92496B" w:rsidSect="00607A7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937"/>
        <w:gridCol w:w="653"/>
        <w:gridCol w:w="3439"/>
        <w:gridCol w:w="1739"/>
        <w:gridCol w:w="1701"/>
        <w:gridCol w:w="593"/>
      </w:tblGrid>
      <w:tr w:rsidR="0092496B" w:rsidRPr="00394C2F" w14:paraId="71EF116A" w14:textId="77777777" w:rsidTr="0070636B">
        <w:trPr>
          <w:gridAfter w:val="1"/>
          <w:wAfter w:w="593" w:type="dxa"/>
          <w:trHeight w:val="4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BF06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353A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C936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FFFA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C7E7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B797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92496B" w:rsidRPr="00394C2F" w14:paraId="4EA507ED" w14:textId="77777777" w:rsidTr="0070636B">
        <w:trPr>
          <w:gridAfter w:val="1"/>
          <w:wAfter w:w="593" w:type="dxa"/>
          <w:trHeight w:val="6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0F7B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EB2D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032C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2030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A96B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4012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AFFB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48 000,00</w:t>
            </w:r>
          </w:p>
        </w:tc>
      </w:tr>
      <w:tr w:rsidR="0092496B" w:rsidRPr="00394C2F" w14:paraId="6D2159F0" w14:textId="77777777" w:rsidTr="0070636B">
        <w:trPr>
          <w:gridAfter w:val="1"/>
          <w:wAfter w:w="593" w:type="dxa"/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DD79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44A5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5809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5943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Rodzina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5341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14 147 299,76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BE60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8 598 092,49</w:t>
            </w:r>
          </w:p>
        </w:tc>
      </w:tr>
      <w:tr w:rsidR="0092496B" w:rsidRPr="00394C2F" w14:paraId="5280D267" w14:textId="77777777" w:rsidTr="0070636B">
        <w:trPr>
          <w:gridAfter w:val="1"/>
          <w:wAfter w:w="593" w:type="dxa"/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5023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239B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85501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E9CA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ED94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Świadczenie wychowawcze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4911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9 631 307,00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E638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5 641 311,00</w:t>
            </w:r>
          </w:p>
        </w:tc>
      </w:tr>
      <w:tr w:rsidR="0092496B" w:rsidRPr="00394C2F" w14:paraId="521B5EC0" w14:textId="77777777" w:rsidTr="0070636B">
        <w:trPr>
          <w:gridAfter w:val="1"/>
          <w:wAfter w:w="593" w:type="dxa"/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8E03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E5B4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F15A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0920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BDB1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31C1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75BB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311,00</w:t>
            </w:r>
          </w:p>
        </w:tc>
      </w:tr>
      <w:tr w:rsidR="0092496B" w:rsidRPr="00394C2F" w14:paraId="47F2F9AA" w14:textId="77777777" w:rsidTr="0070636B">
        <w:trPr>
          <w:gridAfter w:val="1"/>
          <w:wAfter w:w="593" w:type="dxa"/>
          <w:trHeight w:val="12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C117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8B49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5A25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0940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0334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rozliczeń/zwrotów z lat ubiegłych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997D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21B4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92496B" w:rsidRPr="00394C2F" w14:paraId="647A01B8" w14:textId="77777777" w:rsidTr="0070636B">
        <w:trPr>
          <w:gridAfter w:val="1"/>
          <w:wAfter w:w="593" w:type="dxa"/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D196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57BC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A4E1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0970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46EC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96E3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636D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92496B" w:rsidRPr="00394C2F" w14:paraId="7A6B97EC" w14:textId="77777777" w:rsidTr="0070636B">
        <w:trPr>
          <w:gridAfter w:val="1"/>
          <w:wAfter w:w="593" w:type="dxa"/>
          <w:trHeight w:val="1440"/>
        </w:trPr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E7BB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BC63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F86E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2060</w:t>
            </w:r>
          </w:p>
        </w:tc>
        <w:tc>
          <w:tcPr>
            <w:tcW w:w="3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8554" w14:textId="77777777" w:rsidR="0092496B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zadania bieżące z zakresu administracji rządowej zlecone</w:t>
            </w: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br/>
              <w:t>gminom (związkom gmin, związkom powiatowo-gminnym), związane z realizacją świadczenia wychowawczego</w:t>
            </w: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br/>
              <w:t xml:space="preserve">stanowiącego pomoc państwa </w:t>
            </w:r>
          </w:p>
          <w:p w14:paraId="130FBA8A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 wychowywaniu dzieci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FD7F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9 624 307,00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E846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5 640 000,00</w:t>
            </w:r>
          </w:p>
        </w:tc>
      </w:tr>
      <w:tr w:rsidR="0092496B" w:rsidRPr="00394C2F" w14:paraId="20892EA2" w14:textId="77777777" w:rsidTr="0070636B">
        <w:trPr>
          <w:trHeight w:val="169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386A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01C3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8C15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A6DE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770D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516D9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569B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2496B" w:rsidRPr="00394C2F" w14:paraId="45FA154B" w14:textId="77777777" w:rsidTr="0070636B">
        <w:trPr>
          <w:trHeight w:val="75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CAC7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0A8A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85502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063C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E4D2" w14:textId="77777777" w:rsidR="0092496B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Świadczenia rodzinne, świadczenie </w:t>
            </w:r>
          </w:p>
          <w:p w14:paraId="434D0888" w14:textId="77777777" w:rsidR="0092496B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 funduszu alimentacyjnego oraz składki na ubezpieczenia emerytalne i rentowe </w:t>
            </w:r>
          </w:p>
          <w:p w14:paraId="7D4D24BE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 ubezpieczenia społecznego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76FA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4 477 660,00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024D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2 921 615,73</w:t>
            </w:r>
          </w:p>
        </w:tc>
        <w:tc>
          <w:tcPr>
            <w:tcW w:w="593" w:type="dxa"/>
            <w:vAlign w:val="center"/>
            <w:hideMark/>
          </w:tcPr>
          <w:p w14:paraId="4F2127A0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496B" w:rsidRPr="00394C2F" w14:paraId="48670584" w14:textId="77777777" w:rsidTr="0070636B">
        <w:trPr>
          <w:trHeight w:val="50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B4DD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5B3A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8ADA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0640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8B50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45CC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4C65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11,60</w:t>
            </w:r>
          </w:p>
        </w:tc>
        <w:tc>
          <w:tcPr>
            <w:tcW w:w="593" w:type="dxa"/>
            <w:vAlign w:val="center"/>
            <w:hideMark/>
          </w:tcPr>
          <w:p w14:paraId="27DF9BC1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496B" w:rsidRPr="00394C2F" w14:paraId="37E19643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80F4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EEF9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BA98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0920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4809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73EA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880A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1 806,25</w:t>
            </w:r>
          </w:p>
        </w:tc>
        <w:tc>
          <w:tcPr>
            <w:tcW w:w="593" w:type="dxa"/>
            <w:vAlign w:val="center"/>
            <w:hideMark/>
          </w:tcPr>
          <w:p w14:paraId="47D7ABAB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496B" w:rsidRPr="00394C2F" w14:paraId="76713669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6BB1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5FF6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211B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0940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E040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rozliczeń/zwrotów z lat ubiegłych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D01E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D2B6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17 762,32</w:t>
            </w:r>
          </w:p>
        </w:tc>
        <w:tc>
          <w:tcPr>
            <w:tcW w:w="593" w:type="dxa"/>
            <w:vAlign w:val="center"/>
            <w:hideMark/>
          </w:tcPr>
          <w:p w14:paraId="6071525A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496B" w:rsidRPr="00394C2F" w14:paraId="3C111CA8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53AD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05AB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214E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0970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58F1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0AD1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B1BE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593" w:type="dxa"/>
            <w:vAlign w:val="center"/>
            <w:hideMark/>
          </w:tcPr>
          <w:p w14:paraId="65139A3E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496B" w:rsidRPr="00394C2F" w14:paraId="6FDEF6D6" w14:textId="77777777" w:rsidTr="0070636B">
        <w:trPr>
          <w:trHeight w:val="105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3497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83B5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A486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867D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5323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4 395 560,00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2482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2 854 123,71</w:t>
            </w:r>
          </w:p>
        </w:tc>
        <w:tc>
          <w:tcPr>
            <w:tcW w:w="593" w:type="dxa"/>
            <w:vAlign w:val="center"/>
            <w:hideMark/>
          </w:tcPr>
          <w:p w14:paraId="48834AF2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496B" w:rsidRPr="00394C2F" w14:paraId="62136304" w14:textId="77777777" w:rsidTr="0070636B">
        <w:trPr>
          <w:trHeight w:val="87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502C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9F7F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9A1D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0F3E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AD04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5715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47 911,85</w:t>
            </w:r>
          </w:p>
        </w:tc>
        <w:tc>
          <w:tcPr>
            <w:tcW w:w="593" w:type="dxa"/>
            <w:vAlign w:val="center"/>
            <w:hideMark/>
          </w:tcPr>
          <w:p w14:paraId="05C4984D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496B" w:rsidRPr="00394C2F" w14:paraId="636327C2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E44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EA11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85503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4CF6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81CF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Karta Dużej Rodziny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D98F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230,76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2A59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230,76</w:t>
            </w:r>
          </w:p>
        </w:tc>
        <w:tc>
          <w:tcPr>
            <w:tcW w:w="593" w:type="dxa"/>
            <w:vAlign w:val="center"/>
            <w:hideMark/>
          </w:tcPr>
          <w:p w14:paraId="587D8BA5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496B" w:rsidRPr="00394C2F" w14:paraId="34BBEE81" w14:textId="77777777" w:rsidTr="0070636B">
        <w:trPr>
          <w:trHeight w:val="105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301D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C54B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925C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8B2B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CFDB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230,76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D93B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230,76</w:t>
            </w:r>
          </w:p>
        </w:tc>
        <w:tc>
          <w:tcPr>
            <w:tcW w:w="593" w:type="dxa"/>
            <w:vAlign w:val="center"/>
            <w:hideMark/>
          </w:tcPr>
          <w:p w14:paraId="1FA269A7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496B" w:rsidRPr="00394C2F" w14:paraId="3B19F71E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A59A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DD82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85504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B8E3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D5A1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Wspieranie rodziny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2A07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0C49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935,00</w:t>
            </w:r>
          </w:p>
        </w:tc>
        <w:tc>
          <w:tcPr>
            <w:tcW w:w="593" w:type="dxa"/>
            <w:vAlign w:val="center"/>
            <w:hideMark/>
          </w:tcPr>
          <w:p w14:paraId="33D630C6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496B" w:rsidRPr="00394C2F" w14:paraId="4C27F896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15E8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6794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942C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0920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3C0A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4697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EB77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35,00</w:t>
            </w:r>
          </w:p>
        </w:tc>
        <w:tc>
          <w:tcPr>
            <w:tcW w:w="593" w:type="dxa"/>
            <w:vAlign w:val="center"/>
            <w:hideMark/>
          </w:tcPr>
          <w:p w14:paraId="7324218C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496B" w:rsidRPr="00394C2F" w14:paraId="7ABAA8A8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6EBB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C66A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991D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0940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C7C0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rozliczeń/zwrotów z lat ubiegłych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DEE6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08B4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900,00</w:t>
            </w:r>
          </w:p>
        </w:tc>
        <w:tc>
          <w:tcPr>
            <w:tcW w:w="593" w:type="dxa"/>
            <w:vAlign w:val="center"/>
            <w:hideMark/>
          </w:tcPr>
          <w:p w14:paraId="0A5BB1A4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496B" w:rsidRPr="00394C2F" w14:paraId="5C0E2BA8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2B31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E1E0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1781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0970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947E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7D70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1F76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593" w:type="dxa"/>
            <w:vAlign w:val="center"/>
            <w:hideMark/>
          </w:tcPr>
          <w:p w14:paraId="2E2BA964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496B" w:rsidRPr="00394C2F" w14:paraId="6F6049AF" w14:textId="77777777" w:rsidTr="0070636B">
        <w:trPr>
          <w:trHeight w:val="76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AD11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2144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85513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2177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C47F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160E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34 402,00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C95D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34 000,00</w:t>
            </w:r>
          </w:p>
        </w:tc>
        <w:tc>
          <w:tcPr>
            <w:tcW w:w="593" w:type="dxa"/>
            <w:vAlign w:val="center"/>
            <w:hideMark/>
          </w:tcPr>
          <w:p w14:paraId="157CCA0E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BF7AD2B" w14:textId="77777777" w:rsidR="0092496B" w:rsidRDefault="0092496B" w:rsidP="0092496B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92496B" w:rsidSect="00607A7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937"/>
        <w:gridCol w:w="653"/>
        <w:gridCol w:w="3439"/>
        <w:gridCol w:w="1739"/>
        <w:gridCol w:w="1701"/>
        <w:gridCol w:w="593"/>
      </w:tblGrid>
      <w:tr w:rsidR="0092496B" w:rsidRPr="00394C2F" w14:paraId="378AD001" w14:textId="77777777" w:rsidTr="0070636B">
        <w:trPr>
          <w:gridAfter w:val="1"/>
          <w:wAfter w:w="593" w:type="dxa"/>
          <w:trHeight w:val="4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285B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0DD0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CDD6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6C86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2C18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5F46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92496B" w:rsidRPr="00394C2F" w14:paraId="37CE4798" w14:textId="77777777" w:rsidTr="0070636B">
        <w:trPr>
          <w:trHeight w:val="105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8C74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3308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7B2B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027B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E4B3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34 402,00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93D2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34 000,00</w:t>
            </w:r>
          </w:p>
        </w:tc>
        <w:tc>
          <w:tcPr>
            <w:tcW w:w="593" w:type="dxa"/>
            <w:vAlign w:val="center"/>
            <w:hideMark/>
          </w:tcPr>
          <w:p w14:paraId="45CBD59A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496B" w:rsidRPr="00394C2F" w14:paraId="79B4FF25" w14:textId="77777777" w:rsidTr="0070636B">
        <w:trPr>
          <w:trHeight w:val="28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531A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1830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BA23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9C3E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 komunalna i ochrona środowiska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D3F5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4B40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16 294,39</w:t>
            </w:r>
          </w:p>
        </w:tc>
        <w:tc>
          <w:tcPr>
            <w:tcW w:w="593" w:type="dxa"/>
            <w:vAlign w:val="center"/>
            <w:hideMark/>
          </w:tcPr>
          <w:p w14:paraId="0E6CA9A6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496B" w:rsidRPr="00394C2F" w14:paraId="7239072C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3756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B2B0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D89D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CE3C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zieleni w miastach i gminach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AD69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7847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10 000,00</w:t>
            </w:r>
          </w:p>
        </w:tc>
        <w:tc>
          <w:tcPr>
            <w:tcW w:w="593" w:type="dxa"/>
            <w:vAlign w:val="center"/>
            <w:hideMark/>
          </w:tcPr>
          <w:p w14:paraId="4F28FB2F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496B" w:rsidRPr="00394C2F" w14:paraId="016720F6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1FAB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A030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2CB3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0960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B202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otrzymanych spadków, zapisów i darowizn w postaci pieniężnej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CE8A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7FD7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10 000,00</w:t>
            </w:r>
          </w:p>
        </w:tc>
        <w:tc>
          <w:tcPr>
            <w:tcW w:w="593" w:type="dxa"/>
            <w:vAlign w:val="center"/>
            <w:hideMark/>
          </w:tcPr>
          <w:p w14:paraId="6C5B30AC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496B" w:rsidRPr="00394C2F" w14:paraId="7F411B9F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3530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58A3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67AB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C7BC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Ochrona powietrza atmosferycznego i klimatu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757A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9EAB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593" w:type="dxa"/>
            <w:vAlign w:val="center"/>
            <w:hideMark/>
          </w:tcPr>
          <w:p w14:paraId="4CA8B553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496B" w:rsidRPr="00394C2F" w14:paraId="5B152898" w14:textId="77777777" w:rsidTr="0070636B">
        <w:trPr>
          <w:trHeight w:val="78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A73B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8809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6FA6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2460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1DDB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Środki otrzymane od pozostałych jednostek zaliczanych do sektora finansów publicznych na realizację zadań bieżących jednostek zaliczanych do sektora finansów publicznych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196D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2D49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593" w:type="dxa"/>
            <w:vAlign w:val="center"/>
            <w:hideMark/>
          </w:tcPr>
          <w:p w14:paraId="04701653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496B" w:rsidRPr="00394C2F" w14:paraId="17DFB62D" w14:textId="77777777" w:rsidTr="0070636B">
        <w:trPr>
          <w:trHeight w:val="47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4322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491E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CE9B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C776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A15B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EF56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5 794,39</w:t>
            </w:r>
          </w:p>
        </w:tc>
        <w:tc>
          <w:tcPr>
            <w:tcW w:w="593" w:type="dxa"/>
            <w:vAlign w:val="center"/>
            <w:hideMark/>
          </w:tcPr>
          <w:p w14:paraId="363E8777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496B" w:rsidRPr="00394C2F" w14:paraId="6A878F29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9CEF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6CB2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A37C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0690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9613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opłat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426E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1C2C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5 794,39</w:t>
            </w:r>
          </w:p>
        </w:tc>
        <w:tc>
          <w:tcPr>
            <w:tcW w:w="593" w:type="dxa"/>
            <w:vAlign w:val="center"/>
            <w:hideMark/>
          </w:tcPr>
          <w:p w14:paraId="0C27B641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496B" w:rsidRPr="00394C2F" w14:paraId="7F2F957F" w14:textId="77777777" w:rsidTr="0070636B">
        <w:trPr>
          <w:trHeight w:val="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16E5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4AD3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4F67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F896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Kultura i ochrona dziedzictwa narodowego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67FC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24 536,00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120D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10 153,74</w:t>
            </w:r>
          </w:p>
        </w:tc>
        <w:tc>
          <w:tcPr>
            <w:tcW w:w="593" w:type="dxa"/>
            <w:vAlign w:val="center"/>
            <w:hideMark/>
          </w:tcPr>
          <w:p w14:paraId="7F085EF3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496B" w:rsidRPr="00394C2F" w14:paraId="1E26881C" w14:textId="77777777" w:rsidTr="0070636B">
        <w:trPr>
          <w:trHeight w:val="5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27D7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42F0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D73E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2823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Domy i ośrodki kultury, świetlice i kluby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8C8B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24 161,00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BBCA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9 778,74</w:t>
            </w:r>
          </w:p>
        </w:tc>
        <w:tc>
          <w:tcPr>
            <w:tcW w:w="593" w:type="dxa"/>
            <w:vAlign w:val="center"/>
            <w:hideMark/>
          </w:tcPr>
          <w:p w14:paraId="4A9701A2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496B" w:rsidRPr="00394C2F" w14:paraId="288D5888" w14:textId="77777777" w:rsidTr="0070636B">
        <w:trPr>
          <w:trHeight w:val="98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4EFF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8A7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843E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0750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137D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A1DD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7414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8 594,28</w:t>
            </w:r>
          </w:p>
        </w:tc>
        <w:tc>
          <w:tcPr>
            <w:tcW w:w="593" w:type="dxa"/>
            <w:vAlign w:val="center"/>
            <w:hideMark/>
          </w:tcPr>
          <w:p w14:paraId="26E7E01C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496B" w:rsidRPr="00394C2F" w14:paraId="711C2713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2263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06A8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3AF0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0830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F636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usług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342E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BC41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1 023,75</w:t>
            </w:r>
          </w:p>
        </w:tc>
        <w:tc>
          <w:tcPr>
            <w:tcW w:w="593" w:type="dxa"/>
            <w:vAlign w:val="center"/>
            <w:hideMark/>
          </w:tcPr>
          <w:p w14:paraId="00B9C08A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496B" w:rsidRPr="00394C2F" w14:paraId="5BADB6FE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05E7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59FD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2E66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0970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0A0D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4619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21D1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160,71</w:t>
            </w:r>
          </w:p>
        </w:tc>
        <w:tc>
          <w:tcPr>
            <w:tcW w:w="593" w:type="dxa"/>
            <w:vAlign w:val="center"/>
            <w:hideMark/>
          </w:tcPr>
          <w:p w14:paraId="45474EFA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496B" w:rsidRPr="00394C2F" w14:paraId="41BBDCA3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16E0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58BC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D11A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C41C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5512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406C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375,00</w:t>
            </w:r>
          </w:p>
        </w:tc>
        <w:tc>
          <w:tcPr>
            <w:tcW w:w="593" w:type="dxa"/>
            <w:vAlign w:val="center"/>
            <w:hideMark/>
          </w:tcPr>
          <w:p w14:paraId="46764181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496B" w:rsidRPr="00394C2F" w14:paraId="65DE4DAC" w14:textId="77777777" w:rsidTr="0070636B">
        <w:trPr>
          <w:trHeight w:val="50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2CD5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DC7D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A3F2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0950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2A31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tytułu kar i odszkodowań wynikających z umów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8B3E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A382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375,00</w:t>
            </w:r>
          </w:p>
        </w:tc>
        <w:tc>
          <w:tcPr>
            <w:tcW w:w="593" w:type="dxa"/>
            <w:vAlign w:val="center"/>
            <w:hideMark/>
          </w:tcPr>
          <w:p w14:paraId="2AA3B833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496B" w:rsidRPr="00394C2F" w14:paraId="765444FE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B4D3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C75D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03EB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0CA4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Kultura fizyczna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A0E2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C582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593" w:type="dxa"/>
            <w:vAlign w:val="center"/>
            <w:hideMark/>
          </w:tcPr>
          <w:p w14:paraId="0BB9EA0A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496B" w:rsidRPr="00394C2F" w14:paraId="63A6785A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A96E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9CD4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4FE0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1C91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Obiekty sportowe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B87F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C777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593" w:type="dxa"/>
            <w:vAlign w:val="center"/>
            <w:hideMark/>
          </w:tcPr>
          <w:p w14:paraId="4F03E64A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496B" w:rsidRPr="00394C2F" w14:paraId="732541F4" w14:textId="77777777" w:rsidTr="0070636B">
        <w:trPr>
          <w:trHeight w:val="77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FBE0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786D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9BFA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0750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B05E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EB39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EB30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593" w:type="dxa"/>
            <w:vAlign w:val="center"/>
            <w:hideMark/>
          </w:tcPr>
          <w:p w14:paraId="78FF3F1D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496B" w:rsidRPr="00394C2F" w14:paraId="5E25290B" w14:textId="77777777" w:rsidTr="0070636B">
        <w:trPr>
          <w:trHeight w:val="47"/>
        </w:trPr>
        <w:tc>
          <w:tcPr>
            <w:tcW w:w="5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28BF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Razem dochody </w:t>
            </w: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bieżące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1203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46 385 137,90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C2D9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27 127 369,97</w:t>
            </w:r>
          </w:p>
        </w:tc>
        <w:tc>
          <w:tcPr>
            <w:tcW w:w="593" w:type="dxa"/>
            <w:vAlign w:val="center"/>
            <w:hideMark/>
          </w:tcPr>
          <w:p w14:paraId="45EADCCB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496B" w:rsidRPr="00394C2F" w14:paraId="2A4AAC6B" w14:textId="77777777" w:rsidTr="0070636B">
        <w:trPr>
          <w:trHeight w:val="47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67E8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Dochody </w:t>
            </w: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majątkowe</w:t>
            </w:r>
          </w:p>
        </w:tc>
        <w:tc>
          <w:tcPr>
            <w:tcW w:w="593" w:type="dxa"/>
            <w:vAlign w:val="center"/>
            <w:hideMark/>
          </w:tcPr>
          <w:p w14:paraId="0833121E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496B" w:rsidRPr="00394C2F" w14:paraId="5C5773C0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3C19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3989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2E4A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8779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Rolnictwo i łowiectwo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2ED0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2 235 641,00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8CCB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593" w:type="dxa"/>
            <w:vAlign w:val="center"/>
            <w:hideMark/>
          </w:tcPr>
          <w:p w14:paraId="7E2B4087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496B" w:rsidRPr="00394C2F" w14:paraId="0E78F0B3" w14:textId="77777777" w:rsidTr="0070636B">
        <w:trPr>
          <w:trHeight w:val="28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7E91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5726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F172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7570" w14:textId="77777777" w:rsidR="0092496B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Infrastruktura wodociągowa </w:t>
            </w:r>
          </w:p>
          <w:p w14:paraId="1B5C070E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 sanitacyjna wsi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74DC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804 607,00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EE6B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593" w:type="dxa"/>
            <w:vAlign w:val="center"/>
            <w:hideMark/>
          </w:tcPr>
          <w:p w14:paraId="11B95830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0B6AC89" w14:textId="77777777" w:rsidR="0092496B" w:rsidRDefault="0092496B" w:rsidP="0092496B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92496B" w:rsidSect="00607A7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937"/>
        <w:gridCol w:w="653"/>
        <w:gridCol w:w="3439"/>
        <w:gridCol w:w="1739"/>
        <w:gridCol w:w="1701"/>
        <w:gridCol w:w="593"/>
      </w:tblGrid>
      <w:tr w:rsidR="0092496B" w:rsidRPr="00394C2F" w14:paraId="48E66E7E" w14:textId="77777777" w:rsidTr="0070636B">
        <w:trPr>
          <w:gridAfter w:val="1"/>
          <w:wAfter w:w="593" w:type="dxa"/>
          <w:trHeight w:val="4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F5BD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11B3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E926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5103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C3BE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4032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92496B" w:rsidRPr="00394C2F" w14:paraId="15A0E90F" w14:textId="77777777" w:rsidTr="0070636B">
        <w:trPr>
          <w:trHeight w:val="142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B7AE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7B3C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6B4A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6207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BC18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9FC4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804 607,00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DAC7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593" w:type="dxa"/>
            <w:vAlign w:val="center"/>
            <w:hideMark/>
          </w:tcPr>
          <w:p w14:paraId="3756BD17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496B" w:rsidRPr="00394C2F" w14:paraId="38BFBD9F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A5C9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F8D8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54BA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50BE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5574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1 431 034,00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011B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593" w:type="dxa"/>
            <w:vAlign w:val="center"/>
            <w:hideMark/>
          </w:tcPr>
          <w:p w14:paraId="66E34AF6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496B" w:rsidRPr="00394C2F" w14:paraId="36981881" w14:textId="77777777" w:rsidTr="0070636B">
        <w:trPr>
          <w:trHeight w:val="68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5913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FF5A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E42E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0770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934C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BB9A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1 348 000,00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D97C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593" w:type="dxa"/>
            <w:vAlign w:val="center"/>
            <w:hideMark/>
          </w:tcPr>
          <w:p w14:paraId="39316262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496B" w:rsidRPr="00394C2F" w14:paraId="3DEE5802" w14:textId="77777777" w:rsidTr="0070636B">
        <w:trPr>
          <w:trHeight w:val="142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CA9C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698F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7734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6207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E114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9848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83 034,00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B7BA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593" w:type="dxa"/>
            <w:vAlign w:val="center"/>
            <w:hideMark/>
          </w:tcPr>
          <w:p w14:paraId="49EA55E7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496B" w:rsidRPr="00394C2F" w14:paraId="1854D920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1D70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44A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656F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4942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Transport i łączność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656E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220 174,00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21EC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27 423,52</w:t>
            </w:r>
          </w:p>
        </w:tc>
        <w:tc>
          <w:tcPr>
            <w:tcW w:w="593" w:type="dxa"/>
            <w:vAlign w:val="center"/>
            <w:hideMark/>
          </w:tcPr>
          <w:p w14:paraId="06E84968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496B" w:rsidRPr="00394C2F" w14:paraId="373EBE82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58E6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32D7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404B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3D15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Drogi publiczne powiatowe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458B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27 424,00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A329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27 423,52</w:t>
            </w:r>
          </w:p>
        </w:tc>
        <w:tc>
          <w:tcPr>
            <w:tcW w:w="593" w:type="dxa"/>
            <w:vAlign w:val="center"/>
            <w:hideMark/>
          </w:tcPr>
          <w:p w14:paraId="3B6F488B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496B" w:rsidRPr="00394C2F" w14:paraId="244EEFB6" w14:textId="77777777" w:rsidTr="0070636B">
        <w:trPr>
          <w:trHeight w:val="68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5C09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CB2B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FAE1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6690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3D70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ze zwrotów niewykorzystanych dotacji oraz płatności, dotyczące dochodów majątkowych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D844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27 424,00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75BB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27 423,52</w:t>
            </w:r>
          </w:p>
        </w:tc>
        <w:tc>
          <w:tcPr>
            <w:tcW w:w="593" w:type="dxa"/>
            <w:vAlign w:val="center"/>
            <w:hideMark/>
          </w:tcPr>
          <w:p w14:paraId="00645649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496B" w:rsidRPr="00394C2F" w14:paraId="103376B8" w14:textId="77777777" w:rsidTr="0070636B">
        <w:trPr>
          <w:trHeight w:val="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CDA6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0178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19DC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DF6A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Drogi publiczne gminne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ABB8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192 750,00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6CE4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593" w:type="dxa"/>
            <w:vAlign w:val="center"/>
            <w:hideMark/>
          </w:tcPr>
          <w:p w14:paraId="071A1F67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496B" w:rsidRPr="00394C2F" w14:paraId="26D54388" w14:textId="77777777" w:rsidTr="0070636B">
        <w:trPr>
          <w:trHeight w:val="105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26D5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7B21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7698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6300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7FFE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2282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192 750,00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8E65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593" w:type="dxa"/>
            <w:vAlign w:val="center"/>
            <w:hideMark/>
          </w:tcPr>
          <w:p w14:paraId="3D5CA93C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496B" w:rsidRPr="00394C2F" w14:paraId="5BA9548A" w14:textId="77777777" w:rsidTr="0070636B">
        <w:trPr>
          <w:trHeight w:val="28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7EFD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8DCB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956F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CAB9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 mieszkaniowa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D761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160 500,00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523E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279 595,33</w:t>
            </w:r>
          </w:p>
        </w:tc>
        <w:tc>
          <w:tcPr>
            <w:tcW w:w="593" w:type="dxa"/>
            <w:vAlign w:val="center"/>
            <w:hideMark/>
          </w:tcPr>
          <w:p w14:paraId="2B8D0298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496B" w:rsidRPr="00394C2F" w14:paraId="5A1335A3" w14:textId="77777777" w:rsidTr="0070636B">
        <w:trPr>
          <w:trHeight w:val="28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0B60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222B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70005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7941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7DD8" w14:textId="77777777" w:rsidR="0092496B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Gospodarka gruntami </w:t>
            </w:r>
          </w:p>
          <w:p w14:paraId="30758908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 nieruchomościami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CF46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8254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279 595,33</w:t>
            </w:r>
          </w:p>
        </w:tc>
        <w:tc>
          <w:tcPr>
            <w:tcW w:w="593" w:type="dxa"/>
            <w:vAlign w:val="center"/>
            <w:hideMark/>
          </w:tcPr>
          <w:p w14:paraId="2A069873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496B" w:rsidRPr="00394C2F" w14:paraId="790D5F94" w14:textId="77777777" w:rsidTr="0070636B">
        <w:trPr>
          <w:trHeight w:val="68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A175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C6EA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EECC" w14:textId="77777777" w:rsidR="0092496B" w:rsidRPr="00394C2F" w:rsidRDefault="0092496B" w:rsidP="007063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0770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089C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364B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AB33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279 595,33</w:t>
            </w:r>
          </w:p>
        </w:tc>
        <w:tc>
          <w:tcPr>
            <w:tcW w:w="593" w:type="dxa"/>
            <w:vAlign w:val="center"/>
            <w:hideMark/>
          </w:tcPr>
          <w:p w14:paraId="6A2A6FBC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496B" w:rsidRPr="00394C2F" w14:paraId="0757681B" w14:textId="77777777" w:rsidTr="0070636B">
        <w:trPr>
          <w:trHeight w:val="47"/>
        </w:trPr>
        <w:tc>
          <w:tcPr>
            <w:tcW w:w="5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9A45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Razem dochody </w:t>
            </w: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majątkowe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F2F3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2 616 315,00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42B8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307 018,85</w:t>
            </w:r>
          </w:p>
        </w:tc>
        <w:tc>
          <w:tcPr>
            <w:tcW w:w="593" w:type="dxa"/>
            <w:vAlign w:val="center"/>
            <w:hideMark/>
          </w:tcPr>
          <w:p w14:paraId="0AFF8329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496B" w:rsidRPr="00394C2F" w14:paraId="41EA7A08" w14:textId="77777777" w:rsidTr="0070636B">
        <w:trPr>
          <w:trHeight w:val="47"/>
        </w:trPr>
        <w:tc>
          <w:tcPr>
            <w:tcW w:w="5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8DBB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Ogółem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dochody</w:t>
            </w: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0212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49 001 452,90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3CC9" w14:textId="77777777" w:rsidR="0092496B" w:rsidRPr="00394C2F" w:rsidRDefault="0092496B" w:rsidP="007063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27 434 388,82</w:t>
            </w:r>
          </w:p>
        </w:tc>
        <w:tc>
          <w:tcPr>
            <w:tcW w:w="593" w:type="dxa"/>
            <w:vAlign w:val="center"/>
            <w:hideMark/>
          </w:tcPr>
          <w:p w14:paraId="4CF3D977" w14:textId="77777777" w:rsidR="0092496B" w:rsidRPr="00394C2F" w:rsidRDefault="0092496B" w:rsidP="0070636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B58498A" w14:textId="77777777" w:rsidR="0092496B" w:rsidRDefault="0092496B" w:rsidP="0092496B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</w:p>
    <w:p w14:paraId="3BC6DE74" w14:textId="77777777" w:rsidR="00607A73" w:rsidRPr="006D0FCC" w:rsidRDefault="00607A73" w:rsidP="00607A73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</w:p>
    <w:p w14:paraId="7ACC3CC3" w14:textId="77777777" w:rsidR="00607A73" w:rsidRDefault="00607A73" w:rsidP="00607A73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607A73" w:rsidSect="00607A73">
          <w:footerReference w:type="defaul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5D920D" w14:textId="107B6E1E" w:rsidR="00607A73" w:rsidRPr="000D45ED" w:rsidRDefault="00607A73" w:rsidP="00607A73">
      <w:pPr>
        <w:ind w:left="4956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0D45ED">
        <w:rPr>
          <w:rFonts w:ascii="Times New Roman" w:eastAsia="Times New Roman" w:hAnsi="Times New Roman"/>
          <w:sz w:val="18"/>
          <w:szCs w:val="18"/>
          <w:lang w:eastAsia="pl-PL"/>
        </w:rPr>
        <w:lastRenderedPageBreak/>
        <w:t>Załącznik Nr 2 do informacji o przebiegu wykonania budżetu gminy za I półrocze 20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2</w:t>
      </w:r>
      <w:r w:rsidR="002972E5">
        <w:rPr>
          <w:rFonts w:ascii="Times New Roman" w:eastAsia="Times New Roman" w:hAnsi="Times New Roman"/>
          <w:sz w:val="18"/>
          <w:szCs w:val="18"/>
          <w:lang w:eastAsia="pl-PL"/>
        </w:rPr>
        <w:t>1</w:t>
      </w:r>
      <w:r w:rsidRPr="000D45ED">
        <w:rPr>
          <w:rFonts w:ascii="Times New Roman" w:eastAsia="Times New Roman" w:hAnsi="Times New Roman"/>
          <w:sz w:val="18"/>
          <w:szCs w:val="18"/>
          <w:lang w:eastAsia="pl-PL"/>
        </w:rPr>
        <w:t xml:space="preserve"> r.</w:t>
      </w:r>
    </w:p>
    <w:p w14:paraId="3EB8BBE3" w14:textId="77777777" w:rsidR="00607A73" w:rsidRPr="000D45ED" w:rsidRDefault="00607A73" w:rsidP="00607A73">
      <w:pPr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00CD206" w14:textId="77777777" w:rsidR="00607A73" w:rsidRPr="000538F2" w:rsidRDefault="00607A73" w:rsidP="00607A73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  <w:r w:rsidRPr="000538F2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 xml:space="preserve">Zestawienie wydatków wg działów, rozdziałów i paragrafów </w:t>
      </w:r>
    </w:p>
    <w:p w14:paraId="16E212DD" w14:textId="4C1BFE7C" w:rsidR="00607A73" w:rsidRDefault="00607A73" w:rsidP="00607A73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  <w:r w:rsidRPr="000538F2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wg stanu na 30 czerwca 20</w:t>
      </w:r>
      <w:r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2</w:t>
      </w:r>
      <w:r w:rsidR="002972E5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1</w:t>
      </w:r>
      <w:r w:rsidRPr="000538F2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 xml:space="preserve"> r.</w:t>
      </w:r>
    </w:p>
    <w:p w14:paraId="68FEB269" w14:textId="77777777" w:rsidR="00213737" w:rsidRPr="000538F2" w:rsidRDefault="00213737" w:rsidP="00607A73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20"/>
        <w:gridCol w:w="520"/>
        <w:gridCol w:w="3502"/>
        <w:gridCol w:w="1843"/>
        <w:gridCol w:w="1701"/>
      </w:tblGrid>
      <w:tr w:rsidR="00213737" w:rsidRPr="000B2623" w14:paraId="391C2106" w14:textId="77777777" w:rsidTr="00637F6F">
        <w:trPr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ACEE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0AB5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A1B9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275A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7A91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Plan </w:t>
            </w: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na dn. 30.06.2021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F682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Wykonanie </w:t>
            </w: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na dn. 30.06.2021</w:t>
            </w:r>
          </w:p>
        </w:tc>
      </w:tr>
      <w:tr w:rsidR="00213737" w:rsidRPr="000B2623" w14:paraId="66575309" w14:textId="77777777" w:rsidTr="00637F6F">
        <w:trPr>
          <w:trHeight w:val="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2BB02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10D0B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24819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8CF1D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25EF5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5AAAC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213737" w:rsidRPr="000B2623" w14:paraId="4EA7C78B" w14:textId="77777777" w:rsidTr="00637F6F">
        <w:trPr>
          <w:trHeight w:val="240"/>
        </w:trPr>
        <w:tc>
          <w:tcPr>
            <w:tcW w:w="8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974E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</w:tr>
      <w:tr w:rsidR="00213737" w:rsidRPr="000B2623" w14:paraId="4AA9794B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F0DB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E06B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551A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A8170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44C47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1 127 827,38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F082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1 012 993,74</w:t>
            </w:r>
          </w:p>
        </w:tc>
      </w:tr>
      <w:tr w:rsidR="00213737" w:rsidRPr="000B2623" w14:paraId="050AC650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F0F0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F94A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569E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BDFF1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Melioracje wodne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AD62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33 023,00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55E9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33 022,50</w:t>
            </w:r>
          </w:p>
        </w:tc>
      </w:tr>
      <w:tr w:rsidR="00213737" w:rsidRPr="000B2623" w14:paraId="0569CB4D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69D6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1C7B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8B4D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2830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F7142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8A4E7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33 023,00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B070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33 022,50</w:t>
            </w:r>
          </w:p>
        </w:tc>
      </w:tr>
      <w:tr w:rsidR="00213737" w:rsidRPr="000B2623" w14:paraId="0D230C54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8F32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5297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55FB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628B5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Infrastruktura wodociągowa i sanitacyjna wsi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45BD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3B71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7 419,41</w:t>
            </w:r>
          </w:p>
        </w:tc>
      </w:tr>
      <w:tr w:rsidR="00213737" w:rsidRPr="000B2623" w14:paraId="3EE7B62E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C9D6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E41D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FD5E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CE23E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045B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EFAC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2 140,41</w:t>
            </w:r>
          </w:p>
        </w:tc>
      </w:tr>
      <w:tr w:rsidR="00213737" w:rsidRPr="000B2623" w14:paraId="47A75DAD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4CF4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115C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D99F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73E78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4308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56D1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26FF9D56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182D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69AB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A92D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FD74F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3DB0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7443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28B4C911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3B30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8C62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6842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7EE82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5C91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1603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2 819,00</w:t>
            </w:r>
          </w:p>
        </w:tc>
      </w:tr>
      <w:tr w:rsidR="00213737" w:rsidRPr="000B2623" w14:paraId="1C940812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255B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FEED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B0E1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4590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77918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Kary i odszkodowania wypłacane na rzecz osób fizycznych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D5C2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5D54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2 460,00</w:t>
            </w:r>
          </w:p>
        </w:tc>
      </w:tr>
      <w:tr w:rsidR="00213737" w:rsidRPr="000B2623" w14:paraId="4C2FF81D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6570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4B19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E650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739D4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Izby rolnicze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243E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385C7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15 406,49</w:t>
            </w:r>
          </w:p>
        </w:tc>
      </w:tr>
      <w:tr w:rsidR="00213737" w:rsidRPr="000B2623" w14:paraId="46E32D59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E3BB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4AFE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CBFA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2850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247BC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gmin na rzecz izb rolniczych w wysokości 2% uzyskanych wpływów z podatku rolnego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6C2B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A1637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15 406,49</w:t>
            </w:r>
          </w:p>
        </w:tc>
      </w:tr>
      <w:tr w:rsidR="00213737" w:rsidRPr="000B2623" w14:paraId="3228736C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F826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B7A4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F824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51736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8488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1 041 424,38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47CE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957 145,34</w:t>
            </w:r>
          </w:p>
        </w:tc>
      </w:tr>
      <w:tr w:rsidR="00213737" w:rsidRPr="000B2623" w14:paraId="7F929914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0D75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20E0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1122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387A4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76E0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10 195,20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3E48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10 195,20</w:t>
            </w:r>
          </w:p>
        </w:tc>
      </w:tr>
      <w:tr w:rsidR="00213737" w:rsidRPr="000B2623" w14:paraId="3C542F82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7A18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BBAD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B8FF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DCF1D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F7F2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1 743,38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DB92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1 743,38</w:t>
            </w:r>
          </w:p>
        </w:tc>
      </w:tr>
      <w:tr w:rsidR="00213737" w:rsidRPr="000B2623" w14:paraId="423B7DE4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F661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D693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A0E1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A66A9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13BF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249,78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6FD2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249,78</w:t>
            </w:r>
          </w:p>
        </w:tc>
      </w:tr>
      <w:tr w:rsidR="00213737" w:rsidRPr="000B2623" w14:paraId="0D9EB519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965C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3386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678B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0F285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4B87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4EF57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26282A25" w14:textId="77777777" w:rsidTr="00637F6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6476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E845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8382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FFB20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1E03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103 583,08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3F69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45 311,25</w:t>
            </w:r>
          </w:p>
        </w:tc>
      </w:tr>
      <w:tr w:rsidR="00213737" w:rsidRPr="000B2623" w14:paraId="5D0E5077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589E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8798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AE76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CB044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2E39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2DFB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1 344,39</w:t>
            </w:r>
          </w:p>
        </w:tc>
      </w:tr>
      <w:tr w:rsidR="00213737" w:rsidRPr="000B2623" w14:paraId="1FB3C913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1DA4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F584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A025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7C08E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2ED57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32 638,84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7EFB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15 338,84</w:t>
            </w:r>
          </w:p>
        </w:tc>
      </w:tr>
      <w:tr w:rsidR="00213737" w:rsidRPr="000B2623" w14:paraId="1E9A1A82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59AF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70E5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EB95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8F0E1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DE36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882 514,10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8824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882 514,10</w:t>
            </w:r>
          </w:p>
        </w:tc>
      </w:tr>
      <w:tr w:rsidR="00213737" w:rsidRPr="000B2623" w14:paraId="06311027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7C2B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5F05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2689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23B40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7BF0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8FD1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448,40</w:t>
            </w:r>
          </w:p>
        </w:tc>
      </w:tr>
      <w:tr w:rsidR="00213737" w:rsidRPr="000B2623" w14:paraId="38FE2A40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56AA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880C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00C8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E9661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BC53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716 654,00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93E0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339 429,46</w:t>
            </w:r>
          </w:p>
        </w:tc>
      </w:tr>
      <w:tr w:rsidR="00213737" w:rsidRPr="000B2623" w14:paraId="52E2066D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7B59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D26C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4CB5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909BF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Drogi publiczne powiatowe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79FA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4 845,00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48F8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4 844,80</w:t>
            </w:r>
          </w:p>
        </w:tc>
      </w:tr>
      <w:tr w:rsidR="00213737" w:rsidRPr="000B2623" w14:paraId="62999D29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D772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0570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67A5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F0456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636B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4 845,00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D5A9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4 844,80</w:t>
            </w:r>
          </w:p>
        </w:tc>
      </w:tr>
      <w:tr w:rsidR="00213737" w:rsidRPr="000B2623" w14:paraId="2B34AB96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F183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0EC8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E6B6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C2EE2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Drogi publiczne gminne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F585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695 309,00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DAD77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333 251,64</w:t>
            </w:r>
          </w:p>
        </w:tc>
      </w:tr>
      <w:tr w:rsidR="00213737" w:rsidRPr="000B2623" w14:paraId="7C57D296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76EF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99D0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ADDF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1B881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FDEB2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EFE1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2 938,64</w:t>
            </w:r>
          </w:p>
        </w:tc>
      </w:tr>
      <w:tr w:rsidR="00213737" w:rsidRPr="000B2623" w14:paraId="31C87A96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6B0D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AF4C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C895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DF121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831A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5325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150,68</w:t>
            </w:r>
          </w:p>
        </w:tc>
      </w:tr>
      <w:tr w:rsidR="00213737" w:rsidRPr="000B2623" w14:paraId="4C3172D9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39D9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08BA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B817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31B69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F48C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919D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23 470,00</w:t>
            </w:r>
          </w:p>
        </w:tc>
      </w:tr>
      <w:tr w:rsidR="00213737" w:rsidRPr="000B2623" w14:paraId="0504505D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FC09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BCE2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F6BB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4B10F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97B4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261 206,00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AD25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170 394,93</w:t>
            </w:r>
          </w:p>
        </w:tc>
      </w:tr>
      <w:tr w:rsidR="00213737" w:rsidRPr="000B2623" w14:paraId="2C901813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BC3D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4266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32D5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E50B9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B89F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237 350,00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7EBD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77 014,04</w:t>
            </w:r>
          </w:p>
        </w:tc>
      </w:tr>
      <w:tr w:rsidR="00213737" w:rsidRPr="000B2623" w14:paraId="40A4B82D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8552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6820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64C9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55ED0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32FD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FE86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57 280,35</w:t>
            </w:r>
          </w:p>
        </w:tc>
      </w:tr>
      <w:tr w:rsidR="00213737" w:rsidRPr="000B2623" w14:paraId="63923796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A65B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C453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829D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B103A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A4E1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2E46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2 003,00</w:t>
            </w:r>
          </w:p>
        </w:tc>
      </w:tr>
      <w:tr w:rsidR="00213737" w:rsidRPr="000B2623" w14:paraId="5538FF71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B575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2D3B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0D9F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795D3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BB477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719E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1 333,02</w:t>
            </w:r>
          </w:p>
        </w:tc>
      </w:tr>
      <w:tr w:rsidR="00213737" w:rsidRPr="000B2623" w14:paraId="0F9CA25A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C741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D2D6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3ACF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F9D28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CD31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9C3E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589,98</w:t>
            </w:r>
          </w:p>
        </w:tc>
      </w:tr>
      <w:tr w:rsidR="00213737" w:rsidRPr="000B2623" w14:paraId="7440471E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D03B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4D6C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072D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1DD07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8F6E2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435C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0D4CA2C0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547B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C9D5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C90A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66183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7A85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1217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743,04</w:t>
            </w:r>
          </w:p>
        </w:tc>
      </w:tr>
      <w:tr w:rsidR="00213737" w:rsidRPr="000B2623" w14:paraId="1495F82D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C6A2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1422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449F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609C7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Turystyka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205F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B9312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24 000,00</w:t>
            </w:r>
          </w:p>
        </w:tc>
      </w:tr>
      <w:tr w:rsidR="00213737" w:rsidRPr="000B2623" w14:paraId="4DC34E71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E99A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8BA0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63095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5D17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1DF82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83BD2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BA69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24 000,00</w:t>
            </w:r>
          </w:p>
        </w:tc>
      </w:tr>
    </w:tbl>
    <w:p w14:paraId="58A51F7D" w14:textId="77777777" w:rsidR="00213737" w:rsidRDefault="00213737" w:rsidP="00213737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213737" w:rsidSect="00722161"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20"/>
        <w:gridCol w:w="520"/>
        <w:gridCol w:w="3502"/>
        <w:gridCol w:w="1843"/>
        <w:gridCol w:w="1701"/>
      </w:tblGrid>
      <w:tr w:rsidR="00213737" w:rsidRPr="000B2623" w14:paraId="6281797E" w14:textId="77777777" w:rsidTr="00637F6F">
        <w:trPr>
          <w:trHeight w:val="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B5E17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bookmarkStart w:id="30" w:name="_Hlk78366946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97710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D777A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16FDC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13155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264DC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bookmarkEnd w:id="30"/>
      <w:tr w:rsidR="00213737" w:rsidRPr="000B2623" w14:paraId="3A7C83BC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EC03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02DC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A2A6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980D7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0A6A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52A82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24 000,00</w:t>
            </w:r>
          </w:p>
        </w:tc>
      </w:tr>
      <w:tr w:rsidR="00213737" w:rsidRPr="000B2623" w14:paraId="347A8AA4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69A3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6FE6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BA29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A6D60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mieszkaniowa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2DDE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272 695,00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6F10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67 114,74</w:t>
            </w:r>
          </w:p>
        </w:tc>
      </w:tr>
      <w:tr w:rsidR="00213737" w:rsidRPr="000B2623" w14:paraId="2B453AC9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5864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D1D5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70005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AB03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767F4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Gospodarka gruntami i nieruchomościami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BCF2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272 695,00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82C3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67 114,74</w:t>
            </w:r>
          </w:p>
        </w:tc>
      </w:tr>
      <w:tr w:rsidR="00213737" w:rsidRPr="000B2623" w14:paraId="3A8FDBA6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CEDB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83DE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B982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87305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16DC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CE81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4 684,00</w:t>
            </w:r>
          </w:p>
        </w:tc>
      </w:tr>
      <w:tr w:rsidR="00213737" w:rsidRPr="000B2623" w14:paraId="25DB6711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A3DD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4459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F7B5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A9FC1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F73F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0EE8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8 073,17</w:t>
            </w:r>
          </w:p>
        </w:tc>
      </w:tr>
      <w:tr w:rsidR="00213737" w:rsidRPr="000B2623" w14:paraId="082DE283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DCFA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49A7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62AF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BCD06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56A7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2713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230,72</w:t>
            </w:r>
          </w:p>
        </w:tc>
      </w:tr>
      <w:tr w:rsidR="00213737" w:rsidRPr="000B2623" w14:paraId="470EB425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7709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62E4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9940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0F2FD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6A5F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97DE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9 977,52</w:t>
            </w:r>
          </w:p>
        </w:tc>
      </w:tr>
      <w:tr w:rsidR="00213737" w:rsidRPr="000B2623" w14:paraId="730D7083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1CB0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5C95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90E1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EE7F1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4E2F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4E6F7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22 774,38</w:t>
            </w:r>
          </w:p>
        </w:tc>
      </w:tr>
      <w:tr w:rsidR="00213737" w:rsidRPr="000B2623" w14:paraId="36C1A65E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2494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0F93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65C9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B1F58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E2A9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27 410,00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3CDF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3 639,45</w:t>
            </w:r>
          </w:p>
        </w:tc>
      </w:tr>
      <w:tr w:rsidR="00213737" w:rsidRPr="000B2623" w14:paraId="70BC985B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846F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7D51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5A46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0B1DF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4A98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88112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8 735,50</w:t>
            </w:r>
          </w:p>
        </w:tc>
      </w:tr>
      <w:tr w:rsidR="00213737" w:rsidRPr="000B2623" w14:paraId="0D5E0B5E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DCEF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A004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A354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4590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AE48C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Kary i odszkodowania wypłacane na rzecz osób fizycznych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E9D1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12 985,00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D20B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9 000,00</w:t>
            </w:r>
          </w:p>
        </w:tc>
      </w:tr>
      <w:tr w:rsidR="00213737" w:rsidRPr="000B2623" w14:paraId="251D2E64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6CFA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9A7A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1143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199C9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Działalność usługowa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58E02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318 889,00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5C25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46 098,06</w:t>
            </w:r>
          </w:p>
        </w:tc>
      </w:tr>
      <w:tr w:rsidR="00213737" w:rsidRPr="000B2623" w14:paraId="545BA96B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9814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2520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71004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25F9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902EA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Plany zagospodarowania przestrzennego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1783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318 889,00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CB79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46 098,06</w:t>
            </w:r>
          </w:p>
        </w:tc>
      </w:tr>
      <w:tr w:rsidR="00213737" w:rsidRPr="000B2623" w14:paraId="04F79F4B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F42F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9CAF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B29A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A1561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3140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4896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1 621,00</w:t>
            </w:r>
          </w:p>
        </w:tc>
      </w:tr>
      <w:tr w:rsidR="00213737" w:rsidRPr="000B2623" w14:paraId="208D277D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6AB2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1E09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3169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68F19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C8FD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627A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18A4F00A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0A1C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A3D8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865A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F7A7A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A5B8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301 289,00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5651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43 805,26</w:t>
            </w:r>
          </w:p>
        </w:tc>
      </w:tr>
      <w:tr w:rsidR="00213737" w:rsidRPr="000B2623" w14:paraId="5EFA9C6F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975B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4DAC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99EB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BBD70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F201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E16B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671,80</w:t>
            </w:r>
          </w:p>
        </w:tc>
      </w:tr>
      <w:tr w:rsidR="00213737" w:rsidRPr="000B2623" w14:paraId="75A43401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0377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C0A8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D798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CBDC9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99E42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4 471 675,00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94CC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2 078 035,60</w:t>
            </w:r>
          </w:p>
        </w:tc>
      </w:tr>
      <w:tr w:rsidR="00213737" w:rsidRPr="000B2623" w14:paraId="7C269452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BFAE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5698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75011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E325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D11D7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Urzędy wojewódzkie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2125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193 808,00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7488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86 072,40</w:t>
            </w:r>
          </w:p>
        </w:tc>
      </w:tr>
      <w:tr w:rsidR="00213737" w:rsidRPr="000B2623" w14:paraId="6A82CDCA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504F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DAA8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44C5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2A2FE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3B2E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23BF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2ABB9991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DA98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D968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3B35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51B8E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EDA7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120 328,00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01D2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54 515,43</w:t>
            </w:r>
          </w:p>
        </w:tc>
      </w:tr>
      <w:tr w:rsidR="00213737" w:rsidRPr="000B2623" w14:paraId="5FF5C2AD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F2A3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25D7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8529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5DCE0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74BD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4BE4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7 727,86</w:t>
            </w:r>
          </w:p>
        </w:tc>
      </w:tr>
      <w:tr w:rsidR="00213737" w:rsidRPr="000B2623" w14:paraId="666CEA6C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A48E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CA36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4C70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47558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678F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22 031,00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BD7A7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10 617,98</w:t>
            </w:r>
          </w:p>
        </w:tc>
      </w:tr>
      <w:tr w:rsidR="00213737" w:rsidRPr="000B2623" w14:paraId="2228C1F9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A196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CB0E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A46F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20193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3179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3 174,00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C64E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1 521,27</w:t>
            </w:r>
          </w:p>
        </w:tc>
      </w:tr>
      <w:tr w:rsidR="00213737" w:rsidRPr="000B2623" w14:paraId="4B90CD87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63A3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2F6E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740A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4140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92C9A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na Państwowy Fundusz Rehabilitacji Osób Niepełnosprawnych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0DE3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AE99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1F99D29C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9954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17BF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DC07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E9516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A5BB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E26F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3 115,61</w:t>
            </w:r>
          </w:p>
        </w:tc>
      </w:tr>
      <w:tr w:rsidR="00213737" w:rsidRPr="000B2623" w14:paraId="3532BDD7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16E5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28D8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CDF3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D2DE2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6015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EDA2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71CC46B4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9AE2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A1DB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243A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A3F85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3DA0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15E5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3 922,79</w:t>
            </w:r>
          </w:p>
        </w:tc>
      </w:tr>
      <w:tr w:rsidR="00213737" w:rsidRPr="000B2623" w14:paraId="2CEDD185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15C3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B179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61BB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1CCA4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479E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59A5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685,04</w:t>
            </w:r>
          </w:p>
        </w:tc>
      </w:tr>
      <w:tr w:rsidR="00213737" w:rsidRPr="000B2623" w14:paraId="14FB9F84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BA8B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466A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3A76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B03B9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AA51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CA892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28,42</w:t>
            </w:r>
          </w:p>
        </w:tc>
      </w:tr>
      <w:tr w:rsidR="00213737" w:rsidRPr="000B2623" w14:paraId="41A3735D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3407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C7BA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02E7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25770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1569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3 695,00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3BA6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2 900,00</w:t>
            </w:r>
          </w:p>
        </w:tc>
      </w:tr>
      <w:tr w:rsidR="00213737" w:rsidRPr="000B2623" w14:paraId="79FBA94B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D899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3E7F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658C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89BBD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B8C8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A31F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1 038,00</w:t>
            </w:r>
          </w:p>
        </w:tc>
      </w:tr>
      <w:tr w:rsidR="00213737" w:rsidRPr="000B2623" w14:paraId="7C940098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A96E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C3B7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12CE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36A83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9F4F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7653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3B236493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7B7D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466E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75022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BB34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9C06D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Rady gmin (miast i miast na prawach powiatu)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7E55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55ED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64 745,72</w:t>
            </w:r>
          </w:p>
        </w:tc>
      </w:tr>
      <w:tr w:rsidR="00213737" w:rsidRPr="000B2623" w14:paraId="786FEA2E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61D6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3465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D975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3030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31556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wydatki na rzecz osób fizycznych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630F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1AB27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60 240,00</w:t>
            </w:r>
          </w:p>
        </w:tc>
      </w:tr>
      <w:tr w:rsidR="00213737" w:rsidRPr="000B2623" w14:paraId="5E4AC129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7E00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9FCA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E6E9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60546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54DE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9AFD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1 232,00</w:t>
            </w:r>
          </w:p>
        </w:tc>
      </w:tr>
      <w:tr w:rsidR="00213737" w:rsidRPr="000B2623" w14:paraId="58D314AB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132B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4454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21BF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8B478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0273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DA86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419,92</w:t>
            </w:r>
          </w:p>
        </w:tc>
      </w:tr>
      <w:tr w:rsidR="00213737" w:rsidRPr="000B2623" w14:paraId="6CF5DD45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CD15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8D68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B72B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C45EC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3431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22A8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2 853,80</w:t>
            </w:r>
          </w:p>
        </w:tc>
      </w:tr>
      <w:tr w:rsidR="00213737" w:rsidRPr="000B2623" w14:paraId="59FA00A7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69FA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849D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75023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5E4C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72D38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Urzędy gmin (miast i miast na prawach powiatu)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E7F4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3 912 558,00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5C10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1 827 900,47</w:t>
            </w:r>
          </w:p>
        </w:tc>
      </w:tr>
      <w:tr w:rsidR="00213737" w:rsidRPr="000B2623" w14:paraId="222622D8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7F6D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5465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9105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58A8F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19AC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C278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2 815,68</w:t>
            </w:r>
          </w:p>
        </w:tc>
      </w:tr>
      <w:tr w:rsidR="00213737" w:rsidRPr="000B2623" w14:paraId="6C7A813A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36B0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E762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7013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5A4F9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694B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2 387 000,00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3E30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1 060 583,56</w:t>
            </w:r>
          </w:p>
        </w:tc>
      </w:tr>
      <w:tr w:rsidR="00213737" w:rsidRPr="000B2623" w14:paraId="1B437216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C728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3550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1C42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F31D6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7C08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1541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148 689,20</w:t>
            </w:r>
          </w:p>
        </w:tc>
      </w:tr>
      <w:tr w:rsidR="00213737" w:rsidRPr="000B2623" w14:paraId="59DD07D4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C824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E677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3DDE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4BE0E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C28C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63B4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204 913,33</w:t>
            </w:r>
          </w:p>
        </w:tc>
      </w:tr>
    </w:tbl>
    <w:p w14:paraId="0F824595" w14:textId="77777777" w:rsidR="00213737" w:rsidRDefault="00213737" w:rsidP="00213737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213737" w:rsidSect="00722161"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20"/>
        <w:gridCol w:w="520"/>
        <w:gridCol w:w="3502"/>
        <w:gridCol w:w="1843"/>
        <w:gridCol w:w="1701"/>
      </w:tblGrid>
      <w:tr w:rsidR="00213737" w:rsidRPr="000B2623" w14:paraId="4E4E7F11" w14:textId="77777777" w:rsidTr="00637F6F">
        <w:trPr>
          <w:trHeight w:val="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B4186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18245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380FE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C6DE2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45FBE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DC9BB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213737" w:rsidRPr="000B2623" w14:paraId="46C594A1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D8E6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D26D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6DD2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E9746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E598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D8F0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24 626,54</w:t>
            </w:r>
          </w:p>
        </w:tc>
      </w:tr>
      <w:tr w:rsidR="00213737" w:rsidRPr="000B2623" w14:paraId="60BD1B0F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3B31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A419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2F53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4140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694D3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na Państwowy Fundusz Rehabilitacji Osób Niepełnosprawnych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84C1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8 799,00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B648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289,00</w:t>
            </w:r>
          </w:p>
        </w:tc>
      </w:tr>
      <w:tr w:rsidR="00213737" w:rsidRPr="000B2623" w14:paraId="505ED129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4043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3605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2DA3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970AE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485B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BD59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18 140,00</w:t>
            </w:r>
          </w:p>
        </w:tc>
      </w:tr>
      <w:tr w:rsidR="00213737" w:rsidRPr="000B2623" w14:paraId="50080118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AE5A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9877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DEE5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D55D9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3424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316A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86 987,55</w:t>
            </w:r>
          </w:p>
        </w:tc>
      </w:tr>
      <w:tr w:rsidR="00213737" w:rsidRPr="000B2623" w14:paraId="4C63804D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ED10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6F00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35CF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24573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F1ED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E5A8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9 824,06</w:t>
            </w:r>
          </w:p>
        </w:tc>
      </w:tr>
      <w:tr w:rsidR="00213737" w:rsidRPr="000B2623" w14:paraId="30245A4F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DEE9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7619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88B7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A4BDD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D37A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CB76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977,85</w:t>
            </w:r>
          </w:p>
        </w:tc>
      </w:tr>
      <w:tr w:rsidR="00213737" w:rsidRPr="000B2623" w14:paraId="46933ACB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9608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87D4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BA24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C62B0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2FA4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8C89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1 230,00</w:t>
            </w:r>
          </w:p>
        </w:tc>
      </w:tr>
      <w:tr w:rsidR="00213737" w:rsidRPr="000B2623" w14:paraId="3EBACF60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3489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5010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5558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E78FB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3E85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460 766,00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6049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169 867,76</w:t>
            </w:r>
          </w:p>
        </w:tc>
      </w:tr>
      <w:tr w:rsidR="00213737" w:rsidRPr="000B2623" w14:paraId="7A565639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26A6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87A5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A005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B23C8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868E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D3712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8 967,90</w:t>
            </w:r>
          </w:p>
        </w:tc>
      </w:tr>
      <w:tr w:rsidR="00213737" w:rsidRPr="000B2623" w14:paraId="0AA96BD6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6BAB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71CE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CE33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5CD9B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DB39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F659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10 823,65</w:t>
            </w:r>
          </w:p>
        </w:tc>
      </w:tr>
      <w:tr w:rsidR="00213737" w:rsidRPr="000B2623" w14:paraId="45B6E742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AAEA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A580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053A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5BCE2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BD8B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29 543,00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570D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25 204,98</w:t>
            </w:r>
          </w:p>
        </w:tc>
      </w:tr>
      <w:tr w:rsidR="00213737" w:rsidRPr="000B2623" w14:paraId="3DDEC85E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2B22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A7B6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E1A4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3F92D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B213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5399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43 000,00</w:t>
            </w:r>
          </w:p>
        </w:tc>
      </w:tr>
      <w:tr w:rsidR="00213737" w:rsidRPr="000B2623" w14:paraId="5286880C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9A3A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9026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E327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4500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2BB2C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Pozostałe podatki na rzecz budżetów jednostek samorządu terytorialnego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36CD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23BA2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212,00</w:t>
            </w:r>
          </w:p>
        </w:tc>
      </w:tr>
      <w:tr w:rsidR="00213737" w:rsidRPr="000B2623" w14:paraId="5CD919A8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E182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1DB0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B5D5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A0590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budżetu państwa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44F7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A30A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110,00</w:t>
            </w:r>
          </w:p>
        </w:tc>
      </w:tr>
      <w:tr w:rsidR="00213737" w:rsidRPr="000B2623" w14:paraId="680FDC3F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A3B9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BF4F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209B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B84B9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FA5E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CF3C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1 615,20</w:t>
            </w:r>
          </w:p>
        </w:tc>
      </w:tr>
      <w:tr w:rsidR="00213737" w:rsidRPr="000B2623" w14:paraId="4F73797B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1526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1FF8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4789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4530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2380E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Podatek od towarów i usług (VAT).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D41B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EA7A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0,97</w:t>
            </w:r>
          </w:p>
        </w:tc>
      </w:tr>
      <w:tr w:rsidR="00213737" w:rsidRPr="000B2623" w14:paraId="6CF15A1D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8312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2C4B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0892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96DC3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Koszty postępowania sądowego i prokuratorskiego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4AEA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DFEB7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386,34</w:t>
            </w:r>
          </w:p>
        </w:tc>
      </w:tr>
      <w:tr w:rsidR="00213737" w:rsidRPr="000B2623" w14:paraId="208B99E8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B0E1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9208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1215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9496B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271E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8713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6 608,36</w:t>
            </w:r>
          </w:p>
        </w:tc>
      </w:tr>
      <w:tr w:rsidR="00213737" w:rsidRPr="000B2623" w14:paraId="2F5A695B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C0DC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A7E5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D95A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36E3A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88E3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5E54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2 026,54</w:t>
            </w:r>
          </w:p>
        </w:tc>
      </w:tr>
      <w:tr w:rsidR="00213737" w:rsidRPr="000B2623" w14:paraId="470D34F5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88C3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90B9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75045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EEE0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F8A7E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Kwalifikacja wojskowa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0E3E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416D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492DDA45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588B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A11D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C5F7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3030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8498D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wydatki na rzecz osób fizycznych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A8BD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3032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57673B6C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B6BB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160B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75056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74C2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0620F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Spis powszechny i inne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EABA7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12 959,00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BD3C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464,00</w:t>
            </w:r>
          </w:p>
        </w:tc>
      </w:tr>
      <w:tr w:rsidR="00213737" w:rsidRPr="000B2623" w14:paraId="2E94CB1F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F93C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5D2B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1E65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E56FE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C41B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12 394,00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2C60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464,00</w:t>
            </w:r>
          </w:p>
        </w:tc>
      </w:tr>
      <w:tr w:rsidR="00213737" w:rsidRPr="000B2623" w14:paraId="363E333A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13B6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0C1C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69D3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A7ACF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62EA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8227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563B6780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FFA6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551E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75075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4C02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C3D7C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Promocja jednostek samorządu terytorialnego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F830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3951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15DB3A5B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E72A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1C37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39E2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7A279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0E76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A466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5E736CE0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A683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DA1F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B1DE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60D76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F6812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84C4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2251BB44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4BDD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3D39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75095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95D0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314EA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6050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195 350,00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C14A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98 853,01</w:t>
            </w:r>
          </w:p>
        </w:tc>
      </w:tr>
      <w:tr w:rsidR="00213737" w:rsidRPr="000B2623" w14:paraId="32241B82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9DCC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74CD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B43F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3030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C6573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wydatki na rzecz osób fizycznych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CE87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FB29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63 000,00</w:t>
            </w:r>
          </w:p>
        </w:tc>
      </w:tr>
      <w:tr w:rsidR="00213737" w:rsidRPr="000B2623" w14:paraId="0470C71F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0285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84A7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DFEF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C13A4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A4B5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98E32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9 685,24</w:t>
            </w:r>
          </w:p>
        </w:tc>
      </w:tr>
      <w:tr w:rsidR="00213737" w:rsidRPr="000B2623" w14:paraId="1AA01E23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3912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47B6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F108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A23C0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A374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7269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1 914,45</w:t>
            </w:r>
          </w:p>
        </w:tc>
      </w:tr>
      <w:tr w:rsidR="00213737" w:rsidRPr="000B2623" w14:paraId="4FBD65AF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0EFC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C18B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DC3E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16C6E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986F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A69E7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2 602,30</w:t>
            </w:r>
          </w:p>
        </w:tc>
      </w:tr>
      <w:tr w:rsidR="00213737" w:rsidRPr="000B2623" w14:paraId="58DC6CD6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2CF3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3D58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4965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8FEDF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6745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B45A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21 651,02</w:t>
            </w:r>
          </w:p>
        </w:tc>
      </w:tr>
      <w:tr w:rsidR="00213737" w:rsidRPr="000B2623" w14:paraId="354BF280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8450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CFDF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830E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88932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4325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1 907,00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CBC2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953,30</w:t>
            </w:r>
          </w:p>
        </w:tc>
      </w:tr>
      <w:tr w:rsidR="00213737" w:rsidRPr="000B2623" w14:paraId="637039F7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2DE8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0E76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75101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ADB0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239C5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F0F4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1 907,00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B343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953,30</w:t>
            </w:r>
          </w:p>
        </w:tc>
      </w:tr>
      <w:tr w:rsidR="00213737" w:rsidRPr="000B2623" w14:paraId="42BEBB21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C93D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09A8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473A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57BE5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F032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94F9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136,36</w:t>
            </w:r>
          </w:p>
        </w:tc>
      </w:tr>
      <w:tr w:rsidR="00213737" w:rsidRPr="000B2623" w14:paraId="5D190B95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DBD1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B64C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72A0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4E7D3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E5ED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9727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19,54</w:t>
            </w:r>
          </w:p>
        </w:tc>
      </w:tr>
      <w:tr w:rsidR="00213737" w:rsidRPr="000B2623" w14:paraId="5E174414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E309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9F18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4CE5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CE640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A0EC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4AC0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797,40</w:t>
            </w:r>
          </w:p>
        </w:tc>
      </w:tr>
      <w:tr w:rsidR="00213737" w:rsidRPr="000B2623" w14:paraId="225488A4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BA96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FA59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0A0B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381C7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publiczne i ochrona przeciwpożarowa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6603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528 251,00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635A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172 873,27</w:t>
            </w:r>
          </w:p>
        </w:tc>
      </w:tr>
      <w:tr w:rsidR="00213737" w:rsidRPr="000B2623" w14:paraId="3E1F4139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AC7C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F131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BD4C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EF9CA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Ochotnicze straże pożarne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17AE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379 251,00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48C1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170 873,27</w:t>
            </w:r>
          </w:p>
        </w:tc>
      </w:tr>
      <w:tr w:rsidR="00213737" w:rsidRPr="000B2623" w14:paraId="1FF2243B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5ECA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42D9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6B84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2820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93AE9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5EDC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01C8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69 480,00</w:t>
            </w:r>
          </w:p>
        </w:tc>
      </w:tr>
      <w:tr w:rsidR="00213737" w:rsidRPr="000B2623" w14:paraId="474DF6F2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4BB1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9F1B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9DDB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3030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B2A63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wydatki na rzecz osób fizycznych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61CA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6739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11 270,00</w:t>
            </w:r>
          </w:p>
        </w:tc>
      </w:tr>
      <w:tr w:rsidR="00213737" w:rsidRPr="000B2623" w14:paraId="2AAB7BFF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7828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6212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26E9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8A09E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6B57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CC842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76,95</w:t>
            </w:r>
          </w:p>
        </w:tc>
      </w:tr>
      <w:tr w:rsidR="00213737" w:rsidRPr="000B2623" w14:paraId="6A0AF7C9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0AE5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C3A9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13CB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28A8C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A0FC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CF76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26 766,25</w:t>
            </w:r>
          </w:p>
        </w:tc>
      </w:tr>
      <w:tr w:rsidR="00213737" w:rsidRPr="000B2623" w14:paraId="64D7A557" w14:textId="77777777" w:rsidTr="00637F6F">
        <w:trPr>
          <w:trHeight w:val="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D0D90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22907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0C5A6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F4037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35F05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51A94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213737" w:rsidRPr="000B2623" w14:paraId="2496D7A0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EDC6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99D6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75CC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FA751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2CAE2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54 651,00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E0EB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16 589,25</w:t>
            </w:r>
          </w:p>
        </w:tc>
      </w:tr>
      <w:tr w:rsidR="00213737" w:rsidRPr="000B2623" w14:paraId="1569A731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ACC7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406E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9421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9C126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3C99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A5AC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10 067,13</w:t>
            </w:r>
          </w:p>
        </w:tc>
      </w:tr>
      <w:tr w:rsidR="00213737" w:rsidRPr="000B2623" w14:paraId="0354FC3A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FB1E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9DAF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217F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E173A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DE442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AB02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422,30</w:t>
            </w:r>
          </w:p>
        </w:tc>
      </w:tr>
      <w:tr w:rsidR="00213737" w:rsidRPr="000B2623" w14:paraId="0CC7F38D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CDCB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B3EC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540C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2C0FA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1F08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4CC8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14 183,89</w:t>
            </w:r>
          </w:p>
        </w:tc>
      </w:tr>
      <w:tr w:rsidR="00213737" w:rsidRPr="000B2623" w14:paraId="4C5EFBBD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70FC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5684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DAEE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AADCE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A76E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139B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20 380,00</w:t>
            </w:r>
          </w:p>
        </w:tc>
      </w:tr>
      <w:tr w:rsidR="00213737" w:rsidRPr="000B2623" w14:paraId="760F075D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C639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5813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A90B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E9AD2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611B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1EEB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1 637,50</w:t>
            </w:r>
          </w:p>
        </w:tc>
      </w:tr>
      <w:tr w:rsidR="00213737" w:rsidRPr="000B2623" w14:paraId="65768826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A7FC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5056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C3F6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8C190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Obrona cywilna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669D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6026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5C19FF29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2012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23B5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B1EB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74A53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B09D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4BBE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7775120F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EAB1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6CAC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F09E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B4D7E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Zarządzanie kryzysowe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8905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67B4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10BC273E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2C88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3BF4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DF7A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1F0D2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Rezerwy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0828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B5D0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144A550A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A1F4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E077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1F81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74E3D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169B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1F03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</w:tr>
      <w:tr w:rsidR="00213737" w:rsidRPr="000B2623" w14:paraId="1FA30E98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D244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62BE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F5B3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C42F3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12D8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D932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</w:tr>
      <w:tr w:rsidR="00213737" w:rsidRPr="000B2623" w14:paraId="5885F442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3A56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C2AA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CBC7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6970A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D3FD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7C3F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44AD3405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868C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8B49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41EC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E8F8A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57EA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84DC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6BD73B7F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1846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11C1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E77F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C2221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6341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82F3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714F023D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2690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40EF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F7A1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AB192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Obsługa długu publicznego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B0E4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E696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39 210,42</w:t>
            </w:r>
          </w:p>
        </w:tc>
      </w:tr>
      <w:tr w:rsidR="00213737" w:rsidRPr="000B2623" w14:paraId="2FCCC0A9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5CC3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8C6D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75702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0934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FB41C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D7D6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17D9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39 210,42</w:t>
            </w:r>
          </w:p>
        </w:tc>
      </w:tr>
      <w:tr w:rsidR="00213737" w:rsidRPr="000B2623" w14:paraId="3780C73D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7D7F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48D3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9A40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8110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6C431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133E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06C1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39 210,42</w:t>
            </w:r>
          </w:p>
        </w:tc>
      </w:tr>
      <w:tr w:rsidR="00213737" w:rsidRPr="000B2623" w14:paraId="2FC98E05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8513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1887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C5DD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91EE7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3726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17 967 388,15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A097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8 281 389,22</w:t>
            </w:r>
          </w:p>
        </w:tc>
      </w:tr>
      <w:tr w:rsidR="00213737" w:rsidRPr="000B2623" w14:paraId="2CDF37EA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A185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519E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05BC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DFAD2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Szkoły podstawowe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C2B1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11 405 875,33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E42A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5 398 878,89</w:t>
            </w:r>
          </w:p>
        </w:tc>
      </w:tr>
      <w:tr w:rsidR="00213737" w:rsidRPr="000B2623" w14:paraId="6CDB6CEF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0D78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9803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8382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2540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E6A1C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99462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1 084 329,00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E2FC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555 153,57</w:t>
            </w:r>
          </w:p>
        </w:tc>
      </w:tr>
      <w:tr w:rsidR="00213737" w:rsidRPr="000B2623" w14:paraId="3D2C9B75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EFAE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BF69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FB8B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D8D90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C7B5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340 421,00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3C07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171 029,03</w:t>
            </w:r>
          </w:p>
        </w:tc>
      </w:tr>
      <w:tr w:rsidR="00213737" w:rsidRPr="000B2623" w14:paraId="3841134C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4B0B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D4FA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673F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CB06F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9986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6 660 425,00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7583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2 943 788,42</w:t>
            </w:r>
          </w:p>
        </w:tc>
      </w:tr>
      <w:tr w:rsidR="00213737" w:rsidRPr="000B2623" w14:paraId="219548EE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E1D4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52DD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D5CA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8B675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C7207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448 296,00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F7A5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448 293,92</w:t>
            </w:r>
          </w:p>
        </w:tc>
      </w:tr>
      <w:tr w:rsidR="00213737" w:rsidRPr="000B2623" w14:paraId="67848555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B867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238F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FCB9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36AA7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F64F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1 270 837,00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1C2A2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596 454,00</w:t>
            </w:r>
          </w:p>
        </w:tc>
      </w:tr>
      <w:tr w:rsidR="00213737" w:rsidRPr="000B2623" w14:paraId="6499F9D7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C0ED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1CC0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C3F4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40C09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EAA8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181 125,00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10782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61 774,03</w:t>
            </w:r>
          </w:p>
        </w:tc>
      </w:tr>
      <w:tr w:rsidR="00213737" w:rsidRPr="000B2623" w14:paraId="06562D62" w14:textId="77777777" w:rsidTr="00637F6F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2915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F519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AA9A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C9184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7410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21 718,00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5AB37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7 113,20</w:t>
            </w:r>
          </w:p>
        </w:tc>
      </w:tr>
      <w:tr w:rsidR="00213737" w:rsidRPr="000B2623" w14:paraId="13365E66" w14:textId="77777777" w:rsidTr="00637F6F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7B84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4838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6E42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B8DA7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5FF3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477 243,00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C6F4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180 166,44</w:t>
            </w:r>
          </w:p>
        </w:tc>
      </w:tr>
      <w:tr w:rsidR="00213737" w:rsidRPr="000B2623" w14:paraId="0B964B36" w14:textId="77777777" w:rsidTr="00637F6F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033D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18F3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F9E6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C8719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78DF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59 630,00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E2C4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33 830,57</w:t>
            </w:r>
          </w:p>
        </w:tc>
      </w:tr>
      <w:tr w:rsidR="00213737" w:rsidRPr="000B2623" w14:paraId="4B00779D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003C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E974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D72E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DDD09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5894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0F91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64 216,98</w:t>
            </w:r>
          </w:p>
        </w:tc>
      </w:tr>
      <w:tr w:rsidR="00213737" w:rsidRPr="000B2623" w14:paraId="701DF963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9ABD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1F68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A6A8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5E209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D4C1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BBEA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56 560,93</w:t>
            </w:r>
          </w:p>
        </w:tc>
      </w:tr>
      <w:tr w:rsidR="00213737" w:rsidRPr="000B2623" w14:paraId="0C31EEF1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53A4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ABF8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2FEF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CA19A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0673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13 910,00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378E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855,00</w:t>
            </w:r>
          </w:p>
        </w:tc>
      </w:tr>
      <w:tr w:rsidR="00213737" w:rsidRPr="000B2623" w14:paraId="4E2E1A06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84FD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CD9F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24B7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60EA9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D61F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120 116,00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3B18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36 985,00</w:t>
            </w:r>
          </w:p>
        </w:tc>
      </w:tr>
      <w:tr w:rsidR="00213737" w:rsidRPr="000B2623" w14:paraId="073A29B2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948C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A942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3429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D5B57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5E7F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0633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2 209,16</w:t>
            </w:r>
          </w:p>
        </w:tc>
      </w:tr>
      <w:tr w:rsidR="00213737" w:rsidRPr="000B2623" w14:paraId="62F367EC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E36E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D205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DD2E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12EC9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C7BF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D3767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106,14</w:t>
            </w:r>
          </w:p>
        </w:tc>
      </w:tr>
      <w:tr w:rsidR="00213737" w:rsidRPr="000B2623" w14:paraId="49324C3E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6AC2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7A28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2AB4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25A6C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3DCF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15 985,33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FDF32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12 118,75</w:t>
            </w:r>
          </w:p>
        </w:tc>
      </w:tr>
      <w:tr w:rsidR="00213737" w:rsidRPr="000B2623" w14:paraId="4B96E1A3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3C08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D413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B12A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845D3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B745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288 504,00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BDCE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216 380,00</w:t>
            </w:r>
          </w:p>
        </w:tc>
      </w:tr>
      <w:tr w:rsidR="00213737" w:rsidRPr="000B2623" w14:paraId="28AC1F64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B0D6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D3E9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8215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4480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30C2C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Podatek od nieruchomości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6D57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81C22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62,00</w:t>
            </w:r>
          </w:p>
        </w:tc>
      </w:tr>
      <w:tr w:rsidR="00213737" w:rsidRPr="000B2623" w14:paraId="767E4C6F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D0D6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80C9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81DD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F0179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87CC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11 709,00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71DC7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3 887,44</w:t>
            </w:r>
          </w:p>
        </w:tc>
      </w:tr>
      <w:tr w:rsidR="00213737" w:rsidRPr="000B2623" w14:paraId="780419A5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722F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4C26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1F7F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4530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30B83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Podatek od towarów i usług (VAT).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D645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EB14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558D8720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8B92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3E61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F8AF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270E7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24BF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870D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5 297,52</w:t>
            </w:r>
          </w:p>
        </w:tc>
      </w:tr>
      <w:tr w:rsidR="00213737" w:rsidRPr="000B2623" w14:paraId="30A5D3E6" w14:textId="77777777" w:rsidTr="00637F6F">
        <w:trPr>
          <w:trHeight w:val="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85B81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F4C9B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EB262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239AA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F1F05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9EC98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213737" w:rsidRPr="000B2623" w14:paraId="4FA28EA8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EFD9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2637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DAFA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79B90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7C8B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40 907,00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AFEE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2 596,79</w:t>
            </w:r>
          </w:p>
        </w:tc>
      </w:tr>
      <w:tr w:rsidR="00213737" w:rsidRPr="000B2623" w14:paraId="357AD9EF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7A49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1FB5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80103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4F5B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2C8D8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Oddziały przedszkolne w szkołach podstawowych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FC0C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3 127 591,00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2DED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1 440 952,45</w:t>
            </w:r>
          </w:p>
        </w:tc>
      </w:tr>
      <w:tr w:rsidR="00213737" w:rsidRPr="000B2623" w14:paraId="5F6B8A91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76FC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809D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E9A8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2540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B1EF0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E944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388 435,00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A953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255 699,20</w:t>
            </w:r>
          </w:p>
        </w:tc>
      </w:tr>
      <w:tr w:rsidR="00213737" w:rsidRPr="000B2623" w14:paraId="331297BD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FB4D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A7A7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934E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007B8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4EA5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74 596,00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F1D4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36 824,97</w:t>
            </w:r>
          </w:p>
        </w:tc>
      </w:tr>
      <w:tr w:rsidR="00213737" w:rsidRPr="000B2623" w14:paraId="0C8E3CC8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405E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444E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3B8F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BC947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571B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1 709 053,00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7AFC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690 703,45</w:t>
            </w:r>
          </w:p>
        </w:tc>
      </w:tr>
      <w:tr w:rsidR="00213737" w:rsidRPr="000B2623" w14:paraId="1E0ACA56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E8AF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5018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9CC2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8C728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D3A1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96 195,00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9BDF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96 191,78</w:t>
            </w:r>
          </w:p>
        </w:tc>
      </w:tr>
      <w:tr w:rsidR="00213737" w:rsidRPr="000B2623" w14:paraId="5FD5061C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111E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8511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AA89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31B53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C10E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309 412,00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127E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137 894,11</w:t>
            </w:r>
          </w:p>
        </w:tc>
      </w:tr>
      <w:tr w:rsidR="00213737" w:rsidRPr="000B2623" w14:paraId="1965B5C3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852A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80C3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9664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4C885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D684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6ADC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11 312,50</w:t>
            </w:r>
          </w:p>
        </w:tc>
      </w:tr>
      <w:tr w:rsidR="00213737" w:rsidRPr="000B2623" w14:paraId="1E58A908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AC71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4A19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8B90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E6BAC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59F8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9 502,00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66D3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3 023,30</w:t>
            </w:r>
          </w:p>
        </w:tc>
      </w:tr>
      <w:tr w:rsidR="00213737" w:rsidRPr="000B2623" w14:paraId="3D7DFCC9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9477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846F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8948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5F9F9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3888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210 499,00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91F9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94 902,07</w:t>
            </w:r>
          </w:p>
        </w:tc>
      </w:tr>
      <w:tr w:rsidR="00213737" w:rsidRPr="000B2623" w14:paraId="6F596C42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77A7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12F9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ACAC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327B6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75A0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530A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795034C4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B132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A2CF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BADE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AB31D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6044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62 550,00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DE53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22 855,44</w:t>
            </w:r>
          </w:p>
        </w:tc>
      </w:tr>
      <w:tr w:rsidR="00213737" w:rsidRPr="000B2623" w14:paraId="68224E64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53AB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A4D8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D261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ADF00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9E80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58 250,00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6428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26 579,07</w:t>
            </w:r>
          </w:p>
        </w:tc>
      </w:tr>
      <w:tr w:rsidR="00213737" w:rsidRPr="000B2623" w14:paraId="1919D47F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6320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9753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23D1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F2042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5499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4CF8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1 572,41</w:t>
            </w:r>
          </w:p>
        </w:tc>
      </w:tr>
      <w:tr w:rsidR="00213737" w:rsidRPr="000B2623" w14:paraId="1E00531C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9C1F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1D7B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CBAC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557F3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BFD5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2 690,00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1BF9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130,00</w:t>
            </w:r>
          </w:p>
        </w:tc>
      </w:tr>
      <w:tr w:rsidR="00213737" w:rsidRPr="000B2623" w14:paraId="7E9BEF26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11CB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63DC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DC9F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9B475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C8C4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32 596,00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FA3C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8 620,74</w:t>
            </w:r>
          </w:p>
        </w:tc>
      </w:tr>
      <w:tr w:rsidR="00213737" w:rsidRPr="000B2623" w14:paraId="2229C21E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2726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C8F8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BC06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21C3E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2600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A966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1 433,95</w:t>
            </w:r>
          </w:p>
        </w:tc>
      </w:tr>
      <w:tr w:rsidR="00213737" w:rsidRPr="000B2623" w14:paraId="18C76673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8CFA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393A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396C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B28FA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FE7D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F22D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261208C8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1F80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4415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B6D9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707AD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E53E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2 885,00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6DAB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162,00</w:t>
            </w:r>
          </w:p>
        </w:tc>
      </w:tr>
      <w:tr w:rsidR="00213737" w:rsidRPr="000B2623" w14:paraId="15C72C22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7BA2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C0C7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6AC2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68712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8800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67 282,00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4CE3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50 463,00</w:t>
            </w:r>
          </w:p>
        </w:tc>
      </w:tr>
      <w:tr w:rsidR="00213737" w:rsidRPr="000B2623" w14:paraId="6F715F68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4D14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D116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1148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E3C4A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BBF4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6 929,00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5927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2 068,68</w:t>
            </w:r>
          </w:p>
        </w:tc>
      </w:tr>
      <w:tr w:rsidR="00213737" w:rsidRPr="000B2623" w14:paraId="35A8D85B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61A1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46B6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A2AE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CFF38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7C14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E10D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11B3ADD8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0E32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6ABE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C9B5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17409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D660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25 637,00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FA542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515,78</w:t>
            </w:r>
          </w:p>
        </w:tc>
      </w:tr>
      <w:tr w:rsidR="00213737" w:rsidRPr="000B2623" w14:paraId="52543B8D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0FB4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4BB6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80104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5DB0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12E87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Przedszkola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2E2B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413 032,00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028A7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236 109,63</w:t>
            </w:r>
          </w:p>
        </w:tc>
      </w:tr>
      <w:tr w:rsidR="00213737" w:rsidRPr="000B2623" w14:paraId="2001D07D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D628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87D8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554C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4330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225DF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38BB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413 032,00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4C68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236 109,63</w:t>
            </w:r>
          </w:p>
        </w:tc>
      </w:tr>
      <w:tr w:rsidR="00213737" w:rsidRPr="000B2623" w14:paraId="758A9BF6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806E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DAE4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80106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4866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51F32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Inne formy wychowania przedszkolnego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A8BB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12 987,00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EE16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4 564,08</w:t>
            </w:r>
          </w:p>
        </w:tc>
      </w:tr>
      <w:tr w:rsidR="00213737" w:rsidRPr="000B2623" w14:paraId="0BD1F4F2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E214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EA23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2E00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4330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8DBD5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6674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12 987,00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3D93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4 564,08</w:t>
            </w:r>
          </w:p>
        </w:tc>
      </w:tr>
      <w:tr w:rsidR="00213737" w:rsidRPr="000B2623" w14:paraId="65007AB8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E9E1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3985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80113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8467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3ABDA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Dowożenie uczniów do szkół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4B09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8A937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477 305,41</w:t>
            </w:r>
          </w:p>
        </w:tc>
      </w:tr>
      <w:tr w:rsidR="00213737" w:rsidRPr="000B2623" w14:paraId="1EC84EDD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0D99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802D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0F60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B25D0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66A0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ED46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477 305,41</w:t>
            </w:r>
          </w:p>
        </w:tc>
      </w:tr>
      <w:tr w:rsidR="00213737" w:rsidRPr="000B2623" w14:paraId="20A52F74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6320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A03C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80146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0670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C462F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Dokształcanie i doskonalenie nauczycieli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D7B7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57 339,00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5C6B7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11 756,47</w:t>
            </w:r>
          </w:p>
        </w:tc>
      </w:tr>
      <w:tr w:rsidR="00213737" w:rsidRPr="000B2623" w14:paraId="3EAABE00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A27D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8485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CF40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A54A8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E9FF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CFA4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546,99</w:t>
            </w:r>
          </w:p>
        </w:tc>
      </w:tr>
      <w:tr w:rsidR="00213737" w:rsidRPr="000B2623" w14:paraId="34ADAF6D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7ED0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CF60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6D47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0B67C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59F2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26 992,00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8129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8 109,50</w:t>
            </w:r>
          </w:p>
        </w:tc>
      </w:tr>
      <w:tr w:rsidR="00213737" w:rsidRPr="000B2623" w14:paraId="15936C00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FC58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8EF0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7DC5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C6040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55A0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25 847,00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AC1A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3 099,98</w:t>
            </w:r>
          </w:p>
        </w:tc>
      </w:tr>
      <w:tr w:rsidR="00213737" w:rsidRPr="000B2623" w14:paraId="74654E66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2F10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64A4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80148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C555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3CD3E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Stołówki szkolne i przedszkolne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5920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1 238 060,00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0BDF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354 512,16</w:t>
            </w:r>
          </w:p>
        </w:tc>
      </w:tr>
      <w:tr w:rsidR="00213737" w:rsidRPr="000B2623" w14:paraId="620BE193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DA7C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B29F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6592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7E8C4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983B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FD00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57865766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9A01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05EF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7E8E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E77C0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4E36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539 680,00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5D55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163 656,64</w:t>
            </w:r>
          </w:p>
        </w:tc>
      </w:tr>
      <w:tr w:rsidR="00213737" w:rsidRPr="000B2623" w14:paraId="12239866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3DA5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D1AB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6E52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0E634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C09D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23 815,00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1883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23 814,03</w:t>
            </w:r>
          </w:p>
        </w:tc>
      </w:tr>
      <w:tr w:rsidR="00213737" w:rsidRPr="000B2623" w14:paraId="0901DDC8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A428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79EE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78D4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3F80B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FA5A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98 739,00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1A69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31 319,19</w:t>
            </w:r>
          </w:p>
        </w:tc>
      </w:tr>
      <w:tr w:rsidR="00213737" w:rsidRPr="000B2623" w14:paraId="785F7FA4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6081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12A4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0C4E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ED891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6F5D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14 073,00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0FCD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2 003,51</w:t>
            </w:r>
          </w:p>
        </w:tc>
      </w:tr>
      <w:tr w:rsidR="00213737" w:rsidRPr="000B2623" w14:paraId="061A122C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0ACB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FB9B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52A6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9933B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20D2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09A3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313,50</w:t>
            </w:r>
          </w:p>
        </w:tc>
      </w:tr>
      <w:tr w:rsidR="00213737" w:rsidRPr="000B2623" w14:paraId="0F0CE258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7C6B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E9B0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DC80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0DEF5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6525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51 716,00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1BEA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16 226,53</w:t>
            </w:r>
          </w:p>
        </w:tc>
      </w:tr>
      <w:tr w:rsidR="00213737" w:rsidRPr="000B2623" w14:paraId="5B1E0D3A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4083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CBD7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D45C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B1BC3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50FB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360 694,00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7928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85 224,22</w:t>
            </w:r>
          </w:p>
        </w:tc>
      </w:tr>
      <w:tr w:rsidR="00213737" w:rsidRPr="000B2623" w14:paraId="24A32857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E5A6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E6C8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5FB0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B93FC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8E19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11 810,00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457A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3 945,68</w:t>
            </w:r>
          </w:p>
        </w:tc>
      </w:tr>
      <w:tr w:rsidR="00213737" w:rsidRPr="000B2623" w14:paraId="6B7EA46C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F4B7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E5D4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E741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79E3E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EAA3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48C7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1 372,62</w:t>
            </w:r>
          </w:p>
        </w:tc>
      </w:tr>
      <w:tr w:rsidR="00213737" w:rsidRPr="000B2623" w14:paraId="221BAC6A" w14:textId="77777777" w:rsidTr="00637F6F">
        <w:trPr>
          <w:trHeight w:val="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76BD9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543B8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7C4C4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8766B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7D087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B9E89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213737" w:rsidRPr="000B2623" w14:paraId="563CC17E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218A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896B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A880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05792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C415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3CDD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80,00</w:t>
            </w:r>
          </w:p>
        </w:tc>
      </w:tr>
      <w:tr w:rsidR="00213737" w:rsidRPr="000B2623" w14:paraId="51FCD8A5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7D96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D6F4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3160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070C5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2FCD2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81 296,00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9FA8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14 912,62</w:t>
            </w:r>
          </w:p>
        </w:tc>
      </w:tr>
      <w:tr w:rsidR="00213737" w:rsidRPr="000B2623" w14:paraId="6F7A2FB4" w14:textId="77777777" w:rsidTr="00637F6F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0165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6171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0C78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4C2F7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86E0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2A6E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127,38</w:t>
            </w:r>
          </w:p>
        </w:tc>
      </w:tr>
      <w:tr w:rsidR="00213737" w:rsidRPr="000B2623" w14:paraId="30168783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50BE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7163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BAEF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33C87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5CCE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1924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1 029,49</w:t>
            </w:r>
          </w:p>
        </w:tc>
      </w:tr>
      <w:tr w:rsidR="00213737" w:rsidRPr="000B2623" w14:paraId="5E3AC3BE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989E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B35A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7563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33513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803A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FF65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70B1B33C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4433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2693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C637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F9987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1A1B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13 694,00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5C2E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10 271,00</w:t>
            </w:r>
          </w:p>
        </w:tc>
      </w:tr>
      <w:tr w:rsidR="00213737" w:rsidRPr="000B2623" w14:paraId="17863C94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5F6E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E3B0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C965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1B851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budżetu państwa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8D45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7E4E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42A5E194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EC38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EAEC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4321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21A2F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34CA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0526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215,75</w:t>
            </w:r>
          </w:p>
        </w:tc>
      </w:tr>
      <w:tr w:rsidR="00213737" w:rsidRPr="000B2623" w14:paraId="6C29F68A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BD26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3282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9759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18FAD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1CDE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583B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5BE994ED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3F2D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8BCF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5F77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28E3A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741B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163A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0C5696AE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320F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4678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80149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501B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052A7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FA3D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87 615,00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D3A6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31 220,92</w:t>
            </w:r>
          </w:p>
        </w:tc>
      </w:tr>
      <w:tr w:rsidR="00213737" w:rsidRPr="000B2623" w14:paraId="46FF5E94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F3E1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DF0F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304D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2540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D40F0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0FDB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18 672,00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16C9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9 450,36</w:t>
            </w:r>
          </w:p>
        </w:tc>
      </w:tr>
      <w:tr w:rsidR="00213737" w:rsidRPr="000B2623" w14:paraId="2148BA71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C346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3F93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C6EA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CBA14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B75D2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3C9F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749,10</w:t>
            </w:r>
          </w:p>
        </w:tc>
      </w:tr>
      <w:tr w:rsidR="00213737" w:rsidRPr="000B2623" w14:paraId="3AB7DFC9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5381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6EA8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F50C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A83CA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E9747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49 667,00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E4FC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13 736,38</w:t>
            </w:r>
          </w:p>
        </w:tc>
      </w:tr>
      <w:tr w:rsidR="00213737" w:rsidRPr="000B2623" w14:paraId="347C2609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0EEF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C8ED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0936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42405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6BDD7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3 987,00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DBBD7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3 985,53</w:t>
            </w:r>
          </w:p>
        </w:tc>
      </w:tr>
      <w:tr w:rsidR="00213737" w:rsidRPr="000B2623" w14:paraId="40E2AC60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BF5B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E748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8387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B8253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39A7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9 908,00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9D23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3 151,08</w:t>
            </w:r>
          </w:p>
        </w:tc>
      </w:tr>
      <w:tr w:rsidR="00213737" w:rsidRPr="000B2623" w14:paraId="47C89C94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BA66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CB5B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3C23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F5DB3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A771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6954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128,30</w:t>
            </w:r>
          </w:p>
        </w:tc>
      </w:tr>
      <w:tr w:rsidR="00213737" w:rsidRPr="000B2623" w14:paraId="702CAAE5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BBBE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524A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AEA8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37C02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91917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46252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20,17</w:t>
            </w:r>
          </w:p>
        </w:tc>
      </w:tr>
      <w:tr w:rsidR="00213737" w:rsidRPr="000B2623" w14:paraId="2EF26335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4FB7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0E49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F652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773C3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0D257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507 387,00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2068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232 246,38</w:t>
            </w:r>
          </w:p>
        </w:tc>
      </w:tr>
      <w:tr w:rsidR="00213737" w:rsidRPr="000B2623" w14:paraId="0DFDA80D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4B82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8959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FA64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2540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A1B1A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E883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82 339,00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C82A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40 848,34</w:t>
            </w:r>
          </w:p>
        </w:tc>
      </w:tr>
      <w:tr w:rsidR="00213737" w:rsidRPr="000B2623" w14:paraId="0C8C73F7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4AA9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1B26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61F2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670DE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4A99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15 816,00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C22B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7 971,39</w:t>
            </w:r>
          </w:p>
        </w:tc>
      </w:tr>
      <w:tr w:rsidR="00213737" w:rsidRPr="000B2623" w14:paraId="723704E8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9880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417F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8F52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23C34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C589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244 810,00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FF14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127 345,03</w:t>
            </w:r>
          </w:p>
        </w:tc>
      </w:tr>
      <w:tr w:rsidR="00213737" w:rsidRPr="000B2623" w14:paraId="6254D933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41E4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9AC0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A8C5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7F8F2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62CF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15 967,00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8ADE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15 964,75</w:t>
            </w:r>
          </w:p>
        </w:tc>
      </w:tr>
      <w:tr w:rsidR="00213737" w:rsidRPr="000B2623" w14:paraId="5E896707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D68A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46A1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6E0C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A05C4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BF10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48 464,00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A04D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25 480,89</w:t>
            </w:r>
          </w:p>
        </w:tc>
      </w:tr>
      <w:tr w:rsidR="00213737" w:rsidRPr="000B2623" w14:paraId="4369FD43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2621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9F17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00A7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D3FBB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2C8F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6 907,00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58CD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1 196,02</w:t>
            </w:r>
          </w:p>
        </w:tc>
      </w:tr>
      <w:tr w:rsidR="00213737" w:rsidRPr="000B2623" w14:paraId="32B24AD1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5BA4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8CFF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F5F8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13A68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A524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2D42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4 834,96</w:t>
            </w:r>
          </w:p>
        </w:tc>
      </w:tr>
      <w:tr w:rsidR="00213737" w:rsidRPr="000B2623" w14:paraId="02EB123A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CFB8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B694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38C6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E5F06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062F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58 632,00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0716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156,00</w:t>
            </w:r>
          </w:p>
        </w:tc>
      </w:tr>
      <w:tr w:rsidR="00213737" w:rsidRPr="000B2623" w14:paraId="21258EED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6E91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86BF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319C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0DDD4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AF57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8B6B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22BCB14A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8DFD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0B28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D699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988F2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78EB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11 265,00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BFF4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8 449,00</w:t>
            </w:r>
          </w:p>
        </w:tc>
      </w:tr>
      <w:tr w:rsidR="00213737" w:rsidRPr="000B2623" w14:paraId="1E88150A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A38B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E1C8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9E17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AFAA1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DC402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3 687,00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5728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64F0BD96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BF29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6F33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80153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D1C5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5C2AC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A24B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101 615,82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0420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12 909,60</w:t>
            </w:r>
          </w:p>
        </w:tc>
      </w:tr>
      <w:tr w:rsidR="00213737" w:rsidRPr="000B2623" w14:paraId="46C7E68C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60E3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B3A7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E470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2820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72AE3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5166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12 909,60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9B31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12 909,60</w:t>
            </w:r>
          </w:p>
        </w:tc>
      </w:tr>
      <w:tr w:rsidR="00213737" w:rsidRPr="000B2623" w14:paraId="516FA728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4725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403A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DA5A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85B59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525F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1 006,08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F781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4C3A65B8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C935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CE9A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BF02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9BFA5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9F9D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87 700,14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31A0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3686BF21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D224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7EC5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80195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349A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E8442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4AEF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135 886,00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9358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80 933,23</w:t>
            </w:r>
          </w:p>
        </w:tc>
      </w:tr>
      <w:tr w:rsidR="00213737" w:rsidRPr="000B2623" w14:paraId="643A5514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F2BF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7119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B1D7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6DE09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0DDC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810D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7 300,00</w:t>
            </w:r>
          </w:p>
        </w:tc>
      </w:tr>
      <w:tr w:rsidR="00213737" w:rsidRPr="000B2623" w14:paraId="3E607CD3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EC5B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3FB6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1B82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3030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1858E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wydatki na rzecz osób fizycznych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D81F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E968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1F094276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179B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6BA1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D098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424DD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7066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E832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7EC0E603" w14:textId="77777777" w:rsidTr="00637F6F">
        <w:trPr>
          <w:trHeight w:val="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47688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82F88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86722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D5DA5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273BB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29AC3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213737" w:rsidRPr="000B2623" w14:paraId="2D8ABF55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5031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468E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8BD0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7C8F8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5CAB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F2C7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959,23</w:t>
            </w:r>
          </w:p>
        </w:tc>
      </w:tr>
      <w:tr w:rsidR="00213737" w:rsidRPr="000B2623" w14:paraId="73857DC4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AE68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AFA9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D925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3A85C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EB76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EA60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04ECA739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6ACC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E5F5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BCC9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59E98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1F4D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B1B8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143E977A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7F5A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6AC4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BFFA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A832E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73E5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96 896,00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EBBF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72 674,00</w:t>
            </w:r>
          </w:p>
        </w:tc>
      </w:tr>
      <w:tr w:rsidR="00213737" w:rsidRPr="000B2623" w14:paraId="41F43739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5F07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8156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AAF8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D4323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Ochrona zdrowia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54EC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136 505,11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D44C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28 817,61</w:t>
            </w:r>
          </w:p>
        </w:tc>
      </w:tr>
      <w:tr w:rsidR="00213737" w:rsidRPr="000B2623" w14:paraId="134F5E49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750B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0292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85149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7077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5712F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Programy polityki zdrowotnej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410E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A7A3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4FC263A1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0C2F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3D97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A875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7F286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FBC32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3A8E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5E22417B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4F18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394C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85153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0499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362CB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Zwalczanie narkomanii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1F02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6929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12CB15FD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7065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B1EB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5DD3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3A007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F16B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7531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03158253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737C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4390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85154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C393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C39B1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Przeciwdziałanie alkoholizmowi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E0A0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109 635,11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46AE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20 110,98</w:t>
            </w:r>
          </w:p>
        </w:tc>
      </w:tr>
      <w:tr w:rsidR="00213737" w:rsidRPr="000B2623" w14:paraId="5AAAD144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5674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88A7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5602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7BA47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1E91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4 122,00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90E0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684,00</w:t>
            </w:r>
          </w:p>
        </w:tc>
      </w:tr>
      <w:tr w:rsidR="00213737" w:rsidRPr="000B2623" w14:paraId="437D9A6B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B118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CD44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9101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A5FAC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5413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3E53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98,00</w:t>
            </w:r>
          </w:p>
        </w:tc>
      </w:tr>
      <w:tr w:rsidR="00213737" w:rsidRPr="000B2623" w14:paraId="655E8DE4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9C52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C36B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AE48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D68FC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1348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53 290,00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92CF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11 730,00</w:t>
            </w:r>
          </w:p>
        </w:tc>
      </w:tr>
      <w:tr w:rsidR="00213737" w:rsidRPr="000B2623" w14:paraId="7DA4AF6A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64A5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E64F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31EB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EDA15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10B8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51BB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1 200,00</w:t>
            </w:r>
          </w:p>
        </w:tc>
      </w:tr>
      <w:tr w:rsidR="00213737" w:rsidRPr="000B2623" w14:paraId="654396C5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A6C6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E28E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3EC3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948E7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EA0B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90577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1 598,98</w:t>
            </w:r>
          </w:p>
        </w:tc>
      </w:tr>
      <w:tr w:rsidR="00213737" w:rsidRPr="000B2623" w14:paraId="42F817A1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BFD2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C799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28D5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46459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A70D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35 400,11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7BF07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4 700,00</w:t>
            </w:r>
          </w:p>
        </w:tc>
      </w:tr>
      <w:tr w:rsidR="00213737" w:rsidRPr="000B2623" w14:paraId="294AEB82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F5C2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EDD6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133E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008B2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Koszty postępowania sądowego i prokuratorskiego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A52D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96C4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213737" w:rsidRPr="000B2623" w14:paraId="40FC2663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9914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7FDD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85195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28DF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CA9D9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CCC5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8E02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8 706,63</w:t>
            </w:r>
          </w:p>
        </w:tc>
      </w:tr>
      <w:tr w:rsidR="00213737" w:rsidRPr="000B2623" w14:paraId="7A1A6A8B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9853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8ACB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65CC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2A4B3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52F7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6 622,00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B745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4 414,38</w:t>
            </w:r>
          </w:p>
        </w:tc>
      </w:tr>
      <w:tr w:rsidR="00213737" w:rsidRPr="000B2623" w14:paraId="3CD4232F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640E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4685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3683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29A3E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40B3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E72B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754,87</w:t>
            </w:r>
          </w:p>
        </w:tc>
      </w:tr>
      <w:tr w:rsidR="00213737" w:rsidRPr="000B2623" w14:paraId="7295753F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6A53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CA1A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2040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1F051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D107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E8D0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108,15</w:t>
            </w:r>
          </w:p>
        </w:tc>
      </w:tr>
      <w:tr w:rsidR="00213737" w:rsidRPr="000B2623" w14:paraId="2C071853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FF01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9918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070E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77894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97D8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0E9D2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347,97</w:t>
            </w:r>
          </w:p>
        </w:tc>
      </w:tr>
      <w:tr w:rsidR="00213737" w:rsidRPr="000B2623" w14:paraId="5A65DF0C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CE55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8305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3A11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7081A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EC21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97EE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1 778,23</w:t>
            </w:r>
          </w:p>
        </w:tc>
      </w:tr>
      <w:tr w:rsidR="00213737" w:rsidRPr="000B2623" w14:paraId="26FC4D85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AB09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66E6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6001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E65AC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F3FD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1ECF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1 303,03</w:t>
            </w:r>
          </w:p>
        </w:tc>
      </w:tr>
      <w:tr w:rsidR="00213737" w:rsidRPr="000B2623" w14:paraId="0FE9174E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6AAF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A137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A4DA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1855C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6132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2 729 431,17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8CAC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1 282 329,21</w:t>
            </w:r>
          </w:p>
        </w:tc>
      </w:tr>
      <w:tr w:rsidR="00213737" w:rsidRPr="000B2623" w14:paraId="71095B0E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FD65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E9AA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ECFD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8D555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Domy pomocy społecznej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CF06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500 052,00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E6C3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216 968,19</w:t>
            </w:r>
          </w:p>
        </w:tc>
      </w:tr>
      <w:tr w:rsidR="00213737" w:rsidRPr="000B2623" w14:paraId="7828C8D0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71E5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321E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88D4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4330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FFDDD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AB57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500 052,00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F85B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216 968,19</w:t>
            </w:r>
          </w:p>
        </w:tc>
      </w:tr>
      <w:tr w:rsidR="00213737" w:rsidRPr="000B2623" w14:paraId="5216CAF2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CDAE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5EBB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1911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91579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Zadania w zakresie przeciwdziałania przemocy w rodzinie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99A2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C744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3 242,06</w:t>
            </w:r>
          </w:p>
        </w:tc>
      </w:tr>
      <w:tr w:rsidR="00213737" w:rsidRPr="000B2623" w14:paraId="788FBCA4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4945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C5D3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1185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FAA21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E9CB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FD5F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190,00</w:t>
            </w:r>
          </w:p>
        </w:tc>
      </w:tr>
      <w:tr w:rsidR="00213737" w:rsidRPr="000B2623" w14:paraId="6E305E7B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4D8F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4391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F44D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1580D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BEA7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F189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52,06</w:t>
            </w:r>
          </w:p>
        </w:tc>
      </w:tr>
      <w:tr w:rsidR="00213737" w:rsidRPr="000B2623" w14:paraId="3E768066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582E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BB93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EA43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EB568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2586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670E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</w:tr>
      <w:tr w:rsidR="00213737" w:rsidRPr="000B2623" w14:paraId="367FE6A9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8964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B129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5060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5B002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E18A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506B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68536F31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0BA1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0A06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6A69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310E1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B6FE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043B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7C38E10A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D9A3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2340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1E62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72D34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DDED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B8CE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13 283,97</w:t>
            </w:r>
          </w:p>
        </w:tc>
      </w:tr>
      <w:tr w:rsidR="00213737" w:rsidRPr="000B2623" w14:paraId="0505EE20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E312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043A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0A7D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4130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32630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ubezpieczenie zdrowotne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CE5D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B34D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13 283,97</w:t>
            </w:r>
          </w:p>
        </w:tc>
      </w:tr>
      <w:tr w:rsidR="00213737" w:rsidRPr="000B2623" w14:paraId="451AFA4A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CFDF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6E8D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FFF6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54D1C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C045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446 002,00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F36E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248 056,65</w:t>
            </w:r>
          </w:p>
        </w:tc>
      </w:tr>
      <w:tr w:rsidR="00213737" w:rsidRPr="000B2623" w14:paraId="4D8D0BC9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0BAB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772B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8C2D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70B84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1B24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441 002,00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01F4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248 056,65</w:t>
            </w:r>
          </w:p>
        </w:tc>
      </w:tr>
      <w:tr w:rsidR="00213737" w:rsidRPr="000B2623" w14:paraId="7F587A90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9F6C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E466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FCA2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A9010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5662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C52F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37058871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2F18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8C02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0788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CAB8A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Dodatki mieszkaniowe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D6E1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5B24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49 897,71</w:t>
            </w:r>
          </w:p>
        </w:tc>
      </w:tr>
      <w:tr w:rsidR="00213737" w:rsidRPr="000B2623" w14:paraId="0AB42459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01C6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FAFC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857B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AC8B4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2491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91 666,00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B4EA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49 897,71</w:t>
            </w:r>
          </w:p>
        </w:tc>
      </w:tr>
      <w:tr w:rsidR="00213737" w:rsidRPr="000B2623" w14:paraId="60932E6F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3241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CD50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4863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DD9AD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498B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285C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1366E6AD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93DE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992A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AE2A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73642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Zasiłki stałe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93DE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298 280,00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94632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160 424,00</w:t>
            </w:r>
          </w:p>
        </w:tc>
      </w:tr>
    </w:tbl>
    <w:p w14:paraId="6DAC2DB9" w14:textId="77777777" w:rsidR="00213737" w:rsidRDefault="00213737" w:rsidP="00213737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213737" w:rsidSect="00722161"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20"/>
        <w:gridCol w:w="520"/>
        <w:gridCol w:w="3502"/>
        <w:gridCol w:w="1843"/>
        <w:gridCol w:w="1701"/>
      </w:tblGrid>
      <w:tr w:rsidR="00213737" w:rsidRPr="000B2623" w14:paraId="7D537872" w14:textId="77777777" w:rsidTr="00637F6F">
        <w:trPr>
          <w:trHeight w:val="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62F8D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F1E41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C7395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EFA9C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50215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1CB4D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213737" w:rsidRPr="000B2623" w14:paraId="66F2915E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0986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3DCA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574D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16674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44902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1958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1 369,13</w:t>
            </w:r>
          </w:p>
        </w:tc>
      </w:tr>
      <w:tr w:rsidR="00213737" w:rsidRPr="000B2623" w14:paraId="23B7484E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FB2D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DC1D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1609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386C1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5644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296 780,00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56457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159 054,87</w:t>
            </w:r>
          </w:p>
        </w:tc>
      </w:tr>
      <w:tr w:rsidR="00213737" w:rsidRPr="000B2623" w14:paraId="45DAE375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DA4F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F50C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ADE7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4BACB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Ośrodki pomocy społecznej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ECF7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1 179 149,00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AF52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516 777,43</w:t>
            </w:r>
          </w:p>
        </w:tc>
      </w:tr>
      <w:tr w:rsidR="00213737" w:rsidRPr="000B2623" w14:paraId="0B373CF2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4CBA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4CE4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B790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FC515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89CE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847C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1 961,28</w:t>
            </w:r>
          </w:p>
        </w:tc>
      </w:tr>
      <w:tr w:rsidR="00213737" w:rsidRPr="000B2623" w14:paraId="28D2B644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9CF9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E2FE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1369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73D9B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3307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760 494,00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7E25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329 275,10</w:t>
            </w:r>
          </w:p>
        </w:tc>
      </w:tr>
      <w:tr w:rsidR="00213737" w:rsidRPr="000B2623" w14:paraId="2C8FDAB4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70AF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BC14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19E3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EDE39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0068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55 531,00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6358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49 813,73</w:t>
            </w:r>
          </w:p>
        </w:tc>
      </w:tr>
      <w:tr w:rsidR="00213737" w:rsidRPr="000B2623" w14:paraId="269D7971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5E56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DD11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A6BA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14793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3C50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135 777,00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B0D6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56 203,07</w:t>
            </w:r>
          </w:p>
        </w:tc>
      </w:tr>
      <w:tr w:rsidR="00213737" w:rsidRPr="000B2623" w14:paraId="094D7B7C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89BC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DC05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8C4A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C9BCD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1C13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15 823,00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F431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5 078,92</w:t>
            </w:r>
          </w:p>
        </w:tc>
      </w:tr>
      <w:tr w:rsidR="00213737" w:rsidRPr="000B2623" w14:paraId="424E9D4A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70B7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F3EF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EDA0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E1727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B154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B093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8 904,18</w:t>
            </w:r>
          </w:p>
        </w:tc>
      </w:tr>
      <w:tr w:rsidR="00213737" w:rsidRPr="000B2623" w14:paraId="41D1A0BF" w14:textId="77777777" w:rsidTr="00637F6F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4ECD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E962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20EF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3C156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CEA4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40D5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8 592,98</w:t>
            </w:r>
          </w:p>
        </w:tc>
      </w:tr>
      <w:tr w:rsidR="00213737" w:rsidRPr="000B2623" w14:paraId="3CA57006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091C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6848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7BA3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085CF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A334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D5BB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320,00</w:t>
            </w:r>
          </w:p>
        </w:tc>
      </w:tr>
      <w:tr w:rsidR="00213737" w:rsidRPr="000B2623" w14:paraId="1AC9F1E0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7748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DB9B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B033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81FDC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B3FE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38 583,00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0041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20 420,05</w:t>
            </w:r>
          </w:p>
        </w:tc>
      </w:tr>
      <w:tr w:rsidR="00213737" w:rsidRPr="000B2623" w14:paraId="4F653786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0DA1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B9BA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EC30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C1B2A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AE24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7138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1 797,27</w:t>
            </w:r>
          </w:p>
        </w:tc>
      </w:tr>
      <w:tr w:rsidR="00213737" w:rsidRPr="000B2623" w14:paraId="189E6B4F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FF7D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36C4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E187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4400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E69DF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0708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63 927,00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9765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12 603,29</w:t>
            </w:r>
          </w:p>
        </w:tc>
      </w:tr>
      <w:tr w:rsidR="00213737" w:rsidRPr="000B2623" w14:paraId="3C666A4E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77EE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C4F8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34E8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74C47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6407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32A9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5 999,72</w:t>
            </w:r>
          </w:p>
        </w:tc>
      </w:tr>
      <w:tr w:rsidR="00213737" w:rsidRPr="000B2623" w14:paraId="6B668CB5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8FEB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F834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CE0E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C3BFA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5EC0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C3B9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231,09</w:t>
            </w:r>
          </w:p>
        </w:tc>
      </w:tr>
      <w:tr w:rsidR="00213737" w:rsidRPr="000B2623" w14:paraId="2FE8446B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0E3D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1216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AF05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217FC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F001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19 637,00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3D25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14 727,75</w:t>
            </w:r>
          </w:p>
        </w:tc>
      </w:tr>
      <w:tr w:rsidR="00213737" w:rsidRPr="000B2623" w14:paraId="5E492E46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5924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9FD6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BD84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5C111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budżetu państwa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C5A6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5083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71D5C3F4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11CC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9E6F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E886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43FEC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50C6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A038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849,00</w:t>
            </w:r>
          </w:p>
        </w:tc>
      </w:tr>
      <w:tr w:rsidR="00213737" w:rsidRPr="000B2623" w14:paraId="0584E396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B622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1250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6FDA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D9D4C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85E32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11 827,00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2B27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1F59E275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BA3F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F317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8CB0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121D0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Usługi opiekuńcze i specjalistyczne usługi opiekuńcze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AD55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868D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39659F3F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175C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F190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FBF9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5D77A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8321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5B2B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15CDF3BE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B176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D398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601D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03A8A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Pomoc w zakresie dożywiania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29FE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160 748,17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CCCE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73 679,20</w:t>
            </w:r>
          </w:p>
        </w:tc>
      </w:tr>
      <w:tr w:rsidR="00213737" w:rsidRPr="000B2623" w14:paraId="20D674F8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C857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9A82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4022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2ADC3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102C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160 748,17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39C0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73 679,20</w:t>
            </w:r>
          </w:p>
        </w:tc>
      </w:tr>
      <w:tr w:rsidR="00213737" w:rsidRPr="000B2623" w14:paraId="7FCC14E8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2043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7AB3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F0CA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64A8C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6C6C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5C6E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4C0E2F58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B00B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65C3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D9D7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F1AF9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AB18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85CD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37C29BEC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B263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7329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C1CA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2FD31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81D3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492D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495848CF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487B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6A52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9F1A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86784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7F05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B4A8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3C03378C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E068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CBD3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3907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AFD87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CF00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0D0B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301A7454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6CB8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9DEF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A9D8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A96BE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5DF2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F876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11D59E08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D824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C77E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087A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1CF83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Edukacyjna opieka wychowawcza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2C25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1 044 363,00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7214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486 720,18</w:t>
            </w:r>
          </w:p>
        </w:tc>
      </w:tr>
      <w:tr w:rsidR="00213737" w:rsidRPr="000B2623" w14:paraId="6E582CA4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C539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F10D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85401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6955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B5CFB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Świetlice szkolne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ADC2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906 963,00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BBAC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406 078,58</w:t>
            </w:r>
          </w:p>
        </w:tc>
      </w:tr>
      <w:tr w:rsidR="00213737" w:rsidRPr="000B2623" w14:paraId="2D35ACC3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5881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1AAA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C7E2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105A0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1820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32 590,00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6E5A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14 701,34</w:t>
            </w:r>
          </w:p>
        </w:tc>
      </w:tr>
      <w:tr w:rsidR="00213737" w:rsidRPr="000B2623" w14:paraId="11E7C2A3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16E0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6334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9B15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41C56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FD3A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665 223,00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7814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280 083,83</w:t>
            </w:r>
          </w:p>
        </w:tc>
      </w:tr>
      <w:tr w:rsidR="00213737" w:rsidRPr="000B2623" w14:paraId="67645A36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2970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8704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96A3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C4621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B0F6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35 503,00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B54E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35 500,94</w:t>
            </w:r>
          </w:p>
        </w:tc>
      </w:tr>
      <w:tr w:rsidR="00213737" w:rsidRPr="000B2623" w14:paraId="49E55C1C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5A9F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6A5E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8413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B1686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C055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124 538,00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4F12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53 281,03</w:t>
            </w:r>
          </w:p>
        </w:tc>
      </w:tr>
      <w:tr w:rsidR="00213737" w:rsidRPr="000B2623" w14:paraId="64A629EB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B754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0616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61A5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C642D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BE88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17 751,00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3E57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5 992,10</w:t>
            </w:r>
          </w:p>
        </w:tc>
      </w:tr>
      <w:tr w:rsidR="00213737" w:rsidRPr="000B2623" w14:paraId="0E9300D7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2FE9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E4FC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8875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C4DCC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1725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21 379,00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D18F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16 036,00</w:t>
            </w:r>
          </w:p>
        </w:tc>
      </w:tr>
      <w:tr w:rsidR="00213737" w:rsidRPr="000B2623" w14:paraId="682EE910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3F46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4C3E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C842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7BDF0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E895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9 979,00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695D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483,34</w:t>
            </w:r>
          </w:p>
        </w:tc>
      </w:tr>
      <w:tr w:rsidR="00213737" w:rsidRPr="000B2623" w14:paraId="1DC0A37C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FFF1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A5EA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85412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F626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EC297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Kolonie i obozy oraz inne formy wypoczynku dzieci i młodzieży szkolnej, a także szkolenia młodzieży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BE50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E5D5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11 400,00</w:t>
            </w:r>
          </w:p>
        </w:tc>
      </w:tr>
    </w:tbl>
    <w:p w14:paraId="024C98B4" w14:textId="77777777" w:rsidR="00213737" w:rsidRDefault="00213737" w:rsidP="00213737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213737" w:rsidSect="00722161"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20"/>
        <w:gridCol w:w="520"/>
        <w:gridCol w:w="3502"/>
        <w:gridCol w:w="1843"/>
        <w:gridCol w:w="1701"/>
      </w:tblGrid>
      <w:tr w:rsidR="00213737" w:rsidRPr="000B2623" w14:paraId="560639D7" w14:textId="77777777" w:rsidTr="00637F6F">
        <w:trPr>
          <w:trHeight w:val="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8ADDE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6F965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E7C45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64796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91390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46BE7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213737" w:rsidRPr="000B2623" w14:paraId="26C989B3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5E00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0F84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0FC4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A2240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0ECE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C68B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11 400,00</w:t>
            </w:r>
          </w:p>
        </w:tc>
      </w:tr>
      <w:tr w:rsidR="00213737" w:rsidRPr="000B2623" w14:paraId="338D0E3E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4565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232C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85415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30C4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BEA85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Pomoc materialna dla uczniów o charakterze socjalnym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0D68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27CD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49 897,60</w:t>
            </w:r>
          </w:p>
        </w:tc>
      </w:tr>
      <w:tr w:rsidR="00213737" w:rsidRPr="000B2623" w14:paraId="57A7313E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81FF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000F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26F6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3240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7C00C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Stypendia dla uczniów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F3DB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06107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49 897,60</w:t>
            </w:r>
          </w:p>
        </w:tc>
      </w:tr>
      <w:tr w:rsidR="00213737" w:rsidRPr="000B2623" w14:paraId="3FE54938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9005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F349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85416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1720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042F9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Pomoc materialna dla uczniów o charakterze motywacyjnym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6086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DF96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19 344,00</w:t>
            </w:r>
          </w:p>
        </w:tc>
      </w:tr>
      <w:tr w:rsidR="00213737" w:rsidRPr="000B2623" w14:paraId="386A64E0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6D14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71B7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4433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3240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3A9A3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Stypendia dla uczniów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FBA7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04DE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19 344,00</w:t>
            </w:r>
          </w:p>
        </w:tc>
      </w:tr>
      <w:tr w:rsidR="00213737" w:rsidRPr="000B2623" w14:paraId="3CE102CB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CAEC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AEEF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EB40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C5345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Rodzina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34DC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14 514 543,76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C226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8 600 674,48</w:t>
            </w:r>
          </w:p>
        </w:tc>
      </w:tr>
      <w:tr w:rsidR="00213737" w:rsidRPr="000B2623" w14:paraId="2AFD8CF5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4E7E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1980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85501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2423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26974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Świadczenie wychowawcze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4798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9 716 623,00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8248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5 624 653,94</w:t>
            </w:r>
          </w:p>
        </w:tc>
      </w:tr>
      <w:tr w:rsidR="00213737" w:rsidRPr="000B2623" w14:paraId="47FA98F7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564E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CB9D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2A20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FE653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3E5E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8A4E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</w:tr>
      <w:tr w:rsidR="00213737" w:rsidRPr="000B2623" w14:paraId="01FB0380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B294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B51B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A0FD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DFCA6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254D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D31C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246,94</w:t>
            </w:r>
          </w:p>
        </w:tc>
      </w:tr>
      <w:tr w:rsidR="00213737" w:rsidRPr="000B2623" w14:paraId="3DB26034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1EA1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D5A3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B61E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8886E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6BAC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9 542 973,00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9385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5 548 935,86</w:t>
            </w:r>
          </w:p>
        </w:tc>
      </w:tr>
      <w:tr w:rsidR="00213737" w:rsidRPr="000B2623" w14:paraId="4D729E20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1907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1174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7C39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7FAF5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3673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99 654,00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A82A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43 846,31</w:t>
            </w:r>
          </w:p>
        </w:tc>
      </w:tr>
      <w:tr w:rsidR="00213737" w:rsidRPr="000B2623" w14:paraId="12EFEB76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9159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DB47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03F8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2B84C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51EA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63EB2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7 887,46</w:t>
            </w:r>
          </w:p>
        </w:tc>
      </w:tr>
      <w:tr w:rsidR="00213737" w:rsidRPr="000B2623" w14:paraId="16FC1FE7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8DB9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C316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F18B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3694A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B02B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18 504,00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30CB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8 534,37</w:t>
            </w:r>
          </w:p>
        </w:tc>
      </w:tr>
      <w:tr w:rsidR="00213737" w:rsidRPr="000B2623" w14:paraId="194BE742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09CB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8CA0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A8B0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4D015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F7A1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1 660,00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C851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554,05</w:t>
            </w:r>
          </w:p>
        </w:tc>
      </w:tr>
      <w:tr w:rsidR="00213737" w:rsidRPr="000B2623" w14:paraId="234BFEC8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37F2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1F38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76AC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79EF2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9772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D6A8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2 735,44</w:t>
            </w:r>
          </w:p>
        </w:tc>
      </w:tr>
      <w:tr w:rsidR="00213737" w:rsidRPr="000B2623" w14:paraId="4E7B120B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9F44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E304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EC26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49C25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7102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3AAC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170,00</w:t>
            </w:r>
          </w:p>
        </w:tc>
      </w:tr>
      <w:tr w:rsidR="00213737" w:rsidRPr="000B2623" w14:paraId="483C8622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01EF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0C3F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9E91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EF5F7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EC57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A640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5 599,63</w:t>
            </w:r>
          </w:p>
        </w:tc>
      </w:tr>
      <w:tr w:rsidR="00213737" w:rsidRPr="000B2623" w14:paraId="32196EFB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2B08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AED4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DAC8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4400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FF0D6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7140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7A1D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2 507,13</w:t>
            </w:r>
          </w:p>
        </w:tc>
      </w:tr>
      <w:tr w:rsidR="00213737" w:rsidRPr="000B2623" w14:paraId="76264569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368E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C37F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BD49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7D190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F754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3 101,00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3EBB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2 325,75</w:t>
            </w:r>
          </w:p>
        </w:tc>
      </w:tr>
      <w:tr w:rsidR="00213737" w:rsidRPr="000B2623" w14:paraId="73D25D43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1B20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6705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1426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4580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D401C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Pozostałe odsetki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15227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99627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311,00</w:t>
            </w:r>
          </w:p>
        </w:tc>
      </w:tr>
      <w:tr w:rsidR="00213737" w:rsidRPr="000B2623" w14:paraId="6D0E5CAA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0C05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06E5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63FD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D2B73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8A1A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EA3C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2D7CEE78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5CF4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CE73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F642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1FBF7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C1DB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D511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25DB10D6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548E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9F76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85502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4A9B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0C5E0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3F2C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4 480 393,00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56BF2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2 798 131,59</w:t>
            </w:r>
          </w:p>
        </w:tc>
      </w:tr>
      <w:tr w:rsidR="00213737" w:rsidRPr="000B2623" w14:paraId="5515E985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1A72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5581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1E9B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FC628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1BAA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3905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17 762,32</w:t>
            </w:r>
          </w:p>
        </w:tc>
      </w:tr>
      <w:tr w:rsidR="00213737" w:rsidRPr="000B2623" w14:paraId="5958FEE6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C73D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43DB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F998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27F6D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F6432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3A5B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129,86</w:t>
            </w:r>
          </w:p>
        </w:tc>
      </w:tr>
      <w:tr w:rsidR="00213737" w:rsidRPr="000B2623" w14:paraId="38386209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797D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90E9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1778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2F9CA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5975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3 965 493,00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CDAF2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2 497 306,49</w:t>
            </w:r>
          </w:p>
        </w:tc>
      </w:tr>
      <w:tr w:rsidR="00213737" w:rsidRPr="000B2623" w14:paraId="29FD28D6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5D14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B759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B6DB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DA893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9031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110 884,00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8749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29 634,19</w:t>
            </w:r>
          </w:p>
        </w:tc>
      </w:tr>
      <w:tr w:rsidR="00213737" w:rsidRPr="000B2623" w14:paraId="3075B289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466C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762E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A92A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832B6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E2C4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5C0E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6 111,41</w:t>
            </w:r>
          </w:p>
        </w:tc>
      </w:tr>
      <w:tr w:rsidR="00213737" w:rsidRPr="000B2623" w14:paraId="6EF89D0A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F051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31C9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CD9D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F1402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F5BF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320 731,00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7879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223 469,69</w:t>
            </w:r>
          </w:p>
        </w:tc>
      </w:tr>
      <w:tr w:rsidR="00213737" w:rsidRPr="000B2623" w14:paraId="1D366192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D80E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6993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0025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74C2D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2429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0CE4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4F97AB64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9E77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1C0B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BB37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13E97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AF69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26FC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</w:tr>
      <w:tr w:rsidR="00213737" w:rsidRPr="000B2623" w14:paraId="12D4876A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703B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5EB3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D096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F64C8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9F96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135A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1 264,98</w:t>
            </w:r>
          </w:p>
        </w:tc>
      </w:tr>
      <w:tr w:rsidR="00213737" w:rsidRPr="000B2623" w14:paraId="389589DC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B9A0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0614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F86F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9FD89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04D0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11 538,00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7103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9 671,97</w:t>
            </w:r>
          </w:p>
        </w:tc>
      </w:tr>
      <w:tr w:rsidR="00213737" w:rsidRPr="000B2623" w14:paraId="1CFCF210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6972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0E7D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BF46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D166C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20DB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60A1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281,40</w:t>
            </w:r>
          </w:p>
        </w:tc>
      </w:tr>
      <w:tr w:rsidR="00213737" w:rsidRPr="000B2623" w14:paraId="0D3A2745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F190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F9A0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5B84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4400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AF6D9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CBD1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02362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3 743,84</w:t>
            </w:r>
          </w:p>
        </w:tc>
      </w:tr>
      <w:tr w:rsidR="00213737" w:rsidRPr="000B2623" w14:paraId="36875F83" w14:textId="77777777" w:rsidTr="00637F6F">
        <w:trPr>
          <w:trHeight w:val="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012C2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08975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A281A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55B5F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32C90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57EF6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213737" w:rsidRPr="000B2623" w14:paraId="641881C5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8076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1841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62A2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AD316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0B51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3 101,00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FA20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2 325,75</w:t>
            </w:r>
          </w:p>
        </w:tc>
      </w:tr>
      <w:tr w:rsidR="00213737" w:rsidRPr="000B2623" w14:paraId="51699AA9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7537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A971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2F51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4580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0715C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Pozostałe odsetki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9844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477E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1 806,25</w:t>
            </w:r>
          </w:p>
        </w:tc>
      </w:tr>
      <w:tr w:rsidR="00213737" w:rsidRPr="000B2623" w14:paraId="4780A287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F1DE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A54C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3ECF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61433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Koszty postępowania sądowego i prokuratorskiego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1ADE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9A52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124,47</w:t>
            </w:r>
          </w:p>
        </w:tc>
      </w:tr>
      <w:tr w:rsidR="00213737" w:rsidRPr="000B2623" w14:paraId="6546FECA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7F01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223B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0949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07943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8B91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242B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1 283,99</w:t>
            </w:r>
          </w:p>
        </w:tc>
      </w:tr>
      <w:tr w:rsidR="00213737" w:rsidRPr="000B2623" w14:paraId="305BD57E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969B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9299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E0C0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057E3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8764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F7C2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214,98</w:t>
            </w:r>
          </w:p>
        </w:tc>
      </w:tr>
      <w:tr w:rsidR="00213737" w:rsidRPr="000B2623" w14:paraId="3DB056A3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A020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C129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85503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315F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E3AB0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Karta Dużej Rodziny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E2DF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230,76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5D67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059C97A2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87DC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E684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43B7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A6136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FF657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230,76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A110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5FCC472F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1E40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52FD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85504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9226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96DFD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Wspieranie rodziny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D289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45 095,00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B5D6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16 671,33</w:t>
            </w:r>
          </w:p>
        </w:tc>
      </w:tr>
      <w:tr w:rsidR="00213737" w:rsidRPr="000B2623" w14:paraId="78B10CC6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3CA7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A07E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DDAE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362F3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7E35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A2D8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900,00</w:t>
            </w:r>
          </w:p>
        </w:tc>
      </w:tr>
      <w:tr w:rsidR="00213737" w:rsidRPr="000B2623" w14:paraId="35D8087E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3F06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99B2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2A9F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F77C5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290E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D49E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1 963,08</w:t>
            </w:r>
          </w:p>
        </w:tc>
      </w:tr>
      <w:tr w:rsidR="00213737" w:rsidRPr="000B2623" w14:paraId="521EB601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A95C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FC7A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A665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62028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C699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C5FA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279,32</w:t>
            </w:r>
          </w:p>
        </w:tc>
      </w:tr>
      <w:tr w:rsidR="00213737" w:rsidRPr="000B2623" w14:paraId="465CABED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9158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B119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DAC8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0DAD6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8204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B2A2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13 493,93</w:t>
            </w:r>
          </w:p>
        </w:tc>
      </w:tr>
      <w:tr w:rsidR="00213737" w:rsidRPr="000B2623" w14:paraId="1795D6EB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C7EC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9B1A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02CA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4580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DE13A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Pozostałe odsetki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650B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4B80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35,00</w:t>
            </w:r>
          </w:p>
        </w:tc>
      </w:tr>
      <w:tr w:rsidR="00213737" w:rsidRPr="000B2623" w14:paraId="5339C9B3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2A32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9E85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2E49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7406D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F86D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3C50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7A444A0F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BA80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AD44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85508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DEA9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CFA3E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Rodziny zastępcze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90B7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ABAF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67 021,55</w:t>
            </w:r>
          </w:p>
        </w:tc>
      </w:tr>
      <w:tr w:rsidR="00213737" w:rsidRPr="000B2623" w14:paraId="1DEF1937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A0CA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4F9A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9527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4330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E0CFA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4B9E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D6A2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67 021,55</w:t>
            </w:r>
          </w:p>
        </w:tc>
      </w:tr>
      <w:tr w:rsidR="00213737" w:rsidRPr="000B2623" w14:paraId="13418A65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716F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7EBB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85513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AFFD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5703C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F902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34 402,00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AFB2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32 204,07</w:t>
            </w:r>
          </w:p>
        </w:tc>
      </w:tr>
      <w:tr w:rsidR="00213737" w:rsidRPr="000B2623" w14:paraId="22FE6577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6F0E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487D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C063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4130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848C6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ubezpieczenie zdrowotne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C9C0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34 402,00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9EEE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32 204,07</w:t>
            </w:r>
          </w:p>
        </w:tc>
      </w:tr>
      <w:tr w:rsidR="00213737" w:rsidRPr="000B2623" w14:paraId="7ED9B910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7486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10D1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85516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F8F8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32BE0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System opieki nad dziećmi w wieku do lat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722C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E874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61 992,00</w:t>
            </w:r>
          </w:p>
        </w:tc>
      </w:tr>
      <w:tr w:rsidR="00213737" w:rsidRPr="000B2623" w14:paraId="274F3556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D931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007E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C3E7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5A295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AD83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5093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61 992,00</w:t>
            </w:r>
          </w:p>
        </w:tc>
      </w:tr>
      <w:tr w:rsidR="00213737" w:rsidRPr="000B2623" w14:paraId="16D29E29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DDA1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57B6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B00D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C38AF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75FB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851 432,00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0275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376 097,26</w:t>
            </w:r>
          </w:p>
        </w:tc>
      </w:tr>
      <w:tr w:rsidR="00213737" w:rsidRPr="000B2623" w14:paraId="66121D58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A450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768A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778B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F8D81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Oczyszczanie miast i wsi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4531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4B9A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1556DDC1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C9A3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5741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2979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DD5B9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CBC3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DC262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4D22E08F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5F8C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59E9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1FED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96A6C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48A8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40A7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1F9AA7B9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D998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89AA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0D53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1CC18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Utrzymanie zieleni w miastach i gminach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F987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63 445,00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8448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27 210,36</w:t>
            </w:r>
          </w:p>
        </w:tc>
      </w:tr>
      <w:tr w:rsidR="00213737" w:rsidRPr="000B2623" w14:paraId="09A64742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1172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2472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0730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A389A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A29F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48 445,00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991A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22 051,71</w:t>
            </w:r>
          </w:p>
        </w:tc>
      </w:tr>
      <w:tr w:rsidR="00213737" w:rsidRPr="000B2623" w14:paraId="2AFE4B51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8654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308E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935C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1AF92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9536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238E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5 158,65</w:t>
            </w:r>
          </w:p>
        </w:tc>
      </w:tr>
      <w:tr w:rsidR="00213737" w:rsidRPr="000B2623" w14:paraId="3419A342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C21E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CFBE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878E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3014D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5901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6514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05588D61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8DBF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A728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8BE4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8485D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Ochrona powietrza atmosferycznego i klimatu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CF5D2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F518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1 987,08</w:t>
            </w:r>
          </w:p>
        </w:tc>
      </w:tr>
      <w:tr w:rsidR="00213737" w:rsidRPr="000B2623" w14:paraId="29E0D60B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47F2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EEED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E32C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EF9BA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F0A97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641A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1 987,08</w:t>
            </w:r>
          </w:p>
        </w:tc>
      </w:tr>
      <w:tr w:rsidR="00213737" w:rsidRPr="000B2623" w14:paraId="204FE416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036F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8985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809F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2CE20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Schroniska dla zwierząt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A7E7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250B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76 384,65</w:t>
            </w:r>
          </w:p>
        </w:tc>
      </w:tr>
      <w:tr w:rsidR="00213737" w:rsidRPr="000B2623" w14:paraId="06EF92A6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DE4C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E766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0BAD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C7BC9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591E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B3A7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76 384,65</w:t>
            </w:r>
          </w:p>
        </w:tc>
      </w:tr>
      <w:tr w:rsidR="00213737" w:rsidRPr="000B2623" w14:paraId="21D15C2D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9977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55E3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B581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F3F7A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Oświetlenie ulic, placów i dróg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2EBF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492 550,00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40A0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240 132,66</w:t>
            </w:r>
          </w:p>
        </w:tc>
      </w:tr>
      <w:tr w:rsidR="00213737" w:rsidRPr="000B2623" w14:paraId="34B6EA2F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9F59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EF05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69DF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698DF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366D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C6EE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145 067,91</w:t>
            </w:r>
          </w:p>
        </w:tc>
      </w:tr>
      <w:tr w:rsidR="00213737" w:rsidRPr="000B2623" w14:paraId="5B54E759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2E03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19C3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1CC5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8AC20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019E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E50F7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91 869,75</w:t>
            </w:r>
          </w:p>
        </w:tc>
      </w:tr>
      <w:tr w:rsidR="00213737" w:rsidRPr="000B2623" w14:paraId="6222A7C3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C367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1899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7EEA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A2D44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76BE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48EA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3 195,00</w:t>
            </w:r>
          </w:p>
        </w:tc>
      </w:tr>
      <w:tr w:rsidR="00213737" w:rsidRPr="000B2623" w14:paraId="531DBCE4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ADC1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A996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AE01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41265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Pozostałe działania związane z gospodarką odpadami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29B7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1DD2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16 283,27</w:t>
            </w:r>
          </w:p>
        </w:tc>
      </w:tr>
      <w:tr w:rsidR="00213737" w:rsidRPr="000B2623" w14:paraId="3064B999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4589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8341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2FA8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29C83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B044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0554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16 283,27</w:t>
            </w:r>
          </w:p>
        </w:tc>
      </w:tr>
      <w:tr w:rsidR="00213737" w:rsidRPr="000B2623" w14:paraId="5558339E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0E18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8B25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E733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70D5B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7FFA7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28 937,00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767D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14 099,24</w:t>
            </w:r>
          </w:p>
        </w:tc>
      </w:tr>
      <w:tr w:rsidR="00213737" w:rsidRPr="000B2623" w14:paraId="6BF4EDDB" w14:textId="77777777" w:rsidTr="00637F6F">
        <w:trPr>
          <w:trHeight w:val="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C1264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E6C25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B98AA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09BBE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7986F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3AD47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213737" w:rsidRPr="000B2623" w14:paraId="74292633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5DF9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FCE2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51C7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0E634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C39E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6F53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08607008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B64B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3B9C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B572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AFB7C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EA41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A746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7 346,79</w:t>
            </w:r>
          </w:p>
        </w:tc>
      </w:tr>
      <w:tr w:rsidR="00213737" w:rsidRPr="000B2623" w14:paraId="41A3027F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6A9D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F5DA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8858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7EFFA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E129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B798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1 802,15</w:t>
            </w:r>
          </w:p>
        </w:tc>
      </w:tr>
      <w:tr w:rsidR="00213737" w:rsidRPr="000B2623" w14:paraId="101815F4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387A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8B18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FF61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0ACF7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86D0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C662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3 513,30</w:t>
            </w:r>
          </w:p>
        </w:tc>
      </w:tr>
      <w:tr w:rsidR="00213737" w:rsidRPr="000B2623" w14:paraId="225F525F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EEA1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6390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6E43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DD292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3F48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9599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1 437,00</w:t>
            </w:r>
          </w:p>
        </w:tc>
      </w:tr>
      <w:tr w:rsidR="00213737" w:rsidRPr="000B2623" w14:paraId="42D31D0D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7CFC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B6AF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2BBB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7B08B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CCD2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932 738,21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63A3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347 749,50</w:t>
            </w:r>
          </w:p>
        </w:tc>
      </w:tr>
      <w:tr w:rsidR="00213737" w:rsidRPr="000B2623" w14:paraId="1C9E5655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E5ED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9B6F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C556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4408D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Pozostałe zadania w zakresie kultury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D6B0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F53C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3 600,00</w:t>
            </w:r>
          </w:p>
        </w:tc>
      </w:tr>
      <w:tr w:rsidR="00213737" w:rsidRPr="000B2623" w14:paraId="4AE37050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2CE9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BB31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37E4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17E07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CD0E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5DE7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3 600,00</w:t>
            </w:r>
          </w:p>
        </w:tc>
      </w:tr>
      <w:tr w:rsidR="00213737" w:rsidRPr="000B2623" w14:paraId="35FD5785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8900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ACDC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679E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F8ED9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Domy i ośrodki kultury, świetlice i kluby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8054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361 016,21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05F8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117 412,28</w:t>
            </w:r>
          </w:p>
        </w:tc>
      </w:tr>
      <w:tr w:rsidR="00213737" w:rsidRPr="000B2623" w14:paraId="4F032400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359D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B573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EA4D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6923E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5089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7B8A2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65E660A2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8E54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1718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CDE2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321AF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0142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23DB7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5 200,00</w:t>
            </w:r>
          </w:p>
        </w:tc>
      </w:tr>
      <w:tr w:rsidR="00213737" w:rsidRPr="000B2623" w14:paraId="1377A23F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607C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66BB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E107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A4A52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2025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124 316,21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048D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51 044,98</w:t>
            </w:r>
          </w:p>
        </w:tc>
      </w:tr>
      <w:tr w:rsidR="00213737" w:rsidRPr="000B2623" w14:paraId="24799875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8169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67DA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087A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0ECC7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889B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7782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26 244,67</w:t>
            </w:r>
          </w:p>
        </w:tc>
      </w:tr>
      <w:tr w:rsidR="00213737" w:rsidRPr="000B2623" w14:paraId="15D61810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A98F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C35F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F41E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15BAB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693E7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4C42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23 285,58</w:t>
            </w:r>
          </w:p>
        </w:tc>
      </w:tr>
      <w:tr w:rsidR="00213737" w:rsidRPr="000B2623" w14:paraId="565DE247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5D60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FED6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3911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1DED2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DF25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7859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4 437,05</w:t>
            </w:r>
          </w:p>
        </w:tc>
      </w:tr>
      <w:tr w:rsidR="00213737" w:rsidRPr="000B2623" w14:paraId="1312411C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E9C8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6CB1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B17F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31EF2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6F6F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C4AE7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365,40</w:t>
            </w:r>
          </w:p>
        </w:tc>
      </w:tr>
      <w:tr w:rsidR="00213737" w:rsidRPr="000B2623" w14:paraId="0FFF2C9F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883B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12A2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B79A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7DBAE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3896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A795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1 058,40</w:t>
            </w:r>
          </w:p>
        </w:tc>
      </w:tr>
      <w:tr w:rsidR="00213737" w:rsidRPr="000B2623" w14:paraId="1FA18BCE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F940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E6FD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6484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FA136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8712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9CB8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5 776,20</w:t>
            </w:r>
          </w:p>
        </w:tc>
      </w:tr>
      <w:tr w:rsidR="00213737" w:rsidRPr="000B2623" w14:paraId="74B17CEB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D133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5D88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F8BF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8E73B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Biblioteki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BA93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844B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213 000,00</w:t>
            </w:r>
          </w:p>
        </w:tc>
      </w:tr>
      <w:tr w:rsidR="00213737" w:rsidRPr="000B2623" w14:paraId="1B1B0DE7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22C0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098C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1207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2480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86FB1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podmiotowa z budżetu dla samorządowej instytucji kultury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1C51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41EB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213 000,00</w:t>
            </w:r>
          </w:p>
        </w:tc>
      </w:tr>
      <w:tr w:rsidR="00213737" w:rsidRPr="000B2623" w14:paraId="3FE90700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10BF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4F3A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3F6F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5CBC8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762A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142 122,00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0F7A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13 737,22</w:t>
            </w:r>
          </w:p>
        </w:tc>
      </w:tr>
      <w:tr w:rsidR="00213737" w:rsidRPr="000B2623" w14:paraId="715C7BC1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E5C3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4E3A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E5B8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4090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B20EB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Honoraria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A920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16C17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2364A646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48D4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DBC4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CF2E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FF643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760D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A5B7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1A88A395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B996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9EE2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2E65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ADDE9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012B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B56A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58447380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84D3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718C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DCC4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1A42B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3D53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17 238,00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6B542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499,98</w:t>
            </w:r>
          </w:p>
        </w:tc>
      </w:tr>
      <w:tr w:rsidR="00213737" w:rsidRPr="000B2623" w14:paraId="55F21450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FDD2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2F67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6AF1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6E59C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3619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20 047,00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4E35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9 136,07</w:t>
            </w:r>
          </w:p>
        </w:tc>
      </w:tr>
      <w:tr w:rsidR="00213737" w:rsidRPr="000B2623" w14:paraId="3A6A86BC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2122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E90B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2D20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09263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CC81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21 637,00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5ECC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1 770,69</w:t>
            </w:r>
          </w:p>
        </w:tc>
      </w:tr>
      <w:tr w:rsidR="00213737" w:rsidRPr="000B2623" w14:paraId="33EEED12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FA35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A915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72BD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9EADE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4019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64 050,00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EE25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2 330,48</w:t>
            </w:r>
          </w:p>
        </w:tc>
      </w:tr>
      <w:tr w:rsidR="00213737" w:rsidRPr="000B2623" w14:paraId="3A2F47C8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9898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CFC0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D23D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572CF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Kultura fizyczna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2388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305 459,00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072C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178 291,09</w:t>
            </w:r>
          </w:p>
        </w:tc>
      </w:tr>
      <w:tr w:rsidR="00213737" w:rsidRPr="000B2623" w14:paraId="7B1435F7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18C3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BE0A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76BD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1283E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Obiekty sportowe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1A62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138 361,00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FA83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28 291,09</w:t>
            </w:r>
          </w:p>
        </w:tc>
      </w:tr>
      <w:tr w:rsidR="00213737" w:rsidRPr="000B2623" w14:paraId="6B944AE5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740B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B5DD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AD58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E2ACE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CFDF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80AD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1 513,35</w:t>
            </w:r>
          </w:p>
        </w:tc>
      </w:tr>
      <w:tr w:rsidR="00213737" w:rsidRPr="000B2623" w14:paraId="37D19811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A11E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D952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0930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619F0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DD93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2E25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10 950,00</w:t>
            </w:r>
          </w:p>
        </w:tc>
      </w:tr>
      <w:tr w:rsidR="00213737" w:rsidRPr="000B2623" w14:paraId="008738CE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39F0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A0F5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A5C7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AD484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7B32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24 861,00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FD76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5 920,77</w:t>
            </w:r>
          </w:p>
        </w:tc>
      </w:tr>
      <w:tr w:rsidR="00213737" w:rsidRPr="000B2623" w14:paraId="49E50514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AD4A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D161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616B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390DA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8D18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A720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4 913,22</w:t>
            </w:r>
          </w:p>
        </w:tc>
      </w:tr>
      <w:tr w:rsidR="00213737" w:rsidRPr="000B2623" w14:paraId="676F56C5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0B36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F0F7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055A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33F04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53147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04CC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6D7F2C99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0BEF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B368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73A8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DE979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28DE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B245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3 854,95</w:t>
            </w:r>
          </w:p>
        </w:tc>
      </w:tr>
      <w:tr w:rsidR="00213737" w:rsidRPr="000B2623" w14:paraId="7CDF50E2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ECC7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7A84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EC57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95565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DD94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4A37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1 138,80</w:t>
            </w:r>
          </w:p>
        </w:tc>
      </w:tr>
      <w:tr w:rsidR="00213737" w:rsidRPr="000B2623" w14:paraId="1CC9FBE5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EF3B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7EEC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FE61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BCB9E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Zadania w zakresie kultury fizycznej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F212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157 098,00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783D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148 300,00</w:t>
            </w:r>
          </w:p>
        </w:tc>
      </w:tr>
      <w:tr w:rsidR="00213737" w:rsidRPr="000B2623" w14:paraId="3ADC49A6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12E9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4819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C3C9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C883A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2F51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1029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148 000,00</w:t>
            </w:r>
          </w:p>
        </w:tc>
      </w:tr>
      <w:tr w:rsidR="00213737" w:rsidRPr="000B2623" w14:paraId="1B24E1A7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22F0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33BE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E836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503BB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CDE9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3655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</w:tr>
      <w:tr w:rsidR="00213737" w:rsidRPr="000B2623" w14:paraId="79215D57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18C1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973E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03B7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5EFEA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1B9E2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7 098,00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4BD5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5E0F4496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6DA8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A33B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E3EE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F2A76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CB9D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29087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1 700,00</w:t>
            </w:r>
          </w:p>
        </w:tc>
      </w:tr>
      <w:tr w:rsidR="00213737" w:rsidRPr="000B2623" w14:paraId="14F11017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71B8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7557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5BC9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2012B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3AD8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5FFB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1 700,00</w:t>
            </w:r>
          </w:p>
        </w:tc>
      </w:tr>
      <w:tr w:rsidR="00213737" w:rsidRPr="000B2623" w14:paraId="1E024625" w14:textId="77777777" w:rsidTr="00637F6F">
        <w:trPr>
          <w:trHeight w:val="240"/>
        </w:trPr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303B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 wydatki bieżące: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1862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46 163 758,78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357F7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23 362 777,14</w:t>
            </w:r>
          </w:p>
        </w:tc>
      </w:tr>
    </w:tbl>
    <w:p w14:paraId="5849C1C0" w14:textId="77777777" w:rsidR="00213737" w:rsidRDefault="00213737" w:rsidP="00213737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213737" w:rsidSect="00722161"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20"/>
        <w:gridCol w:w="520"/>
        <w:gridCol w:w="3502"/>
        <w:gridCol w:w="1843"/>
        <w:gridCol w:w="1701"/>
      </w:tblGrid>
      <w:tr w:rsidR="00213737" w:rsidRPr="000B2623" w14:paraId="09C019E1" w14:textId="77777777" w:rsidTr="00637F6F">
        <w:trPr>
          <w:trHeight w:val="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9AB81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95464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B648F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1B166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368CD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C5C26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213737" w:rsidRPr="000B2623" w14:paraId="7EC0BF4C" w14:textId="77777777" w:rsidTr="00213737">
        <w:trPr>
          <w:trHeight w:val="360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D772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</w:tr>
      <w:tr w:rsidR="00213737" w:rsidRPr="000B2623" w14:paraId="408D318D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7C64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ECC2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A50F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06C3E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56AE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2 316 380,62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3EF3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1 968 939,26</w:t>
            </w:r>
          </w:p>
        </w:tc>
      </w:tr>
      <w:tr w:rsidR="00213737" w:rsidRPr="000B2623" w14:paraId="76C3E60B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2D1E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A6E8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FA11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4AE79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Infrastruktura wodociągowa i sanitacyjna wsi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6491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2 105 244,45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F289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1 799 510,65</w:t>
            </w:r>
          </w:p>
        </w:tc>
      </w:tr>
      <w:tr w:rsidR="00213737" w:rsidRPr="000B2623" w14:paraId="72448C42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D1AA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4267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3E2F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6030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6173C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630F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1 600 620,45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22BB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1 600 620,45</w:t>
            </w:r>
          </w:p>
        </w:tc>
      </w:tr>
      <w:tr w:rsidR="00213737" w:rsidRPr="000B2623" w14:paraId="002E46DF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5AC6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3989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213B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BA0DB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6ED0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367 982,00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07FA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114 512,20</w:t>
            </w:r>
          </w:p>
        </w:tc>
      </w:tr>
      <w:tr w:rsidR="00213737" w:rsidRPr="000B2623" w14:paraId="589504F8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18FC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5E36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1659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6057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2F61E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8D9C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70 687,00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885E2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43 650,18</w:t>
            </w:r>
          </w:p>
        </w:tc>
      </w:tr>
      <w:tr w:rsidR="00213737" w:rsidRPr="000B2623" w14:paraId="14C03559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C7E1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D92E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9158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6059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CFBF9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B3E0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65 955,00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7395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40 727,82</w:t>
            </w:r>
          </w:p>
        </w:tc>
      </w:tr>
      <w:tr w:rsidR="00213737" w:rsidRPr="000B2623" w14:paraId="22EB51BD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B504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38F6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24E6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74872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314A2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211 136,17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B4ED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169 428,61</w:t>
            </w:r>
          </w:p>
        </w:tc>
      </w:tr>
      <w:tr w:rsidR="00213737" w:rsidRPr="000B2623" w14:paraId="380D52C7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B80C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7FFD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F127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3D830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9806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70 648,17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0D16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29 940,46</w:t>
            </w:r>
          </w:p>
        </w:tc>
      </w:tr>
      <w:tr w:rsidR="00213737" w:rsidRPr="000B2623" w14:paraId="619313A5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D5C4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A14A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6B35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6057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BE42F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D9A0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79 537,00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B6FF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79 537,00</w:t>
            </w:r>
          </w:p>
        </w:tc>
      </w:tr>
      <w:tr w:rsidR="00213737" w:rsidRPr="000B2623" w14:paraId="4AF61B78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594A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3CFB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4503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6059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4F79D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C020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60 951,00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67EA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59 951,15</w:t>
            </w:r>
          </w:p>
        </w:tc>
      </w:tr>
      <w:tr w:rsidR="00213737" w:rsidRPr="000B2623" w14:paraId="140E610A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8B10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BF24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A18A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0CBD5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88C4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5 366 869,23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B9C0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664 943,10</w:t>
            </w:r>
          </w:p>
        </w:tc>
      </w:tr>
      <w:tr w:rsidR="00213737" w:rsidRPr="000B2623" w14:paraId="3D1A675D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D669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5A44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BB6B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E8266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Drogi publiczne powiatowe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D41B2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E1DC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7EA8B7EA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C3A7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BE5B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841F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6300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7B28A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9441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68FD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472E641F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48E8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CE16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113A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AB2BA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Drogi publiczne gminne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735A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4 566 869,23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133D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664 943,10</w:t>
            </w:r>
          </w:p>
        </w:tc>
      </w:tr>
      <w:tr w:rsidR="00213737" w:rsidRPr="000B2623" w14:paraId="73571B3F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3C8C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9AFF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0696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76F21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F042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4 407 769,23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F2AB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582 102,60</w:t>
            </w:r>
          </w:p>
        </w:tc>
      </w:tr>
      <w:tr w:rsidR="00213737" w:rsidRPr="000B2623" w14:paraId="0DA3693E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D2C6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C860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F10C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2EE97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80A52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0C21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82 840,50</w:t>
            </w:r>
          </w:p>
        </w:tc>
      </w:tr>
      <w:tr w:rsidR="00213737" w:rsidRPr="000B2623" w14:paraId="556AF25D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9246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7263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1E3C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CDE74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mieszkaniowa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EDDB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C5EB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05640A16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0D01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C21A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70005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3E3F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CE1C5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Gospodarka gruntami i nieruchomościami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E20D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E2BD2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6F003129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393F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0E18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977C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4BE73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AFB4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585F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62F54AAF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ADE1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6FD4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FA6C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DB7D1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1CE7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AFA6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417A6FCA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F12C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0997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75023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D1C9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F8275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Urzędy gmin (miast i miast na prawach powiatu)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CB10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009F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33B0A821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F814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F8C6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974A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CF779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EA2D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AE42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61C83FD3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ED7A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3D71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F7AC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4F915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publiczne i ochrona przeciwpożarowa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4729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D148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70 000,00</w:t>
            </w:r>
          </w:p>
        </w:tc>
      </w:tr>
      <w:tr w:rsidR="00213737" w:rsidRPr="000B2623" w14:paraId="52337B62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56CE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EA47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75F7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5241B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Ochotnicze straże pożarne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6E02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2D2F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70 000,00</w:t>
            </w:r>
          </w:p>
        </w:tc>
      </w:tr>
      <w:tr w:rsidR="00213737" w:rsidRPr="000B2623" w14:paraId="10B73918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146E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9DFC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A1F8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6230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714F1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B382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6A29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70 000,00</w:t>
            </w:r>
          </w:p>
        </w:tc>
      </w:tr>
      <w:tr w:rsidR="00213737" w:rsidRPr="000B2623" w14:paraId="2B6E5C10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60BD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0DA7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A239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4CE5F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DDCE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0E50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17 835,00</w:t>
            </w:r>
          </w:p>
        </w:tc>
      </w:tr>
      <w:tr w:rsidR="00213737" w:rsidRPr="000B2623" w14:paraId="102FA2B1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E9F9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D2C2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4059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79D37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Szkoły podstawowe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730A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16EA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32D87366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10A7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C1B0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4B4A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43D57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2336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AFFE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7C85D5A8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FDD4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9DD9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80148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6C50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21303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Stołówki szkolne i przedszkolne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00FAA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5C1B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17 835,00</w:t>
            </w:r>
          </w:p>
        </w:tc>
      </w:tr>
      <w:tr w:rsidR="00213737" w:rsidRPr="000B2623" w14:paraId="74F869DC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28D1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C476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C519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42FBB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7F32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7C6F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17 835,00</w:t>
            </w:r>
          </w:p>
        </w:tc>
      </w:tr>
      <w:tr w:rsidR="00213737" w:rsidRPr="000B2623" w14:paraId="23BF77D7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21A5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9CB3B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67CD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0E960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5DF77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166 635,00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ABF07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86 158,00</w:t>
            </w:r>
          </w:p>
        </w:tc>
      </w:tr>
      <w:tr w:rsidR="00213737" w:rsidRPr="000B2623" w14:paraId="7851FCEC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5362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BD8E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CE21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B8EAF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Gospodarka ściekowa i ochrona wód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DBE1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2757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59784804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0D2A1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D761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7C66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6230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2BE1A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3A1C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1D07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0B2623" w14:paraId="37543F58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F9DE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9F96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1540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0B308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Utrzymanie zieleni w miastach i gminach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11FB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B435D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19 000,00</w:t>
            </w:r>
          </w:p>
        </w:tc>
      </w:tr>
      <w:tr w:rsidR="00213737" w:rsidRPr="000B2623" w14:paraId="7F643D5B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EF6D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0C18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DBBC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88EE4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E8803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4A3F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19 000,00</w:t>
            </w:r>
          </w:p>
        </w:tc>
      </w:tr>
      <w:tr w:rsidR="00213737" w:rsidRPr="000B2623" w14:paraId="3FF3631B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2D674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9E67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C857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99688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Oświetlenie ulic, placów i dróg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0808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79 635,00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F797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67 158,00</w:t>
            </w:r>
          </w:p>
        </w:tc>
      </w:tr>
      <w:tr w:rsidR="00213737" w:rsidRPr="000B2623" w14:paraId="0AB93B4B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DE85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709C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FE04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CDA38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C4D9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79 635,00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8887F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67 158,00</w:t>
            </w:r>
          </w:p>
        </w:tc>
      </w:tr>
      <w:tr w:rsidR="00213737" w:rsidRPr="000B2623" w14:paraId="7E97D75A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466D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A219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795D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B455A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039A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75 887,94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19397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28 850,00</w:t>
            </w:r>
          </w:p>
        </w:tc>
      </w:tr>
      <w:tr w:rsidR="00213737" w:rsidRPr="000B2623" w14:paraId="7F98679E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D8D2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E16B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A781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E1619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Domy i ośrodki kultury, świetlice i kluby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28DB5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75 887,94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31D51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28 850,00</w:t>
            </w:r>
          </w:p>
        </w:tc>
      </w:tr>
      <w:tr w:rsidR="00213737" w:rsidRPr="000B2623" w14:paraId="453D2A57" w14:textId="77777777" w:rsidTr="00637F6F">
        <w:trPr>
          <w:trHeight w:val="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CC054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F2FF0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2FB7D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AD9C2F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4D9D6D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9D3D1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213737" w:rsidRPr="000B2623" w14:paraId="2FFC4A46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E3208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2425C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89B03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FA8E3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F14C2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75 887,94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C3FE6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28 850,00</w:t>
            </w:r>
          </w:p>
        </w:tc>
      </w:tr>
      <w:tr w:rsidR="00213737" w:rsidRPr="000B2623" w14:paraId="21CDB99C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A3299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4094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3A4DA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83FC7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Kultura fizyczna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35D1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6B36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12 639,00</w:t>
            </w:r>
          </w:p>
        </w:tc>
      </w:tr>
      <w:tr w:rsidR="00213737" w:rsidRPr="000B2623" w14:paraId="7544B212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64FD0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0DCF7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9DA0E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F1B43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Obiekty sportowe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59A74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32810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12 639,00</w:t>
            </w:r>
          </w:p>
        </w:tc>
      </w:tr>
      <w:tr w:rsidR="00213737" w:rsidRPr="000B2623" w14:paraId="63DB1310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04895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D79A2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01F36" w14:textId="77777777" w:rsidR="00213737" w:rsidRPr="000B2623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A088C" w14:textId="77777777" w:rsidR="00213737" w:rsidRPr="000B2623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6C9F7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EB9CE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12 639,00</w:t>
            </w:r>
          </w:p>
        </w:tc>
      </w:tr>
      <w:tr w:rsidR="00213737" w:rsidRPr="000B2623" w14:paraId="6B54C110" w14:textId="77777777" w:rsidTr="00637F6F">
        <w:trPr>
          <w:trHeight w:val="240"/>
        </w:trPr>
        <w:tc>
          <w:tcPr>
            <w:tcW w:w="5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736FC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 wydatki majątkowe: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54A27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8 893 772,79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A5D29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2 849 364,36</w:t>
            </w:r>
          </w:p>
        </w:tc>
      </w:tr>
      <w:tr w:rsidR="00213737" w:rsidRPr="000B2623" w14:paraId="72C38D3B" w14:textId="77777777" w:rsidTr="00637F6F">
        <w:trPr>
          <w:trHeight w:val="240"/>
        </w:trPr>
        <w:tc>
          <w:tcPr>
            <w:tcW w:w="5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F747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Ogółem wydatki: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45B4B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55 057 531,57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F0018" w14:textId="77777777" w:rsidR="00213737" w:rsidRPr="000B2623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26 212 141,50</w:t>
            </w:r>
          </w:p>
        </w:tc>
      </w:tr>
    </w:tbl>
    <w:p w14:paraId="164C80B9" w14:textId="77777777" w:rsidR="00607A73" w:rsidRDefault="00607A73" w:rsidP="00607A73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607A73" w:rsidSect="00607A73">
          <w:footerReference w:type="default" r:id="rId12"/>
          <w:footerReference w:type="first" r:id="rId13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14:paraId="676CAAF4" w14:textId="0CEC411D" w:rsidR="006C0D1A" w:rsidRPr="000D45ED" w:rsidRDefault="006C0D1A" w:rsidP="006C0D1A">
      <w:pPr>
        <w:ind w:left="9912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0D45ED">
        <w:rPr>
          <w:rFonts w:ascii="Times New Roman" w:eastAsia="Times New Roman" w:hAnsi="Times New Roman"/>
          <w:sz w:val="18"/>
          <w:szCs w:val="18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2a)</w:t>
      </w:r>
      <w:r w:rsidRPr="000D45ED">
        <w:rPr>
          <w:rFonts w:ascii="Times New Roman" w:eastAsia="Times New Roman" w:hAnsi="Times New Roman"/>
          <w:sz w:val="18"/>
          <w:szCs w:val="18"/>
          <w:lang w:eastAsia="pl-PL"/>
        </w:rPr>
        <w:t xml:space="preserve"> do informacji o przebiegu wykonania budżetu gminy za I półrocze 20</w:t>
      </w:r>
      <w:r w:rsidR="0034585D">
        <w:rPr>
          <w:rFonts w:ascii="Times New Roman" w:eastAsia="Times New Roman" w:hAnsi="Times New Roman"/>
          <w:sz w:val="18"/>
          <w:szCs w:val="18"/>
          <w:lang w:eastAsia="pl-PL"/>
        </w:rPr>
        <w:t>2</w:t>
      </w:r>
      <w:r w:rsidR="0000503A">
        <w:rPr>
          <w:rFonts w:ascii="Times New Roman" w:eastAsia="Times New Roman" w:hAnsi="Times New Roman"/>
          <w:sz w:val="18"/>
          <w:szCs w:val="18"/>
          <w:lang w:eastAsia="pl-PL"/>
        </w:rPr>
        <w:t>1</w:t>
      </w:r>
      <w:r w:rsidRPr="000D45ED">
        <w:rPr>
          <w:rFonts w:ascii="Times New Roman" w:eastAsia="Times New Roman" w:hAnsi="Times New Roman"/>
          <w:sz w:val="18"/>
          <w:szCs w:val="18"/>
          <w:lang w:eastAsia="pl-PL"/>
        </w:rPr>
        <w:t xml:space="preserve"> r.</w:t>
      </w:r>
    </w:p>
    <w:p w14:paraId="4EE73E16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1845BDF7" w14:textId="1A8E81BA" w:rsidR="00CA4551" w:rsidRDefault="00CA4551" w:rsidP="00CA4551">
      <w:pPr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6C0D1A">
        <w:rPr>
          <w:rFonts w:ascii="Times New Roman" w:eastAsia="Times New Roman" w:hAnsi="Times New Roman"/>
          <w:b/>
          <w:bCs/>
          <w:lang w:eastAsia="pl-PL"/>
        </w:rPr>
        <w:t>Zestawienie wydatków majątkowych według przyjętych zadań inwestycyjnych na dzień 30 czerwca 20</w:t>
      </w:r>
      <w:r w:rsidR="0034585D">
        <w:rPr>
          <w:rFonts w:ascii="Times New Roman" w:eastAsia="Times New Roman" w:hAnsi="Times New Roman"/>
          <w:b/>
          <w:bCs/>
          <w:lang w:eastAsia="pl-PL"/>
        </w:rPr>
        <w:t>2</w:t>
      </w:r>
      <w:r w:rsidR="0000503A">
        <w:rPr>
          <w:rFonts w:ascii="Times New Roman" w:eastAsia="Times New Roman" w:hAnsi="Times New Roman"/>
          <w:b/>
          <w:bCs/>
          <w:lang w:eastAsia="pl-PL"/>
        </w:rPr>
        <w:t>1</w:t>
      </w:r>
      <w:r w:rsidRPr="006C0D1A">
        <w:rPr>
          <w:rFonts w:ascii="Times New Roman" w:eastAsia="Times New Roman" w:hAnsi="Times New Roman"/>
          <w:b/>
          <w:bCs/>
          <w:lang w:eastAsia="pl-PL"/>
        </w:rPr>
        <w:t xml:space="preserve"> r.</w:t>
      </w:r>
    </w:p>
    <w:p w14:paraId="68138C5E" w14:textId="77777777" w:rsidR="00213737" w:rsidRPr="006C0D1A" w:rsidRDefault="00213737" w:rsidP="00CA4551">
      <w:pPr>
        <w:jc w:val="center"/>
        <w:rPr>
          <w:rFonts w:ascii="Times New Roman" w:eastAsia="Times New Roman" w:hAnsi="Times New Roman"/>
          <w:b/>
          <w:bCs/>
          <w:lang w:eastAsia="pl-PL"/>
        </w:rPr>
      </w:pPr>
    </w:p>
    <w:tbl>
      <w:tblPr>
        <w:tblW w:w="137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10"/>
        <w:gridCol w:w="830"/>
        <w:gridCol w:w="7739"/>
        <w:gridCol w:w="1842"/>
        <w:gridCol w:w="1985"/>
      </w:tblGrid>
      <w:tr w:rsidR="00213737" w:rsidRPr="00F60B6C" w14:paraId="51C375EB" w14:textId="77777777" w:rsidTr="00637F6F">
        <w:trPr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E4497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A3A9C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73FC6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7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9466540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70551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Plan </w:t>
            </w: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na dn. 30.06.2021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3CFB0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Wykonanie </w:t>
            </w: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na dn. 30.06.2021</w:t>
            </w:r>
          </w:p>
        </w:tc>
      </w:tr>
      <w:tr w:rsidR="00213737" w:rsidRPr="00F60B6C" w14:paraId="6096AB80" w14:textId="77777777" w:rsidTr="00637F6F">
        <w:trPr>
          <w:trHeight w:val="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8F9043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9E36A6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A3761E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51F72162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88731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72D6D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213737" w:rsidRPr="00F60B6C" w14:paraId="1623AEA2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E45EA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CD183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E6E92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74CB06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DAC46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2 316 380,62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6E673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1 968 939,26</w:t>
            </w:r>
          </w:p>
        </w:tc>
      </w:tr>
      <w:tr w:rsidR="00213737" w:rsidRPr="00F60B6C" w14:paraId="1FCBA393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F430F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C77DC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EEB7E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B5D1FEF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Infrastruktura wodociągowa i sanitacyjna wsi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EF886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2 105 244,45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131AD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1 799 510,65</w:t>
            </w:r>
          </w:p>
        </w:tc>
      </w:tr>
      <w:tr w:rsidR="00213737" w:rsidRPr="00F60B6C" w14:paraId="7931CE8A" w14:textId="77777777" w:rsidTr="00637F6F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EFD31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422E3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B0906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6030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9260B9D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8571B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1 600 620,45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2952E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1 600 620,45</w:t>
            </w:r>
          </w:p>
        </w:tc>
      </w:tr>
      <w:tr w:rsidR="00213737" w:rsidRPr="00F60B6C" w14:paraId="4403F456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D7341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B467A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B8333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0C4FCF1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Wniesienie wkładu pieniężnego do Zakładu Wodociągów i Kanalizacji Gminy Złotów Sp. z o.o.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872FB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1 600 620,45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FE152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1 600 620,45</w:t>
            </w:r>
          </w:p>
        </w:tc>
      </w:tr>
      <w:tr w:rsidR="00213737" w:rsidRPr="00F60B6C" w14:paraId="4D5770B3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1504C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25146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49FDB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9555B98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79130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367 982,00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9B666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114 512,20</w:t>
            </w:r>
          </w:p>
        </w:tc>
      </w:tr>
      <w:tr w:rsidR="00213737" w:rsidRPr="00F60B6C" w14:paraId="4AC7C028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B506E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957CA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9B354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EF17A46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kanalizacji sanitarnej w m. Dzierzążenko (dz. nr 116/1)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CCAB0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89422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F60B6C" w14:paraId="78017796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39645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8C9CE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2BDAC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FE36784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kanalizacji sanitarnej w m. Zawilce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732DC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6D7CB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F60B6C" w14:paraId="142DE9C4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5BB76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59561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0794A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79D78F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wodociągowej i kanalizacji sanitarnej w m. Nowy Dwór (dz. nr 4/26)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F7452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E52DE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263,70</w:t>
            </w:r>
          </w:p>
        </w:tc>
      </w:tr>
      <w:tr w:rsidR="00213737" w:rsidRPr="00F60B6C" w14:paraId="6BFD4E5A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DB2E2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46829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CC17D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927B506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wodociągowej i kanalizacji sanitarnej w m. Święta (dz. nr 711/1)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86E23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60F15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9 055,00</w:t>
            </w:r>
          </w:p>
        </w:tc>
      </w:tr>
      <w:tr w:rsidR="00213737" w:rsidRPr="00F60B6C" w14:paraId="2E335ADE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3B59A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ABCDF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C8E74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031D102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wodociągowej w m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Międzybłocie (dz. nr 619/2)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BFD89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A595E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10 658,70</w:t>
            </w:r>
          </w:p>
        </w:tc>
      </w:tr>
      <w:tr w:rsidR="00213737" w:rsidRPr="00F60B6C" w14:paraId="0769151D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1C9E6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B2877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C21A5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D37B33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wodociągowej w m. Dzierzążenko (dz. nr 339/8)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A3F94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5C165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17 100,00</w:t>
            </w:r>
          </w:p>
        </w:tc>
      </w:tr>
      <w:tr w:rsidR="00213737" w:rsidRPr="00F60B6C" w14:paraId="23D3631A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BAFB5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0991C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E7F4B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4563BF6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wodociągowej w m. Międzybłocie (dz. nr 484/3)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70C6F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8 959,00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4BD6B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8 958,70</w:t>
            </w:r>
          </w:p>
        </w:tc>
      </w:tr>
      <w:tr w:rsidR="00213737" w:rsidRPr="00F60B6C" w14:paraId="359750E2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D9CE1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86C08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55856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67A7E3C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wodociągowej w m. Międzybłocie (dz. nr 512/35)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996F8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8 950,00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18A67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8 950,00</w:t>
            </w:r>
          </w:p>
        </w:tc>
      </w:tr>
      <w:tr w:rsidR="00213737" w:rsidRPr="00F60B6C" w14:paraId="76E792E2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6C22D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3E42E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59C84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324BB1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wodociągowej w m. Międzybłocie (dz. nr 587/4)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EBA0A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3EB53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8 600,00</w:t>
            </w:r>
          </w:p>
        </w:tc>
      </w:tr>
      <w:tr w:rsidR="00213737" w:rsidRPr="00F60B6C" w14:paraId="0E6D6AD7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AF019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9BCA2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66C9F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221B41B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wodociągowej w m. Międzybłocie (dz. nr 644)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726F6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E52DA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18 550,00</w:t>
            </w:r>
          </w:p>
        </w:tc>
      </w:tr>
      <w:tr w:rsidR="00213737" w:rsidRPr="00F60B6C" w14:paraId="1B657A09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864F8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62DAC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30670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F9AC032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wodociągowej w m. Rosochy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BF8E8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8C5B4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F60B6C" w14:paraId="49D33BD0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77779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F2C61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673C2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23B051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wodociągowej w m. Stawnica (dz. nr 130/2)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00146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D98FF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7 608,70</w:t>
            </w:r>
          </w:p>
        </w:tc>
      </w:tr>
      <w:tr w:rsidR="00213737" w:rsidRPr="00F60B6C" w14:paraId="5895ED9C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A77D9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49F23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A03B8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40D6304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wodociągowej w m. Święta (dz. nr 171/1)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C5AA2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DCBF3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F60B6C" w14:paraId="22EE2424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96CB1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B6ECE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6D0FF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27C795E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wodociągowej w m. Święta (dz. nr 724/16)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8BD81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11 850,00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AB3BD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11 850,00</w:t>
            </w:r>
          </w:p>
        </w:tc>
      </w:tr>
      <w:tr w:rsidR="00213737" w:rsidRPr="00F60B6C" w14:paraId="3A5E4174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D41B0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DB0CA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40388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B8638D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wodociągowej w m. Święta (dz. nr 764/5)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00ED6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5EFD3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958,70</w:t>
            </w:r>
          </w:p>
        </w:tc>
      </w:tr>
      <w:tr w:rsidR="00213737" w:rsidRPr="00F60B6C" w14:paraId="5FC3BD0B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1C3C6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06B74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729E5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3EE71F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wodociągowej w m. Zalesie (dz. nr 52/3)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55B32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832DB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F60B6C" w14:paraId="61F4A0C3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845C1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8F97E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844B2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FA0260D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wodociągowej w m. Zalesie (dz. nr 88/7)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07BD7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BCD03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11 958,70</w:t>
            </w:r>
          </w:p>
        </w:tc>
      </w:tr>
      <w:tr w:rsidR="00213737" w:rsidRPr="00F60B6C" w14:paraId="041F1E38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84D48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980F9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5A4AD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1EB6C7B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Przebudowa lokalnej oczyszczalni ścieków w m. Grudna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D94EE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75E08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F60B6C" w14:paraId="70E13324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6FE7F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E11CC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D99C7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6057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2711288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09778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70 687,00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F8294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43 650,18</w:t>
            </w:r>
          </w:p>
        </w:tc>
      </w:tr>
      <w:tr w:rsidR="00213737" w:rsidRPr="00F60B6C" w14:paraId="71BE48DE" w14:textId="77777777" w:rsidTr="00637F6F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3E1F2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FA9C1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0045D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8446EA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164C3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70 687,00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359F2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43 650,18</w:t>
            </w:r>
          </w:p>
        </w:tc>
      </w:tr>
      <w:tr w:rsidR="00213737" w:rsidRPr="00F60B6C" w14:paraId="1EA4D135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E5014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2EA9A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EFFE5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6059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ABC7E2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0252E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65 955,00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F4E1F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40 727,82</w:t>
            </w:r>
          </w:p>
        </w:tc>
      </w:tr>
      <w:tr w:rsidR="00213737" w:rsidRPr="00F60B6C" w14:paraId="33098E8A" w14:textId="77777777" w:rsidTr="00637F6F">
        <w:trPr>
          <w:trHeight w:val="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FA9ED8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AC8DFA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CF6A90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3E37FFBD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ABEF2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BEFC2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213737" w:rsidRPr="00F60B6C" w14:paraId="7370BEE3" w14:textId="77777777" w:rsidTr="00637F6F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E0C4B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A49A7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84C2F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DF699E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37947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65 955,00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06DCB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40 727,82</w:t>
            </w:r>
          </w:p>
        </w:tc>
      </w:tr>
      <w:tr w:rsidR="00213737" w:rsidRPr="00F60B6C" w14:paraId="39624225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808DE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916F9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31EA1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14AEDF6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7F0A6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211 136,17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7FAED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169 428,61</w:t>
            </w:r>
          </w:p>
        </w:tc>
      </w:tr>
      <w:tr w:rsidR="00213737" w:rsidRPr="00F60B6C" w14:paraId="268B370B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05C96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CA37D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8A057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20C10B6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9DE45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70 648,17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0FA33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29 940,46</w:t>
            </w:r>
          </w:p>
        </w:tc>
      </w:tr>
      <w:tr w:rsidR="00213737" w:rsidRPr="00F60B6C" w14:paraId="2378771C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B6388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63DA3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758E7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FCA62B8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wiaty rekreacyjnej w m. Buntowo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A0DA7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A8D38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800,00</w:t>
            </w:r>
          </w:p>
        </w:tc>
      </w:tr>
      <w:tr w:rsidR="00213737" w:rsidRPr="00F60B6C" w14:paraId="430CA836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E37E0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269E4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4F752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C60ADB3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wiaty rekreacyjnej w m. Stare Dzierzążno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48C9C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13 812,47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31BC1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F60B6C" w14:paraId="24AC4AA9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DE513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9F25A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34879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804BBC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Doposażenie placu zabaw w m. Stawnica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635DB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13 530,00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CBBC5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13 530,00</w:t>
            </w:r>
          </w:p>
        </w:tc>
      </w:tr>
      <w:tr w:rsidR="00213737" w:rsidRPr="00F60B6C" w14:paraId="33D0DCCE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903EC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835FF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C5980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A22249E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Zagospodarowanie terenów rekreacyjnych w m. Józefowo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3A62D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12 512,00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AF1F3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11 685,00</w:t>
            </w:r>
          </w:p>
        </w:tc>
      </w:tr>
      <w:tr w:rsidR="00213737" w:rsidRPr="00F60B6C" w14:paraId="2F141E85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3A965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66A5E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BA0E5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EB837B2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Zagospodarowanie terenu amfiteatru w Świętej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DA4F1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DA65D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1 925,46</w:t>
            </w:r>
          </w:p>
        </w:tc>
      </w:tr>
      <w:tr w:rsidR="00213737" w:rsidRPr="00F60B6C" w14:paraId="5382A275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39AE6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A4772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38462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B0A5E45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Zagospodarowanie terenu przy sali wiejskiej w m. Kleszczyna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F5F85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25 293,70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06515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</w:tr>
      <w:tr w:rsidR="00213737" w:rsidRPr="00F60B6C" w14:paraId="27AA5EA2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F3573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2598A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1D807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6057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8956AB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E9498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79 537,00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76714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79 537,00</w:t>
            </w:r>
          </w:p>
        </w:tc>
      </w:tr>
      <w:tr w:rsidR="00213737" w:rsidRPr="00F60B6C" w14:paraId="108A33D6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D23B3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F625F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D8FE9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706965E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pomostu w m. Sławianowo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371E2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45 097,00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4CDDB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45 097,00</w:t>
            </w:r>
          </w:p>
        </w:tc>
      </w:tr>
      <w:tr w:rsidR="00213737" w:rsidRPr="00F60B6C" w14:paraId="1DBF5DDF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3542A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0844F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09540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E3AAE30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Zagospodarowanie terenów rekreacyjnych w m. Józefowo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93DAF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34 440,00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018AD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34 440,00</w:t>
            </w:r>
          </w:p>
        </w:tc>
      </w:tr>
      <w:tr w:rsidR="00213737" w:rsidRPr="00F60B6C" w14:paraId="7DEC0598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0F041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DC8F3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2FC3B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6059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7310C4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704EB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60 951,00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4A3C8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59 951,15</w:t>
            </w:r>
          </w:p>
        </w:tc>
      </w:tr>
      <w:tr w:rsidR="00213737" w:rsidRPr="00F60B6C" w14:paraId="6D588BA2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FA588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E426D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71847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11B3CFA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pomostu w m. Sławianowo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F0CD9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40 403,00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CCC5A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39 404,00</w:t>
            </w:r>
          </w:p>
        </w:tc>
      </w:tr>
      <w:tr w:rsidR="00213737" w:rsidRPr="00F60B6C" w14:paraId="550A0DBF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1B844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6F0A0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A27EF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A9AAE68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Zagospodarowanie terenów rekreacyjnych w m. Józefowo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17032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20 548,00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A12A4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20 547,15</w:t>
            </w:r>
          </w:p>
        </w:tc>
      </w:tr>
      <w:tr w:rsidR="00213737" w:rsidRPr="00F60B6C" w14:paraId="777F3D12" w14:textId="77777777" w:rsidTr="00637F6F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E2F13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0F22E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76F00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56A5E37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D50B4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5 366 869,23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DD271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664 943,10</w:t>
            </w:r>
          </w:p>
        </w:tc>
      </w:tr>
      <w:tr w:rsidR="00213737" w:rsidRPr="00F60B6C" w14:paraId="263A2509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6DDD6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95627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ACFDD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C525E2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Drogi publiczne powiatowe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B0559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914A7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F60B6C" w14:paraId="0E670489" w14:textId="77777777" w:rsidTr="00637F6F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B7FFF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A162F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1B38F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6300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A224E69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70DB4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57A06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F60B6C" w14:paraId="5F745C66" w14:textId="77777777" w:rsidTr="00637F6F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5B2C5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7EF7B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B1933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CC2995C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Pomoc finansowa dla Powiatu Złotowskiego z przeznaczeniem na przebudowę drogi powiatowej nr 1029P Nowy Dwór - Stare Dzierzążno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2447A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9BF15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F60B6C" w14:paraId="1A9ABF93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99D3F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23023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D75AB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7821DA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Drogi publiczne gminne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75E11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4 566 869,23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0A304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664 943,10</w:t>
            </w:r>
          </w:p>
        </w:tc>
      </w:tr>
      <w:tr w:rsidR="00213737" w:rsidRPr="00F60B6C" w14:paraId="311120B9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42C31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019B5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720A7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46C6FB9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6E9DE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4 407 769,23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6C570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582 102,60</w:t>
            </w:r>
          </w:p>
        </w:tc>
      </w:tr>
      <w:tr w:rsidR="00213737" w:rsidRPr="00F60B6C" w14:paraId="06A61365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1142C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FDA51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7127E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CD4708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chodnika (przy ul. Mostowej) w m. Radawnica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B0741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1FA25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F60B6C" w14:paraId="6A4D604B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2B4C7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DFAC8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A7EE2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4526EBB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chodnika w Grodnie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ED279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3 280,00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D644B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F60B6C" w14:paraId="4E847B48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40F4A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B4EE4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E65D5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2E57086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chodnika w m. Bługowo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A9DD8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64726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F60B6C" w14:paraId="41F98357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A6A5F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FA9F6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807FA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196D1D8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chodnika w m. Górzna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D2502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199E3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228 818,01</w:t>
            </w:r>
          </w:p>
        </w:tc>
      </w:tr>
      <w:tr w:rsidR="00213737" w:rsidRPr="00F60B6C" w14:paraId="1D2B0281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06D69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20F98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CE168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8E02C8C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chodnika w m. Kamień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9C190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38ED4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F60B6C" w14:paraId="0B2AEBCA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BDE24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5C54C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ED39E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D893A86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chodników w m. Józefowo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716A0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BB9FE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5 380,26</w:t>
            </w:r>
          </w:p>
        </w:tc>
      </w:tr>
      <w:tr w:rsidR="00213737" w:rsidRPr="00F60B6C" w14:paraId="67A0F765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465CD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22389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A0095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7547D2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drogi gminnej w m. Nowy Dwór (dz. 239)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10826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270DF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F60B6C" w14:paraId="54C880AC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FDC79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9CE53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CFAC1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6DC8538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drogi i parkingu przy Szkole Podstawowej w m. Radawnica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F9DA4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42 450,00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F96C9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F60B6C" w14:paraId="3E154E61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D36A7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67B49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47876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D9E11A5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ścieżki pieszo-rowerowej Klukowo-Blękwit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7CB6C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15 291,68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3B7F6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F60B6C" w14:paraId="52B76195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CBC4C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0A061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56AE0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C31F1B5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ścieżki pieszo-rowerowej Nowy Dwór - Złotów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2A0E4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339A7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F60B6C" w14:paraId="2BB3735C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76785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B43B6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19A9F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35A91E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ścieżki pieszo-rowerowej Zalesie-Złotów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5B831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816E6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F60B6C" w14:paraId="7C5BA4F4" w14:textId="77777777" w:rsidTr="00637F6F">
        <w:trPr>
          <w:trHeight w:val="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5D695D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9FDF91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507BCB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AA9E479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EF778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8A26A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213737" w:rsidRPr="00F60B6C" w14:paraId="11EEBE34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42CEF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CB641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87E88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9AF39C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ścieżki rowerowej, która łączy ścieżkę z Nowin z ul. Jastrowską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0828F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D8E74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F60B6C" w14:paraId="4DA9884C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37E00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586D1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1B7F9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9CBA033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Emulsjonowanie drogi w m. Płosków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DAF14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332 750,00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250FC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99 482,40</w:t>
            </w:r>
          </w:p>
        </w:tc>
      </w:tr>
      <w:tr w:rsidR="00213737" w:rsidRPr="00F60B6C" w14:paraId="0BCF4555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EA0A6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606BA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CE251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183019D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Emulsjonowanie dróg (ul. Polna i Pocztowa) w m. Radawnica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1A2C0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D7ADD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F60B6C" w14:paraId="1DFB3060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38793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4E700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EA13F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72CDB35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Przebudowa drogi (dz. nr 70/2, 70/1) w m. Dzierzążenko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26614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307B2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F60B6C" w14:paraId="7BBE7875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B9E54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5D2FC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BD88D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51F6C3E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Przebudowa drogi gminnej dojazdowej do zakładów przemysłowych w m. Klukowo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86A41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785 000,00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11062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F60B6C" w14:paraId="730108D6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0202E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F7255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1F6C0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7415B7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Przebudowa drogi gminnej w m. Święta (dz. nr 121, 124)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1F1E2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95439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F60B6C" w14:paraId="4F03A3B9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CFCF2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0857D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DE160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6CC1F53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Przebudowa drogi gminnej w m. Wąsosz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AB24F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73D9D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F60B6C" w14:paraId="64E6A740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CDB6E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AE207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E02EE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9733CE1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Przebudowa drogi w m. Kamień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3441A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87469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F60B6C" w14:paraId="4420FF74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B2A8C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C3711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96AE7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9F7170E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Przebudowa drogi w m. Krzywa Wieś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C46BB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25B2F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F60B6C" w14:paraId="32576BC3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4D5C4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984C4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70E65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0602590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Przebudowa drogi w m. Rudna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DDC3A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242 717,55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691E2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242 421,93</w:t>
            </w:r>
          </w:p>
        </w:tc>
      </w:tr>
      <w:tr w:rsidR="00213737" w:rsidRPr="00F60B6C" w14:paraId="33572C0D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DD774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F5F26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1FEC2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173D07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Przebudowa drogi w m. Sławianowo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D2C9B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501E9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</w:tr>
      <w:tr w:rsidR="00213737" w:rsidRPr="00F60B6C" w14:paraId="650D6EBC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1B17C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2B5D2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5EF9D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D0627F6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Przebudowa drogi w m. Wielatowo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7DE9D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44 280,00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3E321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F60B6C" w14:paraId="362CC78C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E135D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9B44B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69575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3409F24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Przebudowa drogi wraz z chodnikiem w m. Krzywa Wieś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608AA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71A67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F60B6C" w14:paraId="69108693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00F70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D23C4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1D537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27D95F7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Przebudowa dróg w m. Międzybłocie wraz z infrastrukturą techniczną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F0FA7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85B3A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F60B6C" w14:paraId="377F6E5C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7B2AF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EB206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070D6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055A7B8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01FDA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159 100,00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2B827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82 840,50</w:t>
            </w:r>
          </w:p>
        </w:tc>
      </w:tr>
      <w:tr w:rsidR="00213737" w:rsidRPr="00F60B6C" w14:paraId="37071939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99020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AD7CB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55B1E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D5559A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kosiarki bijakowej na wysięgniku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1EEA1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C6FBB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F60B6C" w14:paraId="33511ADF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F73B4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68B9F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71453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A238B84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posypywarki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C3F36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1E8EA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49 015,50</w:t>
            </w:r>
          </w:p>
        </w:tc>
      </w:tr>
      <w:tr w:rsidR="00213737" w:rsidRPr="00F60B6C" w14:paraId="783228CF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0A9E3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2513D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380F4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7A6EAC8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przyczepy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9C1D7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E1E03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33 825,00</w:t>
            </w:r>
          </w:p>
        </w:tc>
      </w:tr>
      <w:tr w:rsidR="00213737" w:rsidRPr="00F60B6C" w14:paraId="7BE7DF37" w14:textId="77777777" w:rsidTr="00637F6F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49798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86894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0BEBF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8027C15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mieszkaniowa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EEB2C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0E401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F60B6C" w14:paraId="49DFBAE1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B2DB5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51B71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70005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AC212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2B42ED7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gruntami i nieruchomościami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5C326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C68DC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F60B6C" w14:paraId="76ED1B59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1266D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BF186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D77EB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D9E7532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2DEB4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64335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F60B6C" w14:paraId="279787D9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F2709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947ED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95020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DE3B8C3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Wykup gruntów w m. Dzierzążenko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3E236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A157F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F60B6C" w14:paraId="5A927C6F" w14:textId="77777777" w:rsidTr="00637F6F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35A15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3D80E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477CF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3D54186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F9F4E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F1CD9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F60B6C" w14:paraId="2ED61657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C92BA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5D2B2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0CA70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7E2E102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gmin (miast i miast na prawach powiatu)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EFE05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3C129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F60B6C" w14:paraId="21A6D55E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3D647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0575C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417AC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A8D049E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6E0CA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A727C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F60B6C" w14:paraId="217995D9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43438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3FD3E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71681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9272AC1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parkingu przy Urzędzie Gminy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00A6D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CC90B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F60B6C" w14:paraId="4EF5F2F7" w14:textId="77777777" w:rsidTr="00637F6F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65A35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F7BD1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DF597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5F37493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publiczne i ochrona przeciwpożarowa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C199E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FCA04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70 000,00</w:t>
            </w:r>
          </w:p>
        </w:tc>
      </w:tr>
      <w:tr w:rsidR="00213737" w:rsidRPr="00F60B6C" w14:paraId="2F320BB2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6BCC8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51057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07840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AD21442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Ochotnicze straże pożarne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FECC4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AC4F0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70 000,00</w:t>
            </w:r>
          </w:p>
        </w:tc>
      </w:tr>
      <w:tr w:rsidR="00213737" w:rsidRPr="00F60B6C" w14:paraId="638ADE22" w14:textId="77777777" w:rsidTr="00637F6F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783B5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47AA4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1AEC8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6230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7B1A40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B0329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503AC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70 000,00</w:t>
            </w:r>
          </w:p>
        </w:tc>
      </w:tr>
      <w:tr w:rsidR="00213737" w:rsidRPr="00F60B6C" w14:paraId="2FBA1A88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8B9D5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E0767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EF141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9AA27BF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na dofinansowanie zakupu średniego zestawu narzędzi hydraulicznych dla OSP w Radawnicy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3C220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B034A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25 000,00</w:t>
            </w:r>
          </w:p>
        </w:tc>
      </w:tr>
      <w:tr w:rsidR="00213737" w:rsidRPr="00F60B6C" w14:paraId="42737248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8956C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904B0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58D1B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BA3355A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na zakup lekkiej przyczepy gaśniczej wraz z wyposażeniem dla OSP Zalesie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290CA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98015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45 000,00</w:t>
            </w:r>
          </w:p>
        </w:tc>
      </w:tr>
      <w:tr w:rsidR="00213737" w:rsidRPr="00F60B6C" w14:paraId="4AF8C7C8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40706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E6D55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55542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5496B9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na zakup samochodu pożarniczego dla jednostki OSP Kleszczyna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71792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FDFC8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F60B6C" w14:paraId="388744E6" w14:textId="77777777" w:rsidTr="00637F6F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5327A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E3E99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449F9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C6BFDC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B0BB4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CB562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17 835,00</w:t>
            </w:r>
          </w:p>
        </w:tc>
      </w:tr>
      <w:tr w:rsidR="00213737" w:rsidRPr="00F60B6C" w14:paraId="6292CBC5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AEC4B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7D0AF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DC8CD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DD4ACB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Szkoły podstawowe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B4448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765A2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F60B6C" w14:paraId="5F992B80" w14:textId="77777777" w:rsidTr="00637F6F">
        <w:trPr>
          <w:trHeight w:val="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A02F31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3F307D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33DC0B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78D410D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57AA1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E358D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213737" w:rsidRPr="00F60B6C" w14:paraId="49CF12EA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6C012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31B99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6AB1A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4BEDB4A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F6D5D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36D91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F60B6C" w14:paraId="263DD989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5808A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0E654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10732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F3DEB78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Przebudowa placu betonowego przy Szkole Podstawowej w Sławianowie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F406B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7434D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F60B6C" w14:paraId="7F5A4358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F1A36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D615B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80148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CD4CC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7C6FF4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Stołówki szkolne i przedszkolne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F8EF3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BD9AA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17 835,00</w:t>
            </w:r>
          </w:p>
        </w:tc>
      </w:tr>
      <w:tr w:rsidR="00213737" w:rsidRPr="00F60B6C" w14:paraId="567E2BB5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67916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00D0B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146D8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377C361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F4444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AD159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17 835,00</w:t>
            </w:r>
          </w:p>
        </w:tc>
      </w:tr>
      <w:tr w:rsidR="00213737" w:rsidRPr="00F60B6C" w14:paraId="612A312C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F9991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32F36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6F4CC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6A0934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pieca konwekcyjno-parowego dla Szkoły Podstawowej w Radawnicy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FFA96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D3F83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17 835,00</w:t>
            </w:r>
          </w:p>
        </w:tc>
      </w:tr>
      <w:tr w:rsidR="00213737" w:rsidRPr="00F60B6C" w14:paraId="2191E0E1" w14:textId="77777777" w:rsidTr="00637F6F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D41BF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01148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3C948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12D85A1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C4D5A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166 635,00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043B2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86 158,00</w:t>
            </w:r>
          </w:p>
        </w:tc>
      </w:tr>
      <w:tr w:rsidR="00213737" w:rsidRPr="00F60B6C" w14:paraId="46C81C36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CC9B6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3513E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07065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B74A75C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ściekowa i ochrona wód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55800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DE147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F60B6C" w14:paraId="774AF851" w14:textId="77777777" w:rsidTr="00637F6F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F1F09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64ED9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BA59C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6230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05D3628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33FE7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72A35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F60B6C" w14:paraId="1FE87514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52F40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25EA0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4F8B2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2056C9A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22AA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2C1FA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F60B6C" w14:paraId="1E6832A9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05144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A5EBE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16BFA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3081E34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Dofinansowanie budowy studni głębinowych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B7634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25D0A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F60B6C" w14:paraId="6DD83FB8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C31B2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B4B43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31BC3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48CDA2F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Utrzymanie zieleni w miastach i gminach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B2ED1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FD76C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19 000,00</w:t>
            </w:r>
          </w:p>
        </w:tc>
      </w:tr>
      <w:tr w:rsidR="00213737" w:rsidRPr="00F60B6C" w14:paraId="1E4B8393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16EDB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68885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042AA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44A4043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00F45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6CE77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19 000,00</w:t>
            </w:r>
          </w:p>
        </w:tc>
      </w:tr>
      <w:tr w:rsidR="00213737" w:rsidRPr="00F60B6C" w14:paraId="31F9236C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357CC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C0C31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CA0E6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5355D04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Zakup kosiarki samojezdnej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E248A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CA3EA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19 000,00</w:t>
            </w:r>
          </w:p>
        </w:tc>
      </w:tr>
      <w:tr w:rsidR="00213737" w:rsidRPr="00F60B6C" w14:paraId="2A9B1A98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0B0CA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B04F6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A0119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28EA9C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Oświetlenie ulic, placów i dróg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D23F0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79 635,00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869AF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67 158,00</w:t>
            </w:r>
          </w:p>
        </w:tc>
      </w:tr>
      <w:tr w:rsidR="00213737" w:rsidRPr="00F60B6C" w14:paraId="3BB5ACC8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7FFA7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7799E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174F8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0F12E60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D025F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79 635,00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0ED1F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67 158,00</w:t>
            </w:r>
          </w:p>
        </w:tc>
      </w:tr>
      <w:tr w:rsidR="00213737" w:rsidRPr="00F60B6C" w14:paraId="711E949C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24B6C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4551D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1FC13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57023C5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oświetlenia drogowego w m. Międzybłocie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8FF42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5446A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F60B6C" w14:paraId="20B8CD8D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8197C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68AC8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6E13D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2ABBF0C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oświetlenia drogowego w m. Nowa Święta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CF9B0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3B5F8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F60B6C" w14:paraId="0468C42C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2679F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E30F5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8D396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609FE41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oświetlenia drogowego w m. Skic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BD881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67 158,00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DC55A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67 158,00</w:t>
            </w:r>
          </w:p>
        </w:tc>
      </w:tr>
      <w:tr w:rsidR="00213737" w:rsidRPr="00F60B6C" w14:paraId="66979EF0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A817C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6400C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3E993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4345E61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oświetlenia drogowego w m. Zalesie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58F00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11 685,00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BABB8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F60B6C" w14:paraId="41B63D00" w14:textId="77777777" w:rsidTr="00637F6F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94902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2BA2E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D3221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818F767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7F4F9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75 887,94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DC407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28 850,00</w:t>
            </w:r>
          </w:p>
        </w:tc>
      </w:tr>
      <w:tr w:rsidR="00213737" w:rsidRPr="00F60B6C" w14:paraId="4FE74853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EF787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AB74D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70D32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E21F355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Domy i ośrodki kultury, świetlice i kluby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0D83F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75 887,94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4D6F5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28 850,00</w:t>
            </w:r>
          </w:p>
        </w:tc>
      </w:tr>
      <w:tr w:rsidR="00213737" w:rsidRPr="00F60B6C" w14:paraId="582C378D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E7164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0EFFA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34455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34123AE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2A9E4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75 887,94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C8E4F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28 850,00</w:t>
            </w:r>
          </w:p>
        </w:tc>
      </w:tr>
      <w:tr w:rsidR="00213737" w:rsidRPr="00F60B6C" w14:paraId="7A17742D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C07AC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F1717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5C3BE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5732990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parkingu przy sali wiejskiej w m. Skic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E5579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1ECD5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F60B6C" w14:paraId="114431AF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0E984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B60DF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FFE7C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432D315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Ogrodzenie terenu sali wiejskiej w m. Nowa Święta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8A62A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B9BC8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F60B6C" w14:paraId="2FD32C39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2BAE1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7F4F9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DC6E1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838679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Przebudowa sali wiejskiej w m. Zalesie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A9689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11 887,94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E0A04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</w:tr>
      <w:tr w:rsidR="00213737" w:rsidRPr="00F60B6C" w14:paraId="4B0FC407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44858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8364D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81C1D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5B4CD7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Wykonanie centralnego ogrzewania w budynku sali wiejskiej w m. Stare Dzierzążno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FB8CF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1BBD5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24 850,00</w:t>
            </w:r>
          </w:p>
        </w:tc>
      </w:tr>
      <w:tr w:rsidR="00213737" w:rsidRPr="00F60B6C" w14:paraId="294F988F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01EBB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7ABC6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59B7A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3A7B47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Zagospodarowanie terenu przy sali wiejskiej w m. Nowiny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81242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1420B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13737" w:rsidRPr="00F60B6C" w14:paraId="273DE897" w14:textId="77777777" w:rsidTr="00637F6F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C6377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0AAF1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AA9CE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E11DE7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Kultura fizyczna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4E722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3D062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12 639,00</w:t>
            </w:r>
          </w:p>
        </w:tc>
      </w:tr>
      <w:tr w:rsidR="00213737" w:rsidRPr="00F60B6C" w14:paraId="4FBC22B4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0AA0C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842E2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ABE9A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33F065E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Obiekty sportowe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417B1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DCF72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12 639,00</w:t>
            </w:r>
          </w:p>
        </w:tc>
      </w:tr>
      <w:tr w:rsidR="00213737" w:rsidRPr="00F60B6C" w14:paraId="456FF0A5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C2881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AEA41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99029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1C58DA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96283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501B9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12 639,00</w:t>
            </w:r>
          </w:p>
        </w:tc>
      </w:tr>
      <w:tr w:rsidR="00213737" w:rsidRPr="00F60B6C" w14:paraId="6850D124" w14:textId="77777777" w:rsidTr="00637F6F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FCCFE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8316C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CCD89" w14:textId="77777777" w:rsidR="00213737" w:rsidRPr="00F60B6C" w:rsidRDefault="00213737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D5B751" w14:textId="77777777" w:rsidR="00213737" w:rsidRPr="00F60B6C" w:rsidRDefault="00213737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Modernizacja boiska sportowego w m. Nowa Święta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68142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98ADC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12 639,00</w:t>
            </w:r>
          </w:p>
        </w:tc>
      </w:tr>
      <w:tr w:rsidR="00213737" w:rsidRPr="00F60B6C" w14:paraId="081CF94C" w14:textId="77777777" w:rsidTr="00637F6F">
        <w:trPr>
          <w:trHeight w:val="240"/>
        </w:trPr>
        <w:tc>
          <w:tcPr>
            <w:tcW w:w="9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744D42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4CE7F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8 893 772,79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298CE" w14:textId="77777777" w:rsidR="00213737" w:rsidRPr="00F60B6C" w:rsidRDefault="00213737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0B6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2 849 364,36</w:t>
            </w:r>
          </w:p>
        </w:tc>
      </w:tr>
    </w:tbl>
    <w:p w14:paraId="46957CC1" w14:textId="4A2F9CB2" w:rsidR="00DC053F" w:rsidRDefault="00DC053F" w:rsidP="00CA4551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1F9B44B7" w14:textId="22A7D11C" w:rsidR="00213737" w:rsidRDefault="00213737" w:rsidP="00CA4551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2BD9A010" w14:textId="77777777" w:rsidR="00607A73" w:rsidRDefault="00607A73" w:rsidP="00213737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607A73" w:rsidSect="00607A7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46D57BE" w14:textId="43B89E30" w:rsidR="00C27FE0" w:rsidRDefault="00C27FE0" w:rsidP="00C27FE0">
      <w:pPr>
        <w:ind w:left="4956"/>
        <w:jc w:val="both"/>
      </w:pPr>
      <w:r>
        <w:rPr>
          <w:sz w:val="20"/>
          <w:szCs w:val="20"/>
        </w:rPr>
        <w:lastRenderedPageBreak/>
        <w:t xml:space="preserve">Załącznik Nr 3 </w:t>
      </w:r>
      <w:r w:rsidRPr="00A5694F">
        <w:rPr>
          <w:sz w:val="20"/>
          <w:szCs w:val="20"/>
        </w:rPr>
        <w:t xml:space="preserve">do </w:t>
      </w:r>
      <w:r>
        <w:rPr>
          <w:sz w:val="20"/>
          <w:szCs w:val="20"/>
        </w:rPr>
        <w:t>informacji o przebiegu wykonania budżetu gminy za I półrocze 20</w:t>
      </w:r>
      <w:r w:rsidR="0034585D">
        <w:rPr>
          <w:sz w:val="20"/>
          <w:szCs w:val="20"/>
        </w:rPr>
        <w:t>2</w:t>
      </w:r>
      <w:r w:rsidR="0000503A">
        <w:rPr>
          <w:sz w:val="20"/>
          <w:szCs w:val="20"/>
        </w:rPr>
        <w:t>1</w:t>
      </w:r>
      <w:r>
        <w:rPr>
          <w:sz w:val="20"/>
          <w:szCs w:val="20"/>
        </w:rPr>
        <w:t xml:space="preserve"> r.</w:t>
      </w:r>
    </w:p>
    <w:p w14:paraId="21CC10B5" w14:textId="77777777" w:rsidR="00CA4551" w:rsidRDefault="00CA4551" w:rsidP="00CA4551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2CA9ACD2" w14:textId="77777777" w:rsidR="000F10C5" w:rsidRDefault="000F10C5" w:rsidP="00CA4551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0457CF8E" w14:textId="77777777" w:rsidR="000F10C5" w:rsidRPr="00090B88" w:rsidRDefault="000F10C5" w:rsidP="00CA4551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37C23734" w14:textId="46FA32B0" w:rsidR="00CA4551" w:rsidRPr="00C27FE0" w:rsidRDefault="00CA4551" w:rsidP="00CA4551">
      <w:pPr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C27FE0">
        <w:rPr>
          <w:rFonts w:ascii="Times New Roman" w:eastAsia="Times New Roman" w:hAnsi="Times New Roman"/>
          <w:b/>
          <w:bCs/>
          <w:lang w:eastAsia="pl-PL"/>
        </w:rPr>
        <w:t>Dochody związane z realizacją zadań z zakresu administracji rządowej oraz innych zadań zleconych odrębnymi ustawami na dzień 30.06.20</w:t>
      </w:r>
      <w:r w:rsidR="0034585D">
        <w:rPr>
          <w:rFonts w:ascii="Times New Roman" w:eastAsia="Times New Roman" w:hAnsi="Times New Roman"/>
          <w:b/>
          <w:bCs/>
          <w:lang w:eastAsia="pl-PL"/>
        </w:rPr>
        <w:t>2</w:t>
      </w:r>
      <w:r w:rsidR="0000503A">
        <w:rPr>
          <w:rFonts w:ascii="Times New Roman" w:eastAsia="Times New Roman" w:hAnsi="Times New Roman"/>
          <w:b/>
          <w:bCs/>
          <w:lang w:eastAsia="pl-PL"/>
        </w:rPr>
        <w:t>1</w:t>
      </w:r>
      <w:r w:rsidRPr="00C27FE0">
        <w:rPr>
          <w:rFonts w:ascii="Times New Roman" w:eastAsia="Times New Roman" w:hAnsi="Times New Roman"/>
          <w:b/>
          <w:bCs/>
          <w:lang w:eastAsia="pl-PL"/>
        </w:rPr>
        <w:t xml:space="preserve"> r.</w:t>
      </w:r>
    </w:p>
    <w:p w14:paraId="793F73AC" w14:textId="7BFC56CE" w:rsidR="00B51A5B" w:rsidRPr="00607A73" w:rsidRDefault="00CA4551" w:rsidP="00607A73">
      <w:pPr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C27FE0">
        <w:rPr>
          <w:rFonts w:ascii="Times New Roman" w:eastAsia="Times New Roman" w:hAnsi="Times New Roman"/>
          <w:b/>
          <w:bCs/>
          <w:lang w:eastAsia="pl-PL"/>
        </w:rPr>
        <w:t>wg działów i roz</w:t>
      </w:r>
      <w:r w:rsidR="00C27FE0">
        <w:rPr>
          <w:rFonts w:ascii="Times New Roman" w:eastAsia="Times New Roman" w:hAnsi="Times New Roman"/>
          <w:b/>
          <w:bCs/>
          <w:lang w:eastAsia="pl-PL"/>
        </w:rPr>
        <w:t>działów klasyfikacji budżetowej</w:t>
      </w:r>
    </w:p>
    <w:p w14:paraId="12458BE4" w14:textId="77777777" w:rsidR="00B51A5B" w:rsidRDefault="00B51A5B" w:rsidP="00C27FE0">
      <w:pPr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465350A8" w14:textId="77777777" w:rsidR="00607A73" w:rsidRDefault="00607A73" w:rsidP="00607A73">
      <w:pPr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tbl>
      <w:tblPr>
        <w:tblW w:w="88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19"/>
        <w:gridCol w:w="4165"/>
        <w:gridCol w:w="1637"/>
        <w:gridCol w:w="1717"/>
      </w:tblGrid>
      <w:tr w:rsidR="005B1471" w:rsidRPr="00544AE2" w14:paraId="470C0759" w14:textId="77777777" w:rsidTr="00637F6F">
        <w:trPr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714B4" w14:textId="77777777" w:rsidR="005B1471" w:rsidRPr="00544AE2" w:rsidRDefault="005B1471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21F3F" w14:textId="77777777" w:rsidR="005B1471" w:rsidRPr="00544AE2" w:rsidRDefault="005B1471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4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59645" w14:textId="77777777" w:rsidR="005B1471" w:rsidRPr="00544AE2" w:rsidRDefault="005B1471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29B80" w14:textId="77777777" w:rsidR="005B1471" w:rsidRPr="00544AE2" w:rsidRDefault="005B1471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Plan</w:t>
            </w:r>
            <w:r w:rsidRPr="00544AE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na dn. 30.06.2021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44D73" w14:textId="77777777" w:rsidR="005B1471" w:rsidRPr="00544AE2" w:rsidRDefault="005B1471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Wykonanie</w:t>
            </w:r>
            <w:r w:rsidRPr="00544AE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na dn. 30.06.2021</w:t>
            </w:r>
          </w:p>
        </w:tc>
      </w:tr>
      <w:tr w:rsidR="005B1471" w:rsidRPr="00544AE2" w14:paraId="451A06C5" w14:textId="77777777" w:rsidTr="00637F6F">
        <w:trPr>
          <w:trHeight w:val="24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2C19E" w14:textId="77777777" w:rsidR="005B1471" w:rsidRPr="00544AE2" w:rsidRDefault="005B1471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A8D89" w14:textId="77777777" w:rsidR="005B1471" w:rsidRPr="00544AE2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49104" w14:textId="77777777" w:rsidR="005B1471" w:rsidRPr="00544AE2" w:rsidRDefault="005B1471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C34E5" w14:textId="77777777" w:rsidR="005B1471" w:rsidRPr="00544AE2" w:rsidRDefault="005B1471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900 164,38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62B5B" w14:textId="77777777" w:rsidR="005B1471" w:rsidRPr="00544AE2" w:rsidRDefault="005B1471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900 164,38</w:t>
            </w:r>
          </w:p>
        </w:tc>
      </w:tr>
      <w:tr w:rsidR="005B1471" w:rsidRPr="00544AE2" w14:paraId="53ACF626" w14:textId="77777777" w:rsidTr="00637F6F">
        <w:trPr>
          <w:trHeight w:val="24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27CB3" w14:textId="77777777" w:rsidR="005B1471" w:rsidRPr="00544AE2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69D4B" w14:textId="77777777" w:rsidR="005B1471" w:rsidRPr="00544AE2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D1DEA" w14:textId="77777777" w:rsidR="005B1471" w:rsidRPr="00544AE2" w:rsidRDefault="005B1471" w:rsidP="00637F6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1616A" w14:textId="77777777" w:rsidR="005B1471" w:rsidRPr="00544AE2" w:rsidRDefault="005B1471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900 164,38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2FD52" w14:textId="77777777" w:rsidR="005B1471" w:rsidRPr="00544AE2" w:rsidRDefault="005B1471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900 164,38</w:t>
            </w:r>
          </w:p>
        </w:tc>
      </w:tr>
      <w:tr w:rsidR="005B1471" w:rsidRPr="00544AE2" w14:paraId="114FE5A2" w14:textId="77777777" w:rsidTr="00637F6F">
        <w:trPr>
          <w:trHeight w:val="2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BF4F6" w14:textId="77777777" w:rsidR="005B1471" w:rsidRPr="00544AE2" w:rsidRDefault="005B1471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13D16" w14:textId="77777777" w:rsidR="005B1471" w:rsidRPr="00544AE2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145EA" w14:textId="77777777" w:rsidR="005B1471" w:rsidRPr="00544AE2" w:rsidRDefault="005B1471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40271" w14:textId="77777777" w:rsidR="005B1471" w:rsidRPr="00544AE2" w:rsidRDefault="005B1471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61 488,00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E7A20" w14:textId="77777777" w:rsidR="005B1471" w:rsidRPr="00544AE2" w:rsidRDefault="005B1471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37 265,02</w:t>
            </w:r>
          </w:p>
        </w:tc>
      </w:tr>
      <w:tr w:rsidR="005B1471" w:rsidRPr="00544AE2" w14:paraId="4D3B3E1B" w14:textId="77777777" w:rsidTr="00637F6F">
        <w:trPr>
          <w:trHeight w:val="24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2940AF" w14:textId="77777777" w:rsidR="005B1471" w:rsidRPr="00544AE2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34254" w14:textId="77777777" w:rsidR="005B1471" w:rsidRPr="00544AE2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75011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478AB" w14:textId="77777777" w:rsidR="005B1471" w:rsidRPr="00544AE2" w:rsidRDefault="005B1471" w:rsidP="00637F6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Urzędy wojewódzkie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5FE08" w14:textId="77777777" w:rsidR="005B1471" w:rsidRPr="00544AE2" w:rsidRDefault="005B1471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48 529,00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F3E71" w14:textId="77777777" w:rsidR="005B1471" w:rsidRPr="00544AE2" w:rsidRDefault="005B1471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24 306,02</w:t>
            </w:r>
          </w:p>
        </w:tc>
      </w:tr>
      <w:tr w:rsidR="005B1471" w:rsidRPr="00544AE2" w14:paraId="644F35BA" w14:textId="77777777" w:rsidTr="00637F6F">
        <w:trPr>
          <w:trHeight w:val="24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CA6F77" w14:textId="77777777" w:rsidR="005B1471" w:rsidRPr="00544AE2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32A62" w14:textId="77777777" w:rsidR="005B1471" w:rsidRPr="00544AE2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75056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DB8B6" w14:textId="77777777" w:rsidR="005B1471" w:rsidRPr="00544AE2" w:rsidRDefault="005B1471" w:rsidP="00637F6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Spis powszechny i inne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3E00D" w14:textId="77777777" w:rsidR="005B1471" w:rsidRPr="00544AE2" w:rsidRDefault="005B1471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12 959,00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74CF0" w14:textId="77777777" w:rsidR="005B1471" w:rsidRPr="00544AE2" w:rsidRDefault="005B1471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12 959,00</w:t>
            </w:r>
          </w:p>
        </w:tc>
      </w:tr>
      <w:tr w:rsidR="005B1471" w:rsidRPr="00544AE2" w14:paraId="59DDB238" w14:textId="77777777" w:rsidTr="00637F6F">
        <w:trPr>
          <w:trHeight w:val="4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D16A9" w14:textId="77777777" w:rsidR="005B1471" w:rsidRPr="00544AE2" w:rsidRDefault="005B1471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B2610" w14:textId="77777777" w:rsidR="005B1471" w:rsidRPr="00544AE2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01765" w14:textId="77777777" w:rsidR="005B1471" w:rsidRPr="00544AE2" w:rsidRDefault="005B1471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E4086" w14:textId="77777777" w:rsidR="005B1471" w:rsidRPr="00544AE2" w:rsidRDefault="005B1471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1 907,00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E55C8" w14:textId="77777777" w:rsidR="005B1471" w:rsidRPr="00544AE2" w:rsidRDefault="005B1471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952,00</w:t>
            </w:r>
          </w:p>
        </w:tc>
      </w:tr>
      <w:tr w:rsidR="005B1471" w:rsidRPr="00544AE2" w14:paraId="5CF0BCC3" w14:textId="77777777" w:rsidTr="00637F6F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0B0302" w14:textId="77777777" w:rsidR="005B1471" w:rsidRPr="00544AE2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F3673" w14:textId="77777777" w:rsidR="005B1471" w:rsidRPr="00544AE2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75101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8A1A1" w14:textId="77777777" w:rsidR="005B1471" w:rsidRPr="00544AE2" w:rsidRDefault="005B1471" w:rsidP="00637F6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DA51B" w14:textId="77777777" w:rsidR="005B1471" w:rsidRPr="00544AE2" w:rsidRDefault="005B1471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1 907,00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3F452" w14:textId="77777777" w:rsidR="005B1471" w:rsidRPr="00544AE2" w:rsidRDefault="005B1471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952,00</w:t>
            </w:r>
          </w:p>
        </w:tc>
      </w:tr>
      <w:tr w:rsidR="005B1471" w:rsidRPr="00544AE2" w14:paraId="2D734064" w14:textId="77777777" w:rsidTr="00637F6F">
        <w:trPr>
          <w:trHeight w:val="2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66FEA" w14:textId="77777777" w:rsidR="005B1471" w:rsidRPr="00544AE2" w:rsidRDefault="005B1471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02D24" w14:textId="77777777" w:rsidR="005B1471" w:rsidRPr="00544AE2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07C57" w14:textId="77777777" w:rsidR="005B1471" w:rsidRPr="00544AE2" w:rsidRDefault="005B1471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F13A2" w14:textId="77777777" w:rsidR="005B1471" w:rsidRPr="00544AE2" w:rsidRDefault="005B1471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101 615,82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11BC5" w14:textId="77777777" w:rsidR="005B1471" w:rsidRPr="00544AE2" w:rsidRDefault="005B1471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101 615,82</w:t>
            </w:r>
          </w:p>
        </w:tc>
      </w:tr>
      <w:tr w:rsidR="005B1471" w:rsidRPr="00544AE2" w14:paraId="11461558" w14:textId="77777777" w:rsidTr="00637F6F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79FE6A" w14:textId="77777777" w:rsidR="005B1471" w:rsidRPr="00544AE2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20A4B" w14:textId="77777777" w:rsidR="005B1471" w:rsidRPr="00544AE2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80153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1944B" w14:textId="77777777" w:rsidR="005B1471" w:rsidRPr="00544AE2" w:rsidRDefault="005B1471" w:rsidP="00637F6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2F22B" w14:textId="77777777" w:rsidR="005B1471" w:rsidRPr="00544AE2" w:rsidRDefault="005B1471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101 615,82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104E8" w14:textId="77777777" w:rsidR="005B1471" w:rsidRPr="00544AE2" w:rsidRDefault="005B1471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101 615,82</w:t>
            </w:r>
          </w:p>
        </w:tc>
      </w:tr>
      <w:tr w:rsidR="005B1471" w:rsidRPr="00544AE2" w14:paraId="14FB43EB" w14:textId="77777777" w:rsidTr="00637F6F">
        <w:trPr>
          <w:trHeight w:val="2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D9B5F" w14:textId="77777777" w:rsidR="005B1471" w:rsidRPr="00544AE2" w:rsidRDefault="005B1471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E7383" w14:textId="77777777" w:rsidR="005B1471" w:rsidRPr="00544AE2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246EC" w14:textId="77777777" w:rsidR="005B1471" w:rsidRPr="00544AE2" w:rsidRDefault="005B1471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7BFE0" w14:textId="77777777" w:rsidR="005B1471" w:rsidRPr="00544AE2" w:rsidRDefault="005B1471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1 700,00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8BCAF" w14:textId="77777777" w:rsidR="005B1471" w:rsidRPr="00544AE2" w:rsidRDefault="005B1471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1 350,00</w:t>
            </w:r>
          </w:p>
        </w:tc>
      </w:tr>
      <w:tr w:rsidR="005B1471" w:rsidRPr="00544AE2" w14:paraId="0D3800FD" w14:textId="77777777" w:rsidTr="00637F6F">
        <w:trPr>
          <w:trHeight w:val="24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6946A5" w14:textId="77777777" w:rsidR="005B1471" w:rsidRPr="00544AE2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7EB3B" w14:textId="77777777" w:rsidR="005B1471" w:rsidRPr="00544AE2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85215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7EE42" w14:textId="77777777" w:rsidR="005B1471" w:rsidRPr="00544AE2" w:rsidRDefault="005B1471" w:rsidP="00637F6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Dodatki mieszkaniowe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C19D0" w14:textId="77777777" w:rsidR="005B1471" w:rsidRPr="00544AE2" w:rsidRDefault="005B1471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1 700,00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73779" w14:textId="77777777" w:rsidR="005B1471" w:rsidRPr="00544AE2" w:rsidRDefault="005B1471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1 350,00</w:t>
            </w:r>
          </w:p>
        </w:tc>
      </w:tr>
      <w:tr w:rsidR="005B1471" w:rsidRPr="00544AE2" w14:paraId="19D1F72D" w14:textId="77777777" w:rsidTr="00637F6F">
        <w:trPr>
          <w:trHeight w:val="2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AB032" w14:textId="77777777" w:rsidR="005B1471" w:rsidRPr="00544AE2" w:rsidRDefault="005B1471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6302D" w14:textId="77777777" w:rsidR="005B1471" w:rsidRPr="00544AE2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3092A" w14:textId="77777777" w:rsidR="005B1471" w:rsidRPr="00544AE2" w:rsidRDefault="005B1471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3496D" w14:textId="77777777" w:rsidR="005B1471" w:rsidRPr="00544AE2" w:rsidRDefault="005B1471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14 054 499,76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4CB24" w14:textId="77777777" w:rsidR="005B1471" w:rsidRPr="00544AE2" w:rsidRDefault="005B1471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8 528 354,47</w:t>
            </w:r>
          </w:p>
        </w:tc>
      </w:tr>
      <w:tr w:rsidR="005B1471" w:rsidRPr="00544AE2" w14:paraId="396F364B" w14:textId="77777777" w:rsidTr="00637F6F">
        <w:trPr>
          <w:trHeight w:val="24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043DAF" w14:textId="77777777" w:rsidR="005B1471" w:rsidRPr="00544AE2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F2F39" w14:textId="77777777" w:rsidR="005B1471" w:rsidRPr="00544AE2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396F2" w14:textId="77777777" w:rsidR="005B1471" w:rsidRPr="00544AE2" w:rsidRDefault="005B1471" w:rsidP="00637F6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27159" w14:textId="77777777" w:rsidR="005B1471" w:rsidRPr="00544AE2" w:rsidRDefault="005B1471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9 624 307,00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315FC" w14:textId="77777777" w:rsidR="005B1471" w:rsidRPr="00544AE2" w:rsidRDefault="005B1471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5 640 000,00</w:t>
            </w:r>
          </w:p>
        </w:tc>
      </w:tr>
      <w:tr w:rsidR="005B1471" w:rsidRPr="00544AE2" w14:paraId="0E5ACF70" w14:textId="77777777" w:rsidTr="00637F6F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82BB9A" w14:textId="77777777" w:rsidR="005B1471" w:rsidRPr="00544AE2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3F36B" w14:textId="77777777" w:rsidR="005B1471" w:rsidRPr="00544AE2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85502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DF5B7" w14:textId="77777777" w:rsidR="005B1471" w:rsidRPr="00544AE2" w:rsidRDefault="005B1471" w:rsidP="00637F6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8168B" w14:textId="77777777" w:rsidR="005B1471" w:rsidRPr="00544AE2" w:rsidRDefault="005B1471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4 395 560,00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59AA7" w14:textId="77777777" w:rsidR="005B1471" w:rsidRPr="00544AE2" w:rsidRDefault="005B1471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2 854 123,71</w:t>
            </w:r>
          </w:p>
        </w:tc>
      </w:tr>
      <w:tr w:rsidR="005B1471" w:rsidRPr="00544AE2" w14:paraId="1CF2709C" w14:textId="77777777" w:rsidTr="00637F6F">
        <w:trPr>
          <w:trHeight w:val="24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D4BC33" w14:textId="77777777" w:rsidR="005B1471" w:rsidRPr="00544AE2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4D96E" w14:textId="77777777" w:rsidR="005B1471" w:rsidRPr="00544AE2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85503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60FD4" w14:textId="77777777" w:rsidR="005B1471" w:rsidRPr="00544AE2" w:rsidRDefault="005B1471" w:rsidP="00637F6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Karta Dużej Rodziny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9FAB4" w14:textId="77777777" w:rsidR="005B1471" w:rsidRPr="00544AE2" w:rsidRDefault="005B1471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230,76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39831" w14:textId="77777777" w:rsidR="005B1471" w:rsidRPr="00544AE2" w:rsidRDefault="005B1471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230,76</w:t>
            </w:r>
          </w:p>
        </w:tc>
      </w:tr>
      <w:tr w:rsidR="005B1471" w:rsidRPr="00544AE2" w14:paraId="3E1267A0" w14:textId="77777777" w:rsidTr="00637F6F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6DE3A" w14:textId="77777777" w:rsidR="005B1471" w:rsidRPr="00544AE2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80A79" w14:textId="77777777" w:rsidR="005B1471" w:rsidRPr="00544AE2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85513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68EA9" w14:textId="77777777" w:rsidR="005B1471" w:rsidRPr="00544AE2" w:rsidRDefault="005B1471" w:rsidP="00637F6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BC6E8" w14:textId="77777777" w:rsidR="005B1471" w:rsidRPr="00544AE2" w:rsidRDefault="005B1471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34 402,00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A8021" w14:textId="77777777" w:rsidR="005B1471" w:rsidRPr="00544AE2" w:rsidRDefault="005B1471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34 000,00</w:t>
            </w:r>
          </w:p>
        </w:tc>
      </w:tr>
      <w:tr w:rsidR="005B1471" w:rsidRPr="00544AE2" w14:paraId="0FF74115" w14:textId="77777777" w:rsidTr="00637F6F">
        <w:trPr>
          <w:trHeight w:val="210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E45DB" w14:textId="77777777" w:rsidR="005B1471" w:rsidRPr="00544AE2" w:rsidRDefault="005B1471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ACF82" w14:textId="77777777" w:rsidR="005B1471" w:rsidRPr="00544AE2" w:rsidRDefault="005B1471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15 121 374,96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765BF" w14:textId="77777777" w:rsidR="005B1471" w:rsidRPr="00544AE2" w:rsidRDefault="005B1471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44AE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9 569 701,69</w:t>
            </w:r>
          </w:p>
        </w:tc>
      </w:tr>
    </w:tbl>
    <w:p w14:paraId="054A190C" w14:textId="77777777" w:rsidR="00607A73" w:rsidRDefault="00607A73" w:rsidP="00607A73">
      <w:pPr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06AF96F0" w14:textId="77777777" w:rsidR="00607A73" w:rsidRPr="005106FD" w:rsidRDefault="00607A73" w:rsidP="00607A73">
      <w:pPr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11146DCB" w14:textId="77777777" w:rsidR="00B51A5B" w:rsidRDefault="00B51A5B" w:rsidP="00C27FE0">
      <w:pPr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57C4AE8E" w14:textId="77777777" w:rsidR="00B51A5B" w:rsidRDefault="00B51A5B" w:rsidP="00C27FE0">
      <w:pPr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2F696510" w14:textId="07775F49" w:rsidR="00B51A5B" w:rsidRDefault="00B51A5B" w:rsidP="00C27FE0">
      <w:pPr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098F22BA" w14:textId="5333FDAE" w:rsidR="0000503A" w:rsidRDefault="0000503A" w:rsidP="00C27FE0">
      <w:pPr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0C97DA53" w14:textId="389F5B06" w:rsidR="0000503A" w:rsidRDefault="0000503A" w:rsidP="00C27FE0">
      <w:pPr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5473C9D9" w14:textId="79136D69" w:rsidR="0000503A" w:rsidRDefault="0000503A" w:rsidP="00C27FE0">
      <w:pPr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79593E57" w14:textId="6FB990B4" w:rsidR="0000503A" w:rsidRDefault="0000503A" w:rsidP="00C27FE0">
      <w:pPr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3CF14865" w14:textId="0F73200A" w:rsidR="0000503A" w:rsidRDefault="0000503A" w:rsidP="00C27FE0">
      <w:pPr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4EA0CED6" w14:textId="0A2BD238" w:rsidR="0000503A" w:rsidRDefault="0000503A" w:rsidP="00C27FE0">
      <w:pPr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4E2C6617" w14:textId="18555F98" w:rsidR="0000503A" w:rsidRDefault="0000503A" w:rsidP="00C27FE0">
      <w:pPr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1E40F887" w14:textId="3D8B1043" w:rsidR="0000503A" w:rsidRDefault="0000503A" w:rsidP="00C27FE0">
      <w:pPr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1AFB9D2E" w14:textId="41C9A216" w:rsidR="0000503A" w:rsidRDefault="0000503A" w:rsidP="00C27FE0">
      <w:pPr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6F5BFE8E" w14:textId="37418240" w:rsidR="0000503A" w:rsidRDefault="0000503A" w:rsidP="00C27FE0">
      <w:pPr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49F56E8E" w14:textId="77777777" w:rsidR="00607A73" w:rsidRPr="00090B88" w:rsidRDefault="00607A73" w:rsidP="00C27FE0">
      <w:pPr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4ED4C3B8" w14:textId="77777777" w:rsidR="00262B52" w:rsidRPr="00090B88" w:rsidRDefault="00262B52" w:rsidP="00CA4551">
      <w:pPr>
        <w:jc w:val="center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53655A16" w14:textId="530EE54C" w:rsidR="00A77821" w:rsidRDefault="00A77821" w:rsidP="00A77821">
      <w:pPr>
        <w:ind w:left="4248"/>
        <w:jc w:val="both"/>
      </w:pPr>
      <w:r>
        <w:rPr>
          <w:sz w:val="20"/>
          <w:szCs w:val="20"/>
        </w:rPr>
        <w:lastRenderedPageBreak/>
        <w:t xml:space="preserve">Załącznik Nr 3a) </w:t>
      </w:r>
      <w:r w:rsidRPr="00A5694F">
        <w:rPr>
          <w:sz w:val="20"/>
          <w:szCs w:val="20"/>
        </w:rPr>
        <w:t xml:space="preserve">do </w:t>
      </w:r>
      <w:r>
        <w:rPr>
          <w:sz w:val="20"/>
          <w:szCs w:val="20"/>
        </w:rPr>
        <w:t>informacji o przebiegu wykonania budżetu gminy za I półrocze 20</w:t>
      </w:r>
      <w:r w:rsidR="0034585D">
        <w:rPr>
          <w:sz w:val="20"/>
          <w:szCs w:val="20"/>
        </w:rPr>
        <w:t>2</w:t>
      </w:r>
      <w:r w:rsidR="0000503A">
        <w:rPr>
          <w:sz w:val="20"/>
          <w:szCs w:val="20"/>
        </w:rPr>
        <w:t>1</w:t>
      </w:r>
      <w:r>
        <w:rPr>
          <w:sz w:val="20"/>
          <w:szCs w:val="20"/>
        </w:rPr>
        <w:t xml:space="preserve"> r.</w:t>
      </w:r>
    </w:p>
    <w:p w14:paraId="723DDB93" w14:textId="77777777" w:rsidR="00CA4551" w:rsidRDefault="00A77821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Times New Roman" w:hAnsi="Times New Roman"/>
          <w:b/>
          <w:color w:val="FF0000"/>
          <w:lang w:eastAsia="pl-PL"/>
        </w:rPr>
        <w:tab/>
      </w:r>
    </w:p>
    <w:p w14:paraId="4A1D9196" w14:textId="77777777" w:rsidR="000F10C5" w:rsidRDefault="000F10C5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6B66F2A5" w14:textId="77777777" w:rsidR="000F10C5" w:rsidRPr="00090B88" w:rsidRDefault="000F10C5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677784E6" w14:textId="1F3846DF" w:rsidR="00CA4551" w:rsidRPr="00A77821" w:rsidRDefault="00CA4551" w:rsidP="00CA4551">
      <w:pPr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A77821">
        <w:rPr>
          <w:rFonts w:ascii="Times New Roman" w:eastAsia="Times New Roman" w:hAnsi="Times New Roman"/>
          <w:b/>
          <w:bCs/>
          <w:lang w:eastAsia="pl-PL"/>
        </w:rPr>
        <w:t>Wydatki związane z realizacja zadań z zakresu administracji rządowej oraz innych zadań zleconych odrębnymi ustawami na dzień 30.06.20</w:t>
      </w:r>
      <w:r w:rsidR="0034585D">
        <w:rPr>
          <w:rFonts w:ascii="Times New Roman" w:eastAsia="Times New Roman" w:hAnsi="Times New Roman"/>
          <w:b/>
          <w:bCs/>
          <w:lang w:eastAsia="pl-PL"/>
        </w:rPr>
        <w:t>2</w:t>
      </w:r>
      <w:r w:rsidR="0000503A">
        <w:rPr>
          <w:rFonts w:ascii="Times New Roman" w:eastAsia="Times New Roman" w:hAnsi="Times New Roman"/>
          <w:b/>
          <w:bCs/>
          <w:lang w:eastAsia="pl-PL"/>
        </w:rPr>
        <w:t>1</w:t>
      </w:r>
      <w:r w:rsidRPr="00A77821">
        <w:rPr>
          <w:rFonts w:ascii="Times New Roman" w:eastAsia="Times New Roman" w:hAnsi="Times New Roman"/>
          <w:b/>
          <w:bCs/>
          <w:lang w:eastAsia="pl-PL"/>
        </w:rPr>
        <w:t xml:space="preserve"> r.</w:t>
      </w:r>
    </w:p>
    <w:p w14:paraId="6F324730" w14:textId="77777777" w:rsidR="00CA4551" w:rsidRPr="00A77821" w:rsidRDefault="00CA4551" w:rsidP="00CA4551">
      <w:pPr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A77821">
        <w:rPr>
          <w:rFonts w:ascii="Times New Roman" w:eastAsia="Times New Roman" w:hAnsi="Times New Roman"/>
          <w:b/>
          <w:bCs/>
          <w:lang w:eastAsia="pl-PL"/>
        </w:rPr>
        <w:t>wg działów i roz</w:t>
      </w:r>
      <w:r w:rsidR="00A77821">
        <w:rPr>
          <w:rFonts w:ascii="Times New Roman" w:eastAsia="Times New Roman" w:hAnsi="Times New Roman"/>
          <w:b/>
          <w:bCs/>
          <w:lang w:eastAsia="pl-PL"/>
        </w:rPr>
        <w:t>działów klasyfikacji budżetowej</w:t>
      </w:r>
    </w:p>
    <w:p w14:paraId="76E20242" w14:textId="77777777" w:rsidR="00262B52" w:rsidRDefault="00262B52" w:rsidP="00CA4551">
      <w:pPr>
        <w:rPr>
          <w:rFonts w:ascii="Times New Roman" w:eastAsia="Times New Roman" w:hAnsi="Times New Roman"/>
          <w:color w:val="FF0000"/>
          <w:lang w:eastAsia="pl-PL"/>
        </w:rPr>
      </w:pPr>
    </w:p>
    <w:p w14:paraId="71C990AB" w14:textId="77777777" w:rsidR="001218D2" w:rsidRDefault="001218D2" w:rsidP="00CA4551">
      <w:pPr>
        <w:rPr>
          <w:rFonts w:ascii="Times New Roman" w:eastAsia="Times New Roman" w:hAnsi="Times New Roman"/>
          <w:color w:val="FF0000"/>
          <w:lang w:eastAsia="pl-PL"/>
        </w:rPr>
      </w:pPr>
    </w:p>
    <w:tbl>
      <w:tblPr>
        <w:tblW w:w="89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40"/>
        <w:gridCol w:w="4144"/>
        <w:gridCol w:w="1752"/>
        <w:gridCol w:w="1701"/>
      </w:tblGrid>
      <w:tr w:rsidR="005B1471" w:rsidRPr="003A6938" w14:paraId="634A3337" w14:textId="77777777" w:rsidTr="00637F6F">
        <w:trPr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024C5" w14:textId="77777777" w:rsidR="005B1471" w:rsidRPr="003A6938" w:rsidRDefault="005B1471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F8C82" w14:textId="77777777" w:rsidR="005B1471" w:rsidRPr="003A6938" w:rsidRDefault="005B1471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4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E2322" w14:textId="77777777" w:rsidR="005B1471" w:rsidRPr="003A6938" w:rsidRDefault="005B1471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682E8" w14:textId="77777777" w:rsidR="005B1471" w:rsidRPr="003A6938" w:rsidRDefault="005B1471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Plan </w:t>
            </w:r>
            <w:r w:rsidRPr="003A69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na dn. 30.06.2021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8B08E" w14:textId="77777777" w:rsidR="005B1471" w:rsidRPr="003A6938" w:rsidRDefault="005B1471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Wykonanie</w:t>
            </w:r>
            <w:r w:rsidRPr="003A69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na dn. 30.06.2021</w:t>
            </w:r>
          </w:p>
        </w:tc>
      </w:tr>
      <w:tr w:rsidR="005B1471" w:rsidRPr="003A6938" w14:paraId="5C33575D" w14:textId="77777777" w:rsidTr="00637F6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BBA18" w14:textId="77777777" w:rsidR="005B1471" w:rsidRPr="003A6938" w:rsidRDefault="005B1471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F00E2" w14:textId="77777777" w:rsidR="005B1471" w:rsidRPr="003A6938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1D9F5" w14:textId="77777777" w:rsidR="005B1471" w:rsidRPr="003A6938" w:rsidRDefault="005B1471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36F82" w14:textId="77777777" w:rsidR="005B1471" w:rsidRPr="003A6938" w:rsidRDefault="005B1471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900 164,38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9B075" w14:textId="77777777" w:rsidR="005B1471" w:rsidRPr="003A6938" w:rsidRDefault="005B1471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900 164,38</w:t>
            </w:r>
          </w:p>
        </w:tc>
      </w:tr>
      <w:tr w:rsidR="005B1471" w:rsidRPr="003A6938" w14:paraId="7DE3DD42" w14:textId="77777777" w:rsidTr="00637F6F">
        <w:trPr>
          <w:trHeight w:val="24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B62FA" w14:textId="77777777" w:rsidR="005B1471" w:rsidRPr="003A6938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0E2A5" w14:textId="77777777" w:rsidR="005B1471" w:rsidRPr="003A6938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394E8" w14:textId="77777777" w:rsidR="005B1471" w:rsidRPr="003A6938" w:rsidRDefault="005B1471" w:rsidP="00637F6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44E43" w14:textId="77777777" w:rsidR="005B1471" w:rsidRPr="003A6938" w:rsidRDefault="005B1471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900 164,38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B5335" w14:textId="77777777" w:rsidR="005B1471" w:rsidRPr="003A6938" w:rsidRDefault="005B1471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900 164,38</w:t>
            </w:r>
          </w:p>
        </w:tc>
      </w:tr>
      <w:tr w:rsidR="005B1471" w:rsidRPr="003A6938" w14:paraId="69BB6198" w14:textId="77777777" w:rsidTr="00637F6F">
        <w:trPr>
          <w:trHeight w:val="2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C3858" w14:textId="77777777" w:rsidR="005B1471" w:rsidRPr="003A6938" w:rsidRDefault="005B1471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A5C1D" w14:textId="77777777" w:rsidR="005B1471" w:rsidRPr="003A6938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C9DB2" w14:textId="77777777" w:rsidR="005B1471" w:rsidRPr="003A6938" w:rsidRDefault="005B1471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ABBB5" w14:textId="77777777" w:rsidR="005B1471" w:rsidRPr="003A6938" w:rsidRDefault="005B1471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61 488,00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00D4F" w14:textId="77777777" w:rsidR="005B1471" w:rsidRPr="003A6938" w:rsidRDefault="005B1471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24 770,02</w:t>
            </w:r>
          </w:p>
        </w:tc>
      </w:tr>
      <w:tr w:rsidR="005B1471" w:rsidRPr="003A6938" w14:paraId="7787BA21" w14:textId="77777777" w:rsidTr="00637F6F">
        <w:trPr>
          <w:trHeight w:val="24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9BF283" w14:textId="77777777" w:rsidR="005B1471" w:rsidRPr="003A6938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373D0" w14:textId="77777777" w:rsidR="005B1471" w:rsidRPr="003A6938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75011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EE5CD" w14:textId="77777777" w:rsidR="005B1471" w:rsidRPr="003A6938" w:rsidRDefault="005B1471" w:rsidP="00637F6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Urzędy wojewódzkie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2D167" w14:textId="77777777" w:rsidR="005B1471" w:rsidRPr="003A6938" w:rsidRDefault="005B1471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48 529,00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80D6C" w14:textId="77777777" w:rsidR="005B1471" w:rsidRPr="003A6938" w:rsidRDefault="005B1471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24 306,02</w:t>
            </w:r>
          </w:p>
        </w:tc>
      </w:tr>
      <w:tr w:rsidR="005B1471" w:rsidRPr="003A6938" w14:paraId="703A3955" w14:textId="77777777" w:rsidTr="00637F6F">
        <w:trPr>
          <w:trHeight w:val="24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FC7DC9" w14:textId="77777777" w:rsidR="005B1471" w:rsidRPr="003A6938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25891" w14:textId="77777777" w:rsidR="005B1471" w:rsidRPr="003A6938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75056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C96A1" w14:textId="77777777" w:rsidR="005B1471" w:rsidRPr="003A6938" w:rsidRDefault="005B1471" w:rsidP="00637F6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Spis powszechny i inne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B8451" w14:textId="77777777" w:rsidR="005B1471" w:rsidRPr="003A6938" w:rsidRDefault="005B1471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12 959,00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FEB7F" w14:textId="77777777" w:rsidR="005B1471" w:rsidRPr="003A6938" w:rsidRDefault="005B1471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464,00</w:t>
            </w:r>
          </w:p>
        </w:tc>
      </w:tr>
      <w:tr w:rsidR="005B1471" w:rsidRPr="003A6938" w14:paraId="65EED0C6" w14:textId="77777777" w:rsidTr="00637F6F">
        <w:trPr>
          <w:trHeight w:val="4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655B0" w14:textId="77777777" w:rsidR="005B1471" w:rsidRPr="003A6938" w:rsidRDefault="005B1471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1F250" w14:textId="77777777" w:rsidR="005B1471" w:rsidRPr="003A6938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9DBCC" w14:textId="77777777" w:rsidR="005B1471" w:rsidRPr="003A6938" w:rsidRDefault="005B1471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2212A" w14:textId="77777777" w:rsidR="005B1471" w:rsidRPr="003A6938" w:rsidRDefault="005B1471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1 907,00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F0C11" w14:textId="77777777" w:rsidR="005B1471" w:rsidRPr="003A6938" w:rsidRDefault="005B1471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952,00</w:t>
            </w:r>
          </w:p>
        </w:tc>
      </w:tr>
      <w:tr w:rsidR="005B1471" w:rsidRPr="003A6938" w14:paraId="50D31910" w14:textId="77777777" w:rsidTr="00637F6F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CC2BA7" w14:textId="77777777" w:rsidR="005B1471" w:rsidRPr="003A6938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35279" w14:textId="77777777" w:rsidR="005B1471" w:rsidRPr="003A6938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75101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FDD9F" w14:textId="77777777" w:rsidR="005B1471" w:rsidRPr="003A6938" w:rsidRDefault="005B1471" w:rsidP="00637F6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60BA8" w14:textId="77777777" w:rsidR="005B1471" w:rsidRPr="003A6938" w:rsidRDefault="005B1471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1 907,00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9FF47" w14:textId="77777777" w:rsidR="005B1471" w:rsidRPr="003A6938" w:rsidRDefault="005B1471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952,00</w:t>
            </w:r>
          </w:p>
        </w:tc>
      </w:tr>
      <w:tr w:rsidR="005B1471" w:rsidRPr="003A6938" w14:paraId="17EF0878" w14:textId="77777777" w:rsidTr="00637F6F">
        <w:trPr>
          <w:trHeight w:val="2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56596" w14:textId="77777777" w:rsidR="005B1471" w:rsidRPr="003A6938" w:rsidRDefault="005B1471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6FF1D" w14:textId="77777777" w:rsidR="005B1471" w:rsidRPr="003A6938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5CA4A" w14:textId="77777777" w:rsidR="005B1471" w:rsidRPr="003A6938" w:rsidRDefault="005B1471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E28B1" w14:textId="77777777" w:rsidR="005B1471" w:rsidRPr="003A6938" w:rsidRDefault="005B1471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101 615,82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BBD6D" w14:textId="77777777" w:rsidR="005B1471" w:rsidRPr="003A6938" w:rsidRDefault="005B1471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12 909,60</w:t>
            </w:r>
          </w:p>
        </w:tc>
      </w:tr>
      <w:tr w:rsidR="005B1471" w:rsidRPr="003A6938" w14:paraId="73264E30" w14:textId="77777777" w:rsidTr="00637F6F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249F76" w14:textId="77777777" w:rsidR="005B1471" w:rsidRPr="003A6938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650BA" w14:textId="77777777" w:rsidR="005B1471" w:rsidRPr="003A6938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80153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3C7C3" w14:textId="77777777" w:rsidR="005B1471" w:rsidRPr="003A6938" w:rsidRDefault="005B1471" w:rsidP="00637F6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355AA" w14:textId="77777777" w:rsidR="005B1471" w:rsidRPr="003A6938" w:rsidRDefault="005B1471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101 615,82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A1BB9" w14:textId="77777777" w:rsidR="005B1471" w:rsidRPr="003A6938" w:rsidRDefault="005B1471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12 909,60</w:t>
            </w:r>
          </w:p>
        </w:tc>
      </w:tr>
      <w:tr w:rsidR="005B1471" w:rsidRPr="003A6938" w14:paraId="389E49DB" w14:textId="77777777" w:rsidTr="00637F6F">
        <w:trPr>
          <w:trHeight w:val="2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27A4E" w14:textId="77777777" w:rsidR="005B1471" w:rsidRPr="003A6938" w:rsidRDefault="005B1471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AC758" w14:textId="77777777" w:rsidR="005B1471" w:rsidRPr="003A6938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E5FFA" w14:textId="77777777" w:rsidR="005B1471" w:rsidRPr="003A6938" w:rsidRDefault="005B1471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4A79B" w14:textId="77777777" w:rsidR="005B1471" w:rsidRPr="003A6938" w:rsidRDefault="005B1471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E981C" w14:textId="77777777" w:rsidR="005B1471" w:rsidRPr="003A6938" w:rsidRDefault="005B1471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952,87</w:t>
            </w:r>
          </w:p>
        </w:tc>
      </w:tr>
      <w:tr w:rsidR="005B1471" w:rsidRPr="003A6938" w14:paraId="046BA897" w14:textId="77777777" w:rsidTr="00637F6F">
        <w:trPr>
          <w:trHeight w:val="24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842EAD" w14:textId="77777777" w:rsidR="005B1471" w:rsidRPr="003A6938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F6DB4" w14:textId="77777777" w:rsidR="005B1471" w:rsidRPr="003A6938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85215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05779" w14:textId="77777777" w:rsidR="005B1471" w:rsidRPr="003A6938" w:rsidRDefault="005B1471" w:rsidP="00637F6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Dodatki mieszkaniowe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8A8ED" w14:textId="77777777" w:rsidR="005B1471" w:rsidRPr="003A6938" w:rsidRDefault="005B1471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5827D" w14:textId="77777777" w:rsidR="005B1471" w:rsidRPr="003A6938" w:rsidRDefault="005B1471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952,87</w:t>
            </w:r>
          </w:p>
        </w:tc>
      </w:tr>
      <w:tr w:rsidR="005B1471" w:rsidRPr="003A6938" w14:paraId="4AE2C202" w14:textId="77777777" w:rsidTr="00637F6F">
        <w:trPr>
          <w:trHeight w:val="2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F5EA8" w14:textId="77777777" w:rsidR="005B1471" w:rsidRPr="003A6938" w:rsidRDefault="005B1471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F168C" w14:textId="77777777" w:rsidR="005B1471" w:rsidRPr="003A6938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09F39" w14:textId="77777777" w:rsidR="005B1471" w:rsidRPr="003A6938" w:rsidRDefault="005B1471" w:rsidP="00637F6F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9278C" w14:textId="77777777" w:rsidR="005B1471" w:rsidRPr="003A6938" w:rsidRDefault="005B1471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14 054 499,76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F02FF" w14:textId="77777777" w:rsidR="005B1471" w:rsidRPr="003A6938" w:rsidRDefault="005B1471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8 410 795,16</w:t>
            </w:r>
          </w:p>
        </w:tc>
      </w:tr>
      <w:tr w:rsidR="005B1471" w:rsidRPr="003A6938" w14:paraId="55B51CB4" w14:textId="77777777" w:rsidTr="00637F6F">
        <w:trPr>
          <w:trHeight w:val="24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9AA9A" w14:textId="77777777" w:rsidR="005B1471" w:rsidRPr="003A6938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2DB04" w14:textId="77777777" w:rsidR="005B1471" w:rsidRPr="003A6938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91913" w14:textId="77777777" w:rsidR="005B1471" w:rsidRPr="003A6938" w:rsidRDefault="005B1471" w:rsidP="00637F6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3A19B" w14:textId="77777777" w:rsidR="005B1471" w:rsidRPr="003A6938" w:rsidRDefault="005B1471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9 624 307,00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B7785" w14:textId="77777777" w:rsidR="005B1471" w:rsidRPr="003A6938" w:rsidRDefault="005B1471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5 609 758,05</w:t>
            </w:r>
          </w:p>
        </w:tc>
      </w:tr>
      <w:tr w:rsidR="005B1471" w:rsidRPr="003A6938" w14:paraId="137CCBE6" w14:textId="77777777" w:rsidTr="00637F6F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1B1B1B" w14:textId="77777777" w:rsidR="005B1471" w:rsidRPr="003A6938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B9BFF" w14:textId="77777777" w:rsidR="005B1471" w:rsidRPr="003A6938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85502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C6086" w14:textId="77777777" w:rsidR="005B1471" w:rsidRPr="003A6938" w:rsidRDefault="005B1471" w:rsidP="00637F6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FDB2E" w14:textId="77777777" w:rsidR="005B1471" w:rsidRPr="003A6938" w:rsidRDefault="005B1471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4 395 560,00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86021" w14:textId="77777777" w:rsidR="005B1471" w:rsidRPr="003A6938" w:rsidRDefault="005B1471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2 768 833,04</w:t>
            </w:r>
          </w:p>
        </w:tc>
      </w:tr>
      <w:tr w:rsidR="005B1471" w:rsidRPr="003A6938" w14:paraId="5A71520E" w14:textId="77777777" w:rsidTr="00637F6F">
        <w:trPr>
          <w:trHeight w:val="24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A6FE56" w14:textId="77777777" w:rsidR="005B1471" w:rsidRPr="003A6938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80387" w14:textId="77777777" w:rsidR="005B1471" w:rsidRPr="003A6938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85503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C4D87" w14:textId="77777777" w:rsidR="005B1471" w:rsidRPr="003A6938" w:rsidRDefault="005B1471" w:rsidP="00637F6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Karta Dużej Rodziny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6F4B6" w14:textId="77777777" w:rsidR="005B1471" w:rsidRPr="003A6938" w:rsidRDefault="005B1471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6943B" w14:textId="77777777" w:rsidR="005B1471" w:rsidRPr="003A6938" w:rsidRDefault="005B1471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5B1471" w:rsidRPr="003A6938" w14:paraId="6D75937C" w14:textId="77777777" w:rsidTr="00637F6F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65CCE2" w14:textId="77777777" w:rsidR="005B1471" w:rsidRPr="003A6938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1E63A" w14:textId="77777777" w:rsidR="005B1471" w:rsidRPr="003A6938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85513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9F6AB" w14:textId="77777777" w:rsidR="005B1471" w:rsidRPr="003A6938" w:rsidRDefault="005B1471" w:rsidP="00637F6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8CF6B" w14:textId="77777777" w:rsidR="005B1471" w:rsidRPr="003A6938" w:rsidRDefault="005B1471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34 402,00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A18C7" w14:textId="77777777" w:rsidR="005B1471" w:rsidRPr="003A6938" w:rsidRDefault="005B1471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32 204,07</w:t>
            </w:r>
          </w:p>
        </w:tc>
      </w:tr>
      <w:tr w:rsidR="005B1471" w:rsidRPr="003A6938" w14:paraId="4C5B27C1" w14:textId="77777777" w:rsidTr="00637F6F">
        <w:trPr>
          <w:trHeight w:val="274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7EC5D" w14:textId="77777777" w:rsidR="005B1471" w:rsidRPr="003A6938" w:rsidRDefault="005B1471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3906B" w14:textId="77777777" w:rsidR="005B1471" w:rsidRPr="003A6938" w:rsidRDefault="005B1471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15 121 374,96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80A2C" w14:textId="77777777" w:rsidR="005B1471" w:rsidRPr="003A6938" w:rsidRDefault="005B1471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A693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9 350 544,03</w:t>
            </w:r>
          </w:p>
        </w:tc>
      </w:tr>
    </w:tbl>
    <w:p w14:paraId="5CBFD6FF" w14:textId="77777777" w:rsidR="001218D2" w:rsidRDefault="001218D2" w:rsidP="00CA4551">
      <w:pPr>
        <w:rPr>
          <w:rFonts w:ascii="Times New Roman" w:eastAsia="Times New Roman" w:hAnsi="Times New Roman"/>
          <w:color w:val="FF0000"/>
          <w:lang w:eastAsia="pl-PL"/>
        </w:rPr>
      </w:pPr>
    </w:p>
    <w:p w14:paraId="46A7DD9C" w14:textId="77777777" w:rsidR="001218D2" w:rsidRDefault="001218D2" w:rsidP="00CA4551">
      <w:pPr>
        <w:rPr>
          <w:rFonts w:ascii="Times New Roman" w:eastAsia="Times New Roman" w:hAnsi="Times New Roman"/>
          <w:color w:val="FF0000"/>
          <w:lang w:eastAsia="pl-PL"/>
        </w:rPr>
      </w:pPr>
    </w:p>
    <w:p w14:paraId="30ED95DF" w14:textId="77777777" w:rsidR="001218D2" w:rsidRDefault="001218D2" w:rsidP="00CA4551">
      <w:pPr>
        <w:rPr>
          <w:rFonts w:ascii="Times New Roman" w:eastAsia="Times New Roman" w:hAnsi="Times New Roman"/>
          <w:color w:val="FF0000"/>
          <w:lang w:eastAsia="pl-PL"/>
        </w:rPr>
      </w:pPr>
    </w:p>
    <w:p w14:paraId="259B4A94" w14:textId="77777777" w:rsidR="00B51A5B" w:rsidRDefault="00B51A5B" w:rsidP="00CA4551">
      <w:pPr>
        <w:rPr>
          <w:rFonts w:ascii="Times New Roman" w:eastAsia="Times New Roman" w:hAnsi="Times New Roman"/>
          <w:color w:val="FF0000"/>
          <w:lang w:eastAsia="pl-PL"/>
        </w:rPr>
      </w:pPr>
    </w:p>
    <w:p w14:paraId="5188DCF1" w14:textId="77777777" w:rsidR="00B51A5B" w:rsidRDefault="00B51A5B" w:rsidP="00CA4551">
      <w:pPr>
        <w:rPr>
          <w:rFonts w:ascii="Times New Roman" w:eastAsia="Times New Roman" w:hAnsi="Times New Roman"/>
          <w:color w:val="FF0000"/>
          <w:lang w:eastAsia="pl-PL"/>
        </w:rPr>
      </w:pPr>
    </w:p>
    <w:p w14:paraId="0A90E6D7" w14:textId="77777777" w:rsidR="00B51A5B" w:rsidRDefault="00B51A5B" w:rsidP="00CA4551">
      <w:pPr>
        <w:rPr>
          <w:rFonts w:ascii="Times New Roman" w:eastAsia="Times New Roman" w:hAnsi="Times New Roman"/>
          <w:color w:val="FF0000"/>
          <w:lang w:eastAsia="pl-PL"/>
        </w:rPr>
      </w:pPr>
    </w:p>
    <w:p w14:paraId="73F47F0C" w14:textId="77777777" w:rsidR="00B51A5B" w:rsidRPr="00090B88" w:rsidRDefault="00B51A5B" w:rsidP="00CA4551">
      <w:pPr>
        <w:rPr>
          <w:rFonts w:ascii="Times New Roman" w:eastAsia="Times New Roman" w:hAnsi="Times New Roman"/>
          <w:color w:val="FF0000"/>
          <w:lang w:eastAsia="pl-PL"/>
        </w:rPr>
      </w:pPr>
    </w:p>
    <w:p w14:paraId="05BAF15D" w14:textId="77777777" w:rsidR="00262B52" w:rsidRPr="00090B88" w:rsidRDefault="00262B52" w:rsidP="00CA4551">
      <w:pPr>
        <w:rPr>
          <w:rFonts w:ascii="Times New Roman" w:eastAsia="Times New Roman" w:hAnsi="Times New Roman"/>
          <w:color w:val="FF0000"/>
          <w:lang w:eastAsia="pl-PL"/>
        </w:rPr>
      </w:pPr>
    </w:p>
    <w:p w14:paraId="6FCA35F4" w14:textId="77777777" w:rsidR="00CA4551" w:rsidRPr="00090B88" w:rsidRDefault="00CA4551" w:rsidP="00CA4551">
      <w:pPr>
        <w:rPr>
          <w:rFonts w:ascii="Times New Roman" w:eastAsia="Times New Roman" w:hAnsi="Times New Roman"/>
          <w:color w:val="FF0000"/>
          <w:lang w:eastAsia="pl-PL"/>
        </w:rPr>
      </w:pPr>
    </w:p>
    <w:p w14:paraId="3B84C22F" w14:textId="77777777" w:rsidR="00CA4551" w:rsidRPr="00090B88" w:rsidRDefault="00CA4551" w:rsidP="00CA4551">
      <w:pPr>
        <w:rPr>
          <w:rFonts w:ascii="Times New Roman" w:eastAsia="Times New Roman" w:hAnsi="Times New Roman"/>
          <w:color w:val="FF0000"/>
          <w:lang w:eastAsia="pl-PL"/>
        </w:rPr>
      </w:pPr>
    </w:p>
    <w:p w14:paraId="03FD6E60" w14:textId="4D039614" w:rsidR="00CA4551" w:rsidRDefault="00CA4551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1DA15888" w14:textId="51CE1606" w:rsidR="0000503A" w:rsidRDefault="0000503A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6A2FBBFE" w14:textId="444BFAFB" w:rsidR="0000503A" w:rsidRDefault="0000503A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31E844C1" w14:textId="36A26439" w:rsidR="0000503A" w:rsidRDefault="0000503A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2C801412" w14:textId="23A5CCA9" w:rsidR="000F10C5" w:rsidRDefault="000F10C5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2AA92B1D" w14:textId="77777777" w:rsidR="005B1471" w:rsidRDefault="005B1471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488EBD0C" w14:textId="77777777" w:rsidR="000F10C5" w:rsidRPr="00090B88" w:rsidRDefault="000F10C5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26F74C47" w14:textId="123D610C" w:rsidR="00D0561E" w:rsidRDefault="00D0561E" w:rsidP="00D0561E">
      <w:pPr>
        <w:ind w:left="4248"/>
        <w:jc w:val="both"/>
      </w:pPr>
      <w:r>
        <w:rPr>
          <w:sz w:val="20"/>
          <w:szCs w:val="20"/>
        </w:rPr>
        <w:lastRenderedPageBreak/>
        <w:t xml:space="preserve">Załącznik Nr 4 </w:t>
      </w:r>
      <w:r w:rsidRPr="00A5694F">
        <w:rPr>
          <w:sz w:val="20"/>
          <w:szCs w:val="20"/>
        </w:rPr>
        <w:t xml:space="preserve">do </w:t>
      </w:r>
      <w:r>
        <w:rPr>
          <w:sz w:val="20"/>
          <w:szCs w:val="20"/>
        </w:rPr>
        <w:t>informacji o przebiegu wykonania budżetu gminy za I półrocze 20</w:t>
      </w:r>
      <w:r w:rsidR="0034585D">
        <w:rPr>
          <w:sz w:val="20"/>
          <w:szCs w:val="20"/>
        </w:rPr>
        <w:t>2</w:t>
      </w:r>
      <w:r w:rsidR="0000503A">
        <w:rPr>
          <w:sz w:val="20"/>
          <w:szCs w:val="20"/>
        </w:rPr>
        <w:t>1</w:t>
      </w:r>
      <w:r>
        <w:rPr>
          <w:sz w:val="20"/>
          <w:szCs w:val="20"/>
        </w:rPr>
        <w:t xml:space="preserve"> r.</w:t>
      </w:r>
    </w:p>
    <w:p w14:paraId="78360E3D" w14:textId="77777777" w:rsidR="00D0561E" w:rsidRDefault="00D0561E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4CCD412E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794A67D6" w14:textId="77777777" w:rsidR="00CA4551" w:rsidRPr="00090B88" w:rsidRDefault="00CA4551" w:rsidP="00CA4551">
      <w:pPr>
        <w:rPr>
          <w:rFonts w:ascii="Times New Roman" w:eastAsia="Times New Roman" w:hAnsi="Times New Roman"/>
          <w:color w:val="FF0000"/>
          <w:sz w:val="16"/>
          <w:szCs w:val="16"/>
          <w:lang w:eastAsia="pl-PL"/>
        </w:rPr>
      </w:pPr>
    </w:p>
    <w:p w14:paraId="367E6CB0" w14:textId="77777777" w:rsidR="00CA4551" w:rsidRPr="00090B88" w:rsidRDefault="00CA4551" w:rsidP="00CA4551">
      <w:pPr>
        <w:rPr>
          <w:rFonts w:ascii="Times New Roman" w:eastAsia="Times New Roman" w:hAnsi="Times New Roman"/>
          <w:color w:val="FF0000"/>
          <w:sz w:val="16"/>
          <w:szCs w:val="16"/>
          <w:lang w:eastAsia="pl-PL"/>
        </w:rPr>
      </w:pPr>
    </w:p>
    <w:p w14:paraId="2B1C5DCD" w14:textId="77777777" w:rsidR="00CA4551" w:rsidRPr="00D0561E" w:rsidRDefault="00CA4551" w:rsidP="00CA4551">
      <w:pPr>
        <w:jc w:val="center"/>
        <w:rPr>
          <w:rFonts w:eastAsiaTheme="minorEastAsia"/>
          <w:b/>
          <w:bCs/>
          <w:sz w:val="28"/>
          <w:szCs w:val="28"/>
        </w:rPr>
      </w:pPr>
      <w:r w:rsidRPr="00D0561E">
        <w:rPr>
          <w:rFonts w:eastAsiaTheme="minorEastAsia"/>
          <w:b/>
          <w:bCs/>
          <w:sz w:val="28"/>
          <w:szCs w:val="28"/>
        </w:rPr>
        <w:t xml:space="preserve">Zestawienie przychodów i rozchodów budżetu </w:t>
      </w:r>
    </w:p>
    <w:p w14:paraId="2A335763" w14:textId="1869ABCC" w:rsidR="00285B63" w:rsidRPr="00607A73" w:rsidRDefault="00CA4551" w:rsidP="00607A73">
      <w:pPr>
        <w:jc w:val="center"/>
        <w:rPr>
          <w:rFonts w:eastAsiaTheme="minorEastAsia"/>
          <w:b/>
          <w:bCs/>
          <w:sz w:val="28"/>
          <w:szCs w:val="28"/>
        </w:rPr>
      </w:pPr>
      <w:r w:rsidRPr="00D0561E">
        <w:rPr>
          <w:rFonts w:eastAsiaTheme="minorEastAsia"/>
          <w:b/>
          <w:bCs/>
          <w:sz w:val="28"/>
          <w:szCs w:val="28"/>
        </w:rPr>
        <w:t>wg stanu na dzień 30.06.20</w:t>
      </w:r>
      <w:r w:rsidR="0034585D">
        <w:rPr>
          <w:rFonts w:eastAsiaTheme="minorEastAsia"/>
          <w:b/>
          <w:bCs/>
          <w:sz w:val="28"/>
          <w:szCs w:val="28"/>
        </w:rPr>
        <w:t>2</w:t>
      </w:r>
      <w:r w:rsidR="0000503A">
        <w:rPr>
          <w:rFonts w:eastAsiaTheme="minorEastAsia"/>
          <w:b/>
          <w:bCs/>
          <w:sz w:val="28"/>
          <w:szCs w:val="28"/>
        </w:rPr>
        <w:t>1</w:t>
      </w:r>
      <w:r w:rsidRPr="00D0561E">
        <w:rPr>
          <w:rFonts w:eastAsiaTheme="minorEastAsia"/>
          <w:b/>
          <w:bCs/>
          <w:sz w:val="28"/>
          <w:szCs w:val="28"/>
        </w:rPr>
        <w:t xml:space="preserve"> r.</w:t>
      </w:r>
    </w:p>
    <w:p w14:paraId="0EAC4A22" w14:textId="77777777" w:rsidR="00285B63" w:rsidRDefault="00285B63" w:rsidP="00D0561E">
      <w:pPr>
        <w:rPr>
          <w:rFonts w:eastAsiaTheme="minorEastAsia"/>
          <w:b/>
          <w:bCs/>
          <w:color w:val="FF0000"/>
          <w:sz w:val="28"/>
          <w:szCs w:val="28"/>
        </w:rPr>
      </w:pPr>
    </w:p>
    <w:tbl>
      <w:tblPr>
        <w:tblW w:w="8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3601"/>
        <w:gridCol w:w="1228"/>
        <w:gridCol w:w="1559"/>
        <w:gridCol w:w="1559"/>
      </w:tblGrid>
      <w:tr w:rsidR="005B1471" w:rsidRPr="00404477" w14:paraId="254BF25A" w14:textId="77777777" w:rsidTr="00637F6F">
        <w:trPr>
          <w:trHeight w:val="63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CDCDC"/>
            <w:vAlign w:val="center"/>
            <w:hideMark/>
          </w:tcPr>
          <w:p w14:paraId="322F8DE8" w14:textId="77777777" w:rsidR="005B1471" w:rsidRPr="00950214" w:rsidRDefault="005B1471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02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Lp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563DAA4" w14:textId="77777777" w:rsidR="005B1471" w:rsidRPr="00950214" w:rsidRDefault="005B1471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02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2C7ABDB" w14:textId="77777777" w:rsidR="005B1471" w:rsidRPr="00950214" w:rsidRDefault="005B1471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02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Klasyfikacja</w:t>
            </w:r>
            <w:r w:rsidRPr="009502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§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CDCDC"/>
            <w:vAlign w:val="center"/>
            <w:hideMark/>
          </w:tcPr>
          <w:p w14:paraId="0118C814" w14:textId="77777777" w:rsidR="005B1471" w:rsidRPr="00950214" w:rsidRDefault="005B1471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02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Plan </w:t>
            </w:r>
            <w:r w:rsidRPr="009502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na dn. 30.06.2021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2EC060BD" w14:textId="77777777" w:rsidR="005B1471" w:rsidRPr="00950214" w:rsidRDefault="005B1471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02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Wykonanie</w:t>
            </w:r>
            <w:r w:rsidRPr="009502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na dn. 30.06.2021</w:t>
            </w:r>
          </w:p>
        </w:tc>
      </w:tr>
      <w:tr w:rsidR="005B1471" w:rsidRPr="00404477" w14:paraId="3A1CA93E" w14:textId="77777777" w:rsidTr="00637F6F">
        <w:trPr>
          <w:trHeight w:val="315"/>
          <w:jc w:val="center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D34CE" w14:textId="77777777" w:rsidR="005B1471" w:rsidRPr="00950214" w:rsidRDefault="005B1471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02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Przychody ogółem: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FBDAE" w14:textId="77777777" w:rsidR="005B1471" w:rsidRPr="00950214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50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1CA196" w14:textId="77777777" w:rsidR="005B1471" w:rsidRPr="00950214" w:rsidRDefault="005B1471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02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7 551 078,67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EE7B" w14:textId="77777777" w:rsidR="005B1471" w:rsidRPr="00950214" w:rsidRDefault="005B1471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02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3 775 836,34</w:t>
            </w:r>
          </w:p>
        </w:tc>
      </w:tr>
      <w:tr w:rsidR="005B1471" w:rsidRPr="00404477" w14:paraId="6F53A7BE" w14:textId="77777777" w:rsidTr="00637F6F">
        <w:trPr>
          <w:trHeight w:val="1530"/>
          <w:jc w:val="center"/>
        </w:trPr>
        <w:tc>
          <w:tcPr>
            <w:tcW w:w="55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59114" w14:textId="77777777" w:rsidR="005B1471" w:rsidRPr="00950214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50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6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0F3B6" w14:textId="77777777" w:rsidR="006835C7" w:rsidRDefault="005B1471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50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Przychody jednostek samorządu terytorialnego z niewykorzystanych środków pieniężnych na rachunku bieżącym budżetu, wynikających </w:t>
            </w:r>
          </w:p>
          <w:p w14:paraId="313961E9" w14:textId="77777777" w:rsidR="006835C7" w:rsidRDefault="005B1471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50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 rozliczenia dochodów i wydatków nimi finansowanych związanych ze szczególnymi zasadami wykonywania budżetu określonymi </w:t>
            </w:r>
          </w:p>
          <w:p w14:paraId="1CEB9924" w14:textId="54328587" w:rsidR="005B1471" w:rsidRPr="00950214" w:rsidRDefault="005B1471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50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odrębnych ustawach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EAAB6" w14:textId="77777777" w:rsidR="005B1471" w:rsidRPr="00950214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50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7B72B" w14:textId="77777777" w:rsidR="005B1471" w:rsidRPr="00950214" w:rsidRDefault="005B1471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50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9 010,67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EF85" w14:textId="77777777" w:rsidR="005B1471" w:rsidRPr="00950214" w:rsidRDefault="005B1471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50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9 010,67</w:t>
            </w:r>
          </w:p>
        </w:tc>
      </w:tr>
      <w:tr w:rsidR="005B1471" w:rsidRPr="00404477" w14:paraId="4B01C80A" w14:textId="77777777" w:rsidTr="00637F6F">
        <w:trPr>
          <w:trHeight w:val="51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570979" w14:textId="77777777" w:rsidR="005B1471" w:rsidRPr="00950214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50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3650F" w14:textId="3C262589" w:rsidR="005B1471" w:rsidRPr="00950214" w:rsidRDefault="005B1471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50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Wolne środki, o których mowa w art. 217 ust.</w:t>
            </w:r>
            <w:r w:rsidR="000B12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50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pkt 6 ustawy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8E543" w14:textId="77777777" w:rsidR="005B1471" w:rsidRPr="00950214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50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201C00" w14:textId="77777777" w:rsidR="005B1471" w:rsidRPr="00950214" w:rsidRDefault="005B1471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50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865 503,00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EB9D" w14:textId="77777777" w:rsidR="005B1471" w:rsidRPr="00950214" w:rsidRDefault="005B1471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50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3 766 825,67</w:t>
            </w:r>
          </w:p>
        </w:tc>
      </w:tr>
      <w:tr w:rsidR="005B1471" w:rsidRPr="00404477" w14:paraId="03D2622C" w14:textId="77777777" w:rsidTr="00637F6F">
        <w:trPr>
          <w:trHeight w:val="510"/>
          <w:jc w:val="center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6417F4" w14:textId="77777777" w:rsidR="005B1471" w:rsidRPr="00950214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50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7A9D6" w14:textId="77777777" w:rsidR="005B1471" w:rsidRPr="00950214" w:rsidRDefault="005B1471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50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Przychody ze spłat pożyczek i kredytów udzielonych ze środków publicznych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B2114" w14:textId="77777777" w:rsidR="005B1471" w:rsidRPr="00950214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50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70C7CB" w14:textId="77777777" w:rsidR="005B1471" w:rsidRPr="00950214" w:rsidRDefault="005B1471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50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176 565,00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9FA6" w14:textId="77777777" w:rsidR="005B1471" w:rsidRPr="00950214" w:rsidRDefault="005B1471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50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5B1471" w:rsidRPr="00404477" w14:paraId="7C1A1940" w14:textId="77777777" w:rsidTr="00637F6F">
        <w:trPr>
          <w:trHeight w:val="510"/>
          <w:jc w:val="center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0CF4AC" w14:textId="77777777" w:rsidR="005B1471" w:rsidRPr="00950214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50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7791C" w14:textId="77777777" w:rsidR="006835C7" w:rsidRDefault="005B1471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50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Przychody z zaciągniętych pożyczek</w:t>
            </w:r>
          </w:p>
          <w:p w14:paraId="41133749" w14:textId="016E07A2" w:rsidR="005B1471" w:rsidRPr="00950214" w:rsidRDefault="005B1471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50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i kredytów na rynku krajowym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CCC54" w14:textId="77777777" w:rsidR="005B1471" w:rsidRPr="00950214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50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778011" w14:textId="77777777" w:rsidR="005B1471" w:rsidRPr="00950214" w:rsidRDefault="005B1471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50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6 500 000,00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E5F1" w14:textId="77777777" w:rsidR="005B1471" w:rsidRPr="00950214" w:rsidRDefault="005B1471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50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5B1471" w:rsidRPr="00404477" w14:paraId="2E83FE7C" w14:textId="77777777" w:rsidTr="00637F6F">
        <w:trPr>
          <w:trHeight w:val="315"/>
          <w:jc w:val="center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7B021" w14:textId="77777777" w:rsidR="005B1471" w:rsidRPr="00950214" w:rsidRDefault="005B1471" w:rsidP="00637F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02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Rozchody ogółem: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C897A" w14:textId="77777777" w:rsidR="005B1471" w:rsidRPr="00950214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50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72DC99" w14:textId="77777777" w:rsidR="005B1471" w:rsidRPr="00950214" w:rsidRDefault="005B1471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02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1 495 000,00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93CD" w14:textId="77777777" w:rsidR="005B1471" w:rsidRPr="00950214" w:rsidRDefault="005B1471" w:rsidP="00637F6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02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791 500,00</w:t>
            </w:r>
          </w:p>
        </w:tc>
      </w:tr>
      <w:tr w:rsidR="005B1471" w:rsidRPr="00404477" w14:paraId="646F2BB7" w14:textId="77777777" w:rsidTr="00637F6F">
        <w:trPr>
          <w:trHeight w:val="300"/>
          <w:jc w:val="center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C69AD0" w14:textId="77777777" w:rsidR="005B1471" w:rsidRPr="00950214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50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1DF43" w14:textId="77777777" w:rsidR="006835C7" w:rsidRDefault="005B1471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50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Spłaty otrzymanych krajowych pożyczek</w:t>
            </w:r>
          </w:p>
          <w:p w14:paraId="162DE725" w14:textId="065E2E46" w:rsidR="005B1471" w:rsidRPr="00950214" w:rsidRDefault="005B1471" w:rsidP="00637F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50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i kredytów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93826" w14:textId="77777777" w:rsidR="005B1471" w:rsidRPr="00950214" w:rsidRDefault="005B1471" w:rsidP="00637F6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50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BC1578" w14:textId="77777777" w:rsidR="005B1471" w:rsidRPr="00950214" w:rsidRDefault="005B1471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50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1 495 000,00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8C9D" w14:textId="77777777" w:rsidR="005B1471" w:rsidRPr="00950214" w:rsidRDefault="005B1471" w:rsidP="00637F6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50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791 500,00</w:t>
            </w:r>
          </w:p>
        </w:tc>
      </w:tr>
    </w:tbl>
    <w:p w14:paraId="02A4B3AD" w14:textId="77777777" w:rsidR="00285B63" w:rsidRDefault="00285B63" w:rsidP="00D0561E">
      <w:pPr>
        <w:rPr>
          <w:rFonts w:eastAsiaTheme="minorEastAsia"/>
          <w:b/>
          <w:bCs/>
          <w:color w:val="FF0000"/>
          <w:sz w:val="28"/>
          <w:szCs w:val="28"/>
        </w:rPr>
      </w:pPr>
    </w:p>
    <w:p w14:paraId="038DA59B" w14:textId="77777777" w:rsidR="00285B63" w:rsidRPr="00090B88" w:rsidRDefault="00285B63" w:rsidP="00D0561E">
      <w:pPr>
        <w:rPr>
          <w:rFonts w:eastAsiaTheme="minorEastAsia"/>
          <w:b/>
          <w:bCs/>
          <w:color w:val="FF0000"/>
          <w:sz w:val="28"/>
          <w:szCs w:val="28"/>
        </w:rPr>
      </w:pPr>
    </w:p>
    <w:p w14:paraId="6C16CFCC" w14:textId="77777777" w:rsidR="00301EEF" w:rsidRPr="00090B88" w:rsidRDefault="00301EEF" w:rsidP="00CA4551">
      <w:pPr>
        <w:jc w:val="center"/>
        <w:rPr>
          <w:rFonts w:eastAsiaTheme="minorEastAsia"/>
          <w:b/>
          <w:bCs/>
          <w:color w:val="FF0000"/>
          <w:sz w:val="28"/>
          <w:szCs w:val="28"/>
        </w:rPr>
      </w:pPr>
    </w:p>
    <w:p w14:paraId="422EC78D" w14:textId="77777777" w:rsidR="00301EEF" w:rsidRPr="00090B88" w:rsidRDefault="00301EEF" w:rsidP="00CA4551">
      <w:pPr>
        <w:jc w:val="center"/>
        <w:rPr>
          <w:rFonts w:eastAsiaTheme="minorEastAsia"/>
          <w:b/>
          <w:bCs/>
          <w:color w:val="FF0000"/>
          <w:sz w:val="28"/>
          <w:szCs w:val="28"/>
        </w:rPr>
      </w:pPr>
    </w:p>
    <w:p w14:paraId="17AA3FEC" w14:textId="77777777" w:rsidR="00301EEF" w:rsidRPr="00090B88" w:rsidRDefault="00301EEF" w:rsidP="00CA4551">
      <w:pPr>
        <w:jc w:val="center"/>
        <w:rPr>
          <w:rFonts w:eastAsiaTheme="minorEastAsia"/>
          <w:b/>
          <w:bCs/>
          <w:color w:val="FF0000"/>
          <w:sz w:val="28"/>
          <w:szCs w:val="28"/>
        </w:rPr>
      </w:pPr>
    </w:p>
    <w:p w14:paraId="7962F016" w14:textId="77777777" w:rsidR="00CA4551" w:rsidRPr="00090B88" w:rsidRDefault="00CA4551" w:rsidP="00CA4551">
      <w:pPr>
        <w:jc w:val="center"/>
        <w:rPr>
          <w:rFonts w:eastAsiaTheme="minorEastAsia"/>
          <w:color w:val="FF0000"/>
        </w:rPr>
      </w:pPr>
    </w:p>
    <w:p w14:paraId="63A17466" w14:textId="77777777" w:rsidR="00CA4551" w:rsidRPr="00090B88" w:rsidRDefault="00CA4551" w:rsidP="00CA4551">
      <w:pPr>
        <w:jc w:val="center"/>
        <w:rPr>
          <w:rFonts w:eastAsia="Times New Roman"/>
          <w:b/>
          <w:color w:val="FF0000"/>
        </w:rPr>
      </w:pPr>
    </w:p>
    <w:p w14:paraId="43FB695C" w14:textId="77777777" w:rsidR="00CA4551" w:rsidRPr="00090B88" w:rsidRDefault="00CA4551" w:rsidP="00CA4551">
      <w:pPr>
        <w:rPr>
          <w:rFonts w:ascii="Times New Roman" w:eastAsia="Times New Roman" w:hAnsi="Times New Roman"/>
          <w:color w:val="FF0000"/>
          <w:sz w:val="16"/>
          <w:szCs w:val="16"/>
          <w:lang w:eastAsia="pl-PL"/>
        </w:rPr>
      </w:pPr>
    </w:p>
    <w:p w14:paraId="1F05D560" w14:textId="77777777" w:rsidR="00CA4551" w:rsidRPr="00090B88" w:rsidRDefault="00CA4551" w:rsidP="00CA4551">
      <w:pPr>
        <w:rPr>
          <w:rFonts w:ascii="Times New Roman" w:eastAsia="Times New Roman" w:hAnsi="Times New Roman"/>
          <w:color w:val="FF0000"/>
          <w:sz w:val="16"/>
          <w:szCs w:val="16"/>
          <w:lang w:eastAsia="pl-PL"/>
        </w:rPr>
      </w:pPr>
    </w:p>
    <w:p w14:paraId="3DD78D61" w14:textId="77777777" w:rsidR="00CA4551" w:rsidRPr="00090B88" w:rsidRDefault="00CA4551" w:rsidP="00CA4551">
      <w:pPr>
        <w:rPr>
          <w:rFonts w:ascii="Times New Roman" w:eastAsia="Times New Roman" w:hAnsi="Times New Roman"/>
          <w:color w:val="FF0000"/>
          <w:sz w:val="16"/>
          <w:szCs w:val="16"/>
          <w:lang w:eastAsia="pl-PL"/>
        </w:rPr>
      </w:pPr>
    </w:p>
    <w:p w14:paraId="1157A359" w14:textId="77777777" w:rsidR="00CA4551" w:rsidRPr="00090B88" w:rsidRDefault="00CA4551" w:rsidP="00CA4551">
      <w:pPr>
        <w:rPr>
          <w:rFonts w:ascii="Times New Roman" w:eastAsia="Times New Roman" w:hAnsi="Times New Roman"/>
          <w:color w:val="FF0000"/>
          <w:sz w:val="16"/>
          <w:szCs w:val="16"/>
          <w:lang w:eastAsia="pl-PL"/>
        </w:rPr>
      </w:pPr>
    </w:p>
    <w:p w14:paraId="6A225064" w14:textId="77777777" w:rsidR="00B60CE0" w:rsidRPr="00090B88" w:rsidRDefault="00B60CE0" w:rsidP="00CA4551">
      <w:pPr>
        <w:rPr>
          <w:rFonts w:ascii="Times New Roman" w:eastAsia="Times New Roman" w:hAnsi="Times New Roman"/>
          <w:color w:val="FF0000"/>
          <w:sz w:val="16"/>
          <w:szCs w:val="16"/>
          <w:lang w:eastAsia="pl-PL"/>
        </w:rPr>
      </w:pPr>
    </w:p>
    <w:p w14:paraId="4172FBF9" w14:textId="77777777" w:rsidR="00B60CE0" w:rsidRPr="00090B88" w:rsidRDefault="00B60CE0" w:rsidP="00CA4551">
      <w:pPr>
        <w:rPr>
          <w:rFonts w:ascii="Times New Roman" w:eastAsia="Times New Roman" w:hAnsi="Times New Roman"/>
          <w:color w:val="FF0000"/>
          <w:sz w:val="16"/>
          <w:szCs w:val="16"/>
          <w:lang w:eastAsia="pl-PL"/>
        </w:rPr>
      </w:pPr>
    </w:p>
    <w:p w14:paraId="73394BA8" w14:textId="77777777" w:rsidR="00B60CE0" w:rsidRPr="00090B88" w:rsidRDefault="00B60CE0" w:rsidP="00CA4551">
      <w:pPr>
        <w:rPr>
          <w:rFonts w:ascii="Times New Roman" w:eastAsia="Times New Roman" w:hAnsi="Times New Roman"/>
          <w:color w:val="FF0000"/>
          <w:sz w:val="16"/>
          <w:szCs w:val="16"/>
          <w:lang w:eastAsia="pl-PL"/>
        </w:rPr>
      </w:pPr>
    </w:p>
    <w:p w14:paraId="781861D1" w14:textId="77777777" w:rsidR="00CA4551" w:rsidRPr="00090B88" w:rsidRDefault="00CA4551" w:rsidP="00CA4551">
      <w:pPr>
        <w:rPr>
          <w:rFonts w:ascii="Times New Roman" w:eastAsia="Times New Roman" w:hAnsi="Times New Roman"/>
          <w:color w:val="FF0000"/>
          <w:lang w:eastAsia="pl-PL"/>
        </w:rPr>
      </w:pPr>
    </w:p>
    <w:p w14:paraId="5A6D7D72" w14:textId="77777777" w:rsidR="00CA4551" w:rsidRPr="00090B88" w:rsidRDefault="00CA4551" w:rsidP="00CA4551">
      <w:pPr>
        <w:rPr>
          <w:rFonts w:ascii="Times New Roman" w:eastAsia="Times New Roman" w:hAnsi="Times New Roman"/>
          <w:color w:val="FF0000"/>
          <w:lang w:eastAsia="pl-PL"/>
        </w:rPr>
      </w:pPr>
    </w:p>
    <w:p w14:paraId="35725542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7E3D8C74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1A424949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7C0234D5" w14:textId="77777777" w:rsidR="00CA4551" w:rsidRPr="00090B88" w:rsidRDefault="00CA4551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7BB1BBDF" w14:textId="77777777" w:rsidR="00CA4551" w:rsidRDefault="00CA4551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6C815AD0" w14:textId="77777777" w:rsidR="00EF73BE" w:rsidRDefault="00EF73BE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3985C0B1" w14:textId="07BA9CEF" w:rsidR="00EF73BE" w:rsidRDefault="00EF73BE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1D232909" w14:textId="68E9F830" w:rsidR="0034585D" w:rsidRDefault="0034585D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72E332EF" w14:textId="28F063D6" w:rsidR="0034585D" w:rsidRDefault="0034585D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2932E176" w14:textId="200021BE" w:rsidR="0000503A" w:rsidRDefault="0000503A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7B2FC20E" w14:textId="77777777" w:rsidR="00EF73BE" w:rsidRPr="00090B88" w:rsidRDefault="00EF73BE" w:rsidP="00CA4551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14:paraId="72348BA5" w14:textId="6EF08673" w:rsidR="00D37E7E" w:rsidRDefault="00D37E7E" w:rsidP="00D37E7E">
      <w:pPr>
        <w:ind w:left="4248"/>
        <w:jc w:val="both"/>
      </w:pPr>
      <w:r>
        <w:rPr>
          <w:sz w:val="20"/>
          <w:szCs w:val="20"/>
        </w:rPr>
        <w:t xml:space="preserve">Załącznik Nr 5 </w:t>
      </w:r>
      <w:r w:rsidRPr="00A5694F">
        <w:rPr>
          <w:sz w:val="20"/>
          <w:szCs w:val="20"/>
        </w:rPr>
        <w:t xml:space="preserve">do </w:t>
      </w:r>
      <w:r>
        <w:rPr>
          <w:sz w:val="20"/>
          <w:szCs w:val="20"/>
        </w:rPr>
        <w:t>informacji o przebiegu wykonania budżetu gminy za I półrocze 20</w:t>
      </w:r>
      <w:r w:rsidR="0034585D">
        <w:rPr>
          <w:sz w:val="20"/>
          <w:szCs w:val="20"/>
        </w:rPr>
        <w:t>2</w:t>
      </w:r>
      <w:r w:rsidR="0000503A">
        <w:rPr>
          <w:sz w:val="20"/>
          <w:szCs w:val="20"/>
        </w:rPr>
        <w:t>1</w:t>
      </w:r>
      <w:r>
        <w:rPr>
          <w:sz w:val="20"/>
          <w:szCs w:val="20"/>
        </w:rPr>
        <w:t xml:space="preserve"> r.</w:t>
      </w:r>
    </w:p>
    <w:p w14:paraId="38048313" w14:textId="77777777" w:rsidR="00D37E7E" w:rsidRDefault="00D37E7E" w:rsidP="00432534">
      <w:pPr>
        <w:rPr>
          <w:rFonts w:ascii="Times New Roman" w:eastAsia="Times New Roman" w:hAnsi="Times New Roman"/>
          <w:b/>
          <w:bCs/>
          <w:color w:val="FF0000"/>
        </w:rPr>
      </w:pPr>
    </w:p>
    <w:p w14:paraId="20254120" w14:textId="77777777" w:rsidR="00A71A82" w:rsidRPr="00D37E7E" w:rsidRDefault="00A71A82" w:rsidP="00A71A82">
      <w:pPr>
        <w:jc w:val="center"/>
        <w:rPr>
          <w:rFonts w:ascii="Times New Roman" w:eastAsia="Times New Roman" w:hAnsi="Times New Roman"/>
          <w:b/>
          <w:bCs/>
        </w:rPr>
      </w:pPr>
      <w:r w:rsidRPr="00D37E7E">
        <w:rPr>
          <w:rFonts w:ascii="Times New Roman" w:eastAsia="Times New Roman" w:hAnsi="Times New Roman"/>
          <w:b/>
          <w:bCs/>
        </w:rPr>
        <w:t>Zestawienie kwot dotacji udzielonych z budżetu</w:t>
      </w:r>
    </w:p>
    <w:p w14:paraId="3098FF5B" w14:textId="7F7E3B57" w:rsidR="00432534" w:rsidRDefault="00A71A82" w:rsidP="00432534">
      <w:pPr>
        <w:jc w:val="center"/>
        <w:rPr>
          <w:rFonts w:ascii="Times New Roman" w:eastAsia="Times New Roman" w:hAnsi="Times New Roman"/>
          <w:b/>
          <w:bCs/>
        </w:rPr>
      </w:pPr>
      <w:r w:rsidRPr="00D37E7E">
        <w:rPr>
          <w:rFonts w:ascii="Times New Roman" w:eastAsia="Times New Roman" w:hAnsi="Times New Roman"/>
          <w:b/>
          <w:bCs/>
        </w:rPr>
        <w:t>na dzień 30.06.20</w:t>
      </w:r>
      <w:r w:rsidR="0034585D">
        <w:rPr>
          <w:rFonts w:ascii="Times New Roman" w:eastAsia="Times New Roman" w:hAnsi="Times New Roman"/>
          <w:b/>
          <w:bCs/>
        </w:rPr>
        <w:t>2</w:t>
      </w:r>
      <w:r w:rsidR="0000503A">
        <w:rPr>
          <w:rFonts w:ascii="Times New Roman" w:eastAsia="Times New Roman" w:hAnsi="Times New Roman"/>
          <w:b/>
          <w:bCs/>
        </w:rPr>
        <w:t>1</w:t>
      </w:r>
      <w:r w:rsidRPr="00D37E7E">
        <w:rPr>
          <w:rFonts w:ascii="Times New Roman" w:eastAsia="Times New Roman" w:hAnsi="Times New Roman"/>
          <w:b/>
          <w:bCs/>
        </w:rPr>
        <w:t xml:space="preserve"> r.</w:t>
      </w: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851"/>
        <w:gridCol w:w="567"/>
        <w:gridCol w:w="3973"/>
        <w:gridCol w:w="1701"/>
        <w:gridCol w:w="1559"/>
      </w:tblGrid>
      <w:tr w:rsidR="00432534" w:rsidRPr="00DB39ED" w14:paraId="1E47097F" w14:textId="77777777" w:rsidTr="00C070DF">
        <w:trPr>
          <w:trHeight w:val="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01C6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39ED">
              <w:rPr>
                <w:rFonts w:ascii="Times New Roman" w:hAnsi="Times New Roman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0037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39ED">
              <w:rPr>
                <w:rFonts w:ascii="Times New Roman" w:hAnsi="Times New Roman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1E6A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39ED">
              <w:rPr>
                <w:rFonts w:ascii="Times New Roman" w:hAnsi="Times New Roman"/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9995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39ED">
              <w:rPr>
                <w:rFonts w:ascii="Times New Roman" w:hAnsi="Times New Roman"/>
                <w:b/>
                <w:bCs/>
                <w:sz w:val="18"/>
                <w:szCs w:val="18"/>
              </w:rPr>
              <w:t>Nazwa - przeznaczenie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B122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39E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Plan </w:t>
            </w:r>
          </w:p>
          <w:p w14:paraId="0B7A548C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39ED">
              <w:rPr>
                <w:rFonts w:ascii="Times New Roman" w:hAnsi="Times New Roman"/>
                <w:b/>
                <w:bCs/>
                <w:sz w:val="18"/>
                <w:szCs w:val="18"/>
              </w:rPr>
              <w:t>na dn. 30.06.2021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479D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39ED">
              <w:rPr>
                <w:rFonts w:ascii="Times New Roman" w:hAnsi="Times New Roman"/>
                <w:b/>
                <w:bCs/>
                <w:sz w:val="18"/>
                <w:szCs w:val="18"/>
              </w:rPr>
              <w:t>Wykonanie</w:t>
            </w:r>
          </w:p>
          <w:p w14:paraId="786A3A2F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39ED">
              <w:rPr>
                <w:rFonts w:ascii="Times New Roman" w:hAnsi="Times New Roman"/>
                <w:b/>
                <w:bCs/>
                <w:sz w:val="18"/>
                <w:szCs w:val="18"/>
              </w:rPr>
              <w:t>na dn. 30.06.2021</w:t>
            </w:r>
          </w:p>
        </w:tc>
      </w:tr>
      <w:tr w:rsidR="00432534" w:rsidRPr="00DB39ED" w14:paraId="5D38E9AF" w14:textId="77777777" w:rsidTr="00C070DF">
        <w:trPr>
          <w:trHeight w:val="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20AF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9E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A15C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9E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FA58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9E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FD74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9E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0BCD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9E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AE50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9E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432534" w:rsidRPr="00DB39ED" w14:paraId="3D3040BB" w14:textId="77777777" w:rsidTr="00C070DF">
        <w:trPr>
          <w:trHeight w:val="50"/>
          <w:jc w:val="center"/>
        </w:trPr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C85F" w14:textId="77777777" w:rsidR="00432534" w:rsidRPr="00DB39ED" w:rsidRDefault="00432534" w:rsidP="00C070DF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39ED">
              <w:rPr>
                <w:rFonts w:ascii="Times New Roman" w:hAnsi="Times New Roman"/>
                <w:b/>
                <w:bCs/>
                <w:sz w:val="18"/>
                <w:szCs w:val="18"/>
              </w:rPr>
              <w:t>I. Podmioty zaliczane do sektora finansów publicznych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D0A2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39ED">
              <w:rPr>
                <w:rFonts w:ascii="Times New Roman" w:hAnsi="Times New Roman"/>
                <w:b/>
                <w:bCs/>
                <w:sz w:val="18"/>
                <w:szCs w:val="18"/>
              </w:rPr>
              <w:t>1 554 000,00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B4E4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39ED">
              <w:rPr>
                <w:rFonts w:ascii="Times New Roman" w:hAnsi="Times New Roman"/>
                <w:b/>
                <w:bCs/>
                <w:sz w:val="18"/>
                <w:szCs w:val="18"/>
              </w:rPr>
              <w:t>351 376,65</w:t>
            </w:r>
          </w:p>
        </w:tc>
      </w:tr>
      <w:tr w:rsidR="00432534" w:rsidRPr="00DB39ED" w14:paraId="34F627B4" w14:textId="77777777" w:rsidTr="00C070DF">
        <w:trPr>
          <w:trHeight w:val="45"/>
          <w:jc w:val="center"/>
        </w:trPr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01EB8" w14:textId="77777777" w:rsidR="00432534" w:rsidRPr="00DB39ED" w:rsidRDefault="00432534" w:rsidP="00C070D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B39ED">
              <w:rPr>
                <w:rFonts w:ascii="Times New Roman" w:hAnsi="Times New Roman"/>
                <w:bCs/>
                <w:sz w:val="18"/>
                <w:szCs w:val="18"/>
              </w:rPr>
              <w:t>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8269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E2DE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32534" w:rsidRPr="00DB39ED" w14:paraId="27764518" w14:textId="77777777" w:rsidTr="00C070DF">
        <w:trPr>
          <w:trHeight w:val="50"/>
          <w:jc w:val="center"/>
        </w:trPr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020D" w14:textId="77777777" w:rsidR="00432534" w:rsidRPr="00DB39ED" w:rsidRDefault="00432534" w:rsidP="00C070DF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39ED">
              <w:rPr>
                <w:rFonts w:ascii="Times New Roman" w:hAnsi="Times New Roman"/>
                <w:b/>
                <w:bCs/>
                <w:sz w:val="18"/>
                <w:szCs w:val="18"/>
              </w:rPr>
              <w:t>a) Dotacje celowe: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8882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39ED">
              <w:rPr>
                <w:rFonts w:ascii="Times New Roman" w:hAnsi="Times New Roman"/>
                <w:b/>
                <w:bCs/>
                <w:sz w:val="18"/>
                <w:szCs w:val="18"/>
              </w:rPr>
              <w:t>1 128 000,00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D09F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39ED">
              <w:rPr>
                <w:rFonts w:ascii="Times New Roman" w:hAnsi="Times New Roman"/>
                <w:b/>
                <w:bCs/>
                <w:sz w:val="18"/>
                <w:szCs w:val="18"/>
              </w:rPr>
              <w:t>138 376,65</w:t>
            </w:r>
          </w:p>
        </w:tc>
      </w:tr>
      <w:tr w:rsidR="00432534" w:rsidRPr="00DB39ED" w14:paraId="71BC9031" w14:textId="77777777" w:rsidTr="00C070DF">
        <w:trPr>
          <w:trHeight w:val="50"/>
          <w:jc w:val="center"/>
        </w:trPr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581AE" w14:textId="77777777" w:rsidR="00432534" w:rsidRPr="00DB39ED" w:rsidRDefault="00432534" w:rsidP="00C070DF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39ED">
              <w:rPr>
                <w:rFonts w:ascii="Times New Roman" w:hAnsi="Times New Roman"/>
                <w:b/>
                <w:bCs/>
                <w:sz w:val="18"/>
                <w:szCs w:val="18"/>
              </w:rPr>
              <w:t>a1) bieżące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F9DB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39ED">
              <w:rPr>
                <w:rFonts w:ascii="Times New Roman" w:hAnsi="Times New Roman"/>
                <w:b/>
                <w:bCs/>
                <w:sz w:val="18"/>
                <w:szCs w:val="18"/>
              </w:rPr>
              <w:t>328 000,00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13F6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39ED">
              <w:rPr>
                <w:rFonts w:ascii="Times New Roman" w:hAnsi="Times New Roman"/>
                <w:b/>
                <w:bCs/>
                <w:sz w:val="18"/>
                <w:szCs w:val="18"/>
              </w:rPr>
              <w:t>138 376,65</w:t>
            </w:r>
          </w:p>
        </w:tc>
      </w:tr>
      <w:tr w:rsidR="00432534" w:rsidRPr="00DB39ED" w14:paraId="6EAE7509" w14:textId="77777777" w:rsidTr="00C070DF">
        <w:trPr>
          <w:trHeight w:val="9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A11C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8C02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85149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0496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2710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E2DB" w14:textId="77777777" w:rsidR="00432534" w:rsidRPr="00DB39ED" w:rsidRDefault="00432534" w:rsidP="00C070D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Pomoc finansowa dla Województwa Wielkopolskiego na realizację „Programu leczenia niepłodności metodą zapłodnienia pozaustrojowego dla mieszkańców województwa wielkopolskiego”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C8C5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05E9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32534" w:rsidRPr="00DB39ED" w14:paraId="3B468748" w14:textId="77777777" w:rsidTr="00C070DF">
        <w:trPr>
          <w:trHeight w:val="9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DFB8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5CA7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85516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3F18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2310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600D" w14:textId="77777777" w:rsidR="00432534" w:rsidRPr="00DB39ED" w:rsidRDefault="00432534" w:rsidP="00C070D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 xml:space="preserve">Dotacja dla </w:t>
            </w:r>
            <w:r w:rsidRPr="00DB39ED">
              <w:rPr>
                <w:rFonts w:ascii="Times New Roman" w:hAnsi="Times New Roman"/>
                <w:b/>
                <w:bCs/>
                <w:sz w:val="18"/>
                <w:szCs w:val="18"/>
              </w:rPr>
              <w:t>Gminy Miasta Złotów</w:t>
            </w:r>
            <w:r w:rsidRPr="00DB39ED">
              <w:rPr>
                <w:rFonts w:ascii="Times New Roman" w:hAnsi="Times New Roman"/>
                <w:sz w:val="18"/>
                <w:szCs w:val="18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8E84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103 000,00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35D9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61 992,00</w:t>
            </w:r>
          </w:p>
        </w:tc>
      </w:tr>
      <w:tr w:rsidR="00432534" w:rsidRPr="00DB39ED" w14:paraId="57C61D80" w14:textId="77777777" w:rsidTr="00C070DF">
        <w:trPr>
          <w:trHeight w:val="9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B541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438C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2FE4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3C75" w14:textId="77777777" w:rsidR="00432534" w:rsidRPr="00DB39ED" w:rsidRDefault="00432534" w:rsidP="00C070D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DB39E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DB39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z terenu Gminy Złotów oraz ich wyłapywania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2D4C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215 000,00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7973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76 384,65</w:t>
            </w:r>
          </w:p>
        </w:tc>
      </w:tr>
      <w:tr w:rsidR="00432534" w:rsidRPr="00DB39ED" w14:paraId="68F87BB3" w14:textId="77777777" w:rsidTr="00C070DF">
        <w:trPr>
          <w:trHeight w:val="50"/>
          <w:jc w:val="center"/>
        </w:trPr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8BF1" w14:textId="77777777" w:rsidR="00432534" w:rsidRPr="00DB39ED" w:rsidRDefault="00432534" w:rsidP="00C070DF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39ED">
              <w:rPr>
                <w:rFonts w:ascii="Times New Roman" w:hAnsi="Times New Roman"/>
                <w:b/>
                <w:bCs/>
                <w:sz w:val="18"/>
                <w:szCs w:val="18"/>
              </w:rPr>
              <w:t>a2) majątkowe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9198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39ED">
              <w:rPr>
                <w:rFonts w:ascii="Times New Roman" w:hAnsi="Times New Roman"/>
                <w:b/>
                <w:bCs/>
                <w:sz w:val="18"/>
                <w:szCs w:val="18"/>
              </w:rPr>
              <w:t>800 000,00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1D0F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39E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32534" w:rsidRPr="00DB39ED" w14:paraId="16F6BD5A" w14:textId="77777777" w:rsidTr="00C070DF">
        <w:trPr>
          <w:trHeight w:val="6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6529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954A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60014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DE9F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6300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5014" w14:textId="77777777" w:rsidR="00432534" w:rsidRPr="00DB39ED" w:rsidRDefault="00432534" w:rsidP="00C070D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Pomoc finansowa dla </w:t>
            </w:r>
            <w:r w:rsidRPr="00DB39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DB39E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DB39E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z przeznaczeniem na przebudowę drogi powiatowej nr 1029P Nowy Dwór – Stare Dzierzążno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FE2A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800 000,00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3E24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32534" w:rsidRPr="00DB39ED" w14:paraId="2670A749" w14:textId="77777777" w:rsidTr="00C070DF">
        <w:trPr>
          <w:trHeight w:val="50"/>
          <w:jc w:val="center"/>
        </w:trPr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EA1C" w14:textId="77777777" w:rsidR="00432534" w:rsidRPr="00DB39ED" w:rsidRDefault="00432534" w:rsidP="00C070DF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39ED">
              <w:rPr>
                <w:rFonts w:ascii="Times New Roman" w:hAnsi="Times New Roman"/>
                <w:b/>
                <w:bCs/>
                <w:sz w:val="18"/>
                <w:szCs w:val="18"/>
              </w:rPr>
              <w:t>b) Dotacje podmiotowe: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E16F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39ED">
              <w:rPr>
                <w:rFonts w:ascii="Times New Roman" w:hAnsi="Times New Roman"/>
                <w:b/>
                <w:bCs/>
                <w:sz w:val="18"/>
                <w:szCs w:val="18"/>
              </w:rPr>
              <w:t>426 000,00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07B7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39ED">
              <w:rPr>
                <w:rFonts w:ascii="Times New Roman" w:hAnsi="Times New Roman"/>
                <w:b/>
                <w:bCs/>
                <w:sz w:val="18"/>
                <w:szCs w:val="18"/>
              </w:rPr>
              <w:t>213 000,00</w:t>
            </w:r>
          </w:p>
        </w:tc>
      </w:tr>
      <w:tr w:rsidR="00432534" w:rsidRPr="00DB39ED" w14:paraId="636F3AB6" w14:textId="77777777" w:rsidTr="00C070DF">
        <w:trPr>
          <w:trHeight w:val="56"/>
          <w:jc w:val="center"/>
        </w:trPr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E7103" w14:textId="77777777" w:rsidR="00432534" w:rsidRPr="00DB39ED" w:rsidRDefault="00432534" w:rsidP="00C070DF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39ED">
              <w:rPr>
                <w:rFonts w:ascii="Times New Roman" w:hAnsi="Times New Roman"/>
                <w:b/>
                <w:bCs/>
                <w:sz w:val="18"/>
                <w:szCs w:val="18"/>
              </w:rPr>
              <w:t>b1) bieżące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6398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39ED">
              <w:rPr>
                <w:rFonts w:ascii="Times New Roman" w:hAnsi="Times New Roman"/>
                <w:b/>
                <w:bCs/>
                <w:sz w:val="18"/>
                <w:szCs w:val="18"/>
              </w:rPr>
              <w:t>426 000,00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A073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39ED">
              <w:rPr>
                <w:rFonts w:ascii="Times New Roman" w:hAnsi="Times New Roman"/>
                <w:b/>
                <w:bCs/>
                <w:sz w:val="18"/>
                <w:szCs w:val="18"/>
              </w:rPr>
              <w:t>213 000,00</w:t>
            </w:r>
          </w:p>
        </w:tc>
      </w:tr>
      <w:tr w:rsidR="00432534" w:rsidRPr="00DB39ED" w14:paraId="60C54423" w14:textId="77777777" w:rsidTr="00C070DF">
        <w:trPr>
          <w:trHeight w:val="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3747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6C7E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92116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057A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2480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DBC9" w14:textId="77777777" w:rsidR="00432534" w:rsidRPr="00DB39ED" w:rsidRDefault="00432534" w:rsidP="00C070DF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Dotacja dla Biblioteki Publicznej Gminy Złotów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65EA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426 000,00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AF2E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213 000,00</w:t>
            </w:r>
          </w:p>
        </w:tc>
      </w:tr>
      <w:tr w:rsidR="00432534" w:rsidRPr="00DB39ED" w14:paraId="12E506D7" w14:textId="77777777" w:rsidTr="00C070DF">
        <w:trPr>
          <w:trHeight w:val="50"/>
          <w:jc w:val="center"/>
        </w:trPr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3D70C" w14:textId="77777777" w:rsidR="00432534" w:rsidRPr="00DB39ED" w:rsidRDefault="00432534" w:rsidP="00C070DF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39ED">
              <w:rPr>
                <w:rFonts w:ascii="Times New Roman" w:hAnsi="Times New Roman"/>
                <w:b/>
                <w:bCs/>
                <w:sz w:val="18"/>
                <w:szCs w:val="18"/>
              </w:rPr>
              <w:t>II. Podmioty niezaliczane do sektora finansów publicznych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A326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39ED">
              <w:rPr>
                <w:rFonts w:ascii="Times New Roman" w:hAnsi="Times New Roman"/>
                <w:b/>
                <w:bCs/>
                <w:sz w:val="18"/>
                <w:szCs w:val="18"/>
              </w:rPr>
              <w:t>2 407 798,00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E70F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39ED">
              <w:rPr>
                <w:rFonts w:ascii="Times New Roman" w:hAnsi="Times New Roman"/>
                <w:b/>
                <w:bCs/>
                <w:sz w:val="18"/>
                <w:szCs w:val="18"/>
              </w:rPr>
              <w:t>1 222 653,97</w:t>
            </w:r>
          </w:p>
        </w:tc>
      </w:tr>
      <w:tr w:rsidR="00432534" w:rsidRPr="00DB39ED" w14:paraId="1120C805" w14:textId="77777777" w:rsidTr="00C070DF">
        <w:trPr>
          <w:trHeight w:val="50"/>
          <w:jc w:val="center"/>
        </w:trPr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1828" w14:textId="77777777" w:rsidR="00432534" w:rsidRPr="00DB39ED" w:rsidRDefault="00432534" w:rsidP="00C070D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w tym: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9D43" w14:textId="77777777" w:rsidR="00432534" w:rsidRPr="00DB39ED" w:rsidRDefault="00432534" w:rsidP="00C070D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2534" w:rsidRPr="00DB39ED" w14:paraId="10C22C3C" w14:textId="77777777" w:rsidTr="00C070DF">
        <w:trPr>
          <w:trHeight w:val="50"/>
          <w:jc w:val="center"/>
        </w:trPr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0F88" w14:textId="77777777" w:rsidR="00432534" w:rsidRPr="00DB39ED" w:rsidRDefault="00432534" w:rsidP="00C070DF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39ED">
              <w:rPr>
                <w:rFonts w:ascii="Times New Roman" w:hAnsi="Times New Roman"/>
                <w:b/>
                <w:bCs/>
                <w:sz w:val="18"/>
                <w:szCs w:val="18"/>
              </w:rPr>
              <w:t>a)  Dotacje celowe: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9239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39ED">
              <w:rPr>
                <w:rFonts w:ascii="Times New Roman" w:hAnsi="Times New Roman"/>
                <w:b/>
                <w:bCs/>
                <w:sz w:val="18"/>
                <w:szCs w:val="18"/>
              </w:rPr>
              <w:t>834 023,00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68EE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39ED">
              <w:rPr>
                <w:rFonts w:ascii="Times New Roman" w:hAnsi="Times New Roman"/>
                <w:b/>
                <w:bCs/>
                <w:sz w:val="18"/>
                <w:szCs w:val="18"/>
              </w:rPr>
              <w:t>361 502,50</w:t>
            </w:r>
          </w:p>
        </w:tc>
      </w:tr>
      <w:tr w:rsidR="00432534" w:rsidRPr="00DB39ED" w14:paraId="4EDF82A2" w14:textId="77777777" w:rsidTr="00C070DF">
        <w:trPr>
          <w:trHeight w:val="50"/>
          <w:jc w:val="center"/>
        </w:trPr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7AF00" w14:textId="77777777" w:rsidR="00432534" w:rsidRPr="00DB39ED" w:rsidRDefault="00432534" w:rsidP="00C070DF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DB39E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a1) bieżące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4522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DB39E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296 023,00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CA51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DB39E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291 502,50</w:t>
            </w:r>
          </w:p>
        </w:tc>
      </w:tr>
      <w:tr w:rsidR="00432534" w:rsidRPr="00DB39ED" w14:paraId="0DACF990" w14:textId="77777777" w:rsidTr="00C070DF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53F2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559C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63095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34AF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16D0" w14:textId="77777777" w:rsidR="00432534" w:rsidRPr="00DB39ED" w:rsidRDefault="00432534" w:rsidP="00C070D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D924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2107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24 000,00</w:t>
            </w:r>
          </w:p>
        </w:tc>
      </w:tr>
      <w:tr w:rsidR="00432534" w:rsidRPr="00DB39ED" w14:paraId="6EB06D92" w14:textId="77777777" w:rsidTr="00C070DF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D1FE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ADE75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F888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2820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64ED" w14:textId="77777777" w:rsidR="00432534" w:rsidRPr="00DB39ED" w:rsidRDefault="00432534" w:rsidP="00C070D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CB1D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73 000,00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EA69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69 480,00</w:t>
            </w:r>
          </w:p>
        </w:tc>
      </w:tr>
      <w:tr w:rsidR="00432534" w:rsidRPr="00DB39ED" w14:paraId="44106E23" w14:textId="77777777" w:rsidTr="00C070DF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796C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CF9F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75495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C0C2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A816" w14:textId="77777777" w:rsidR="00432534" w:rsidRPr="00DB39ED" w:rsidRDefault="00432534" w:rsidP="00C070D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0871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B696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2 000,00</w:t>
            </w:r>
          </w:p>
        </w:tc>
      </w:tr>
      <w:tr w:rsidR="00432534" w:rsidRPr="00DB39ED" w14:paraId="62166DFB" w14:textId="77777777" w:rsidTr="00C070DF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FFCB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E8BC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85412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53E9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BC6E" w14:textId="77777777" w:rsidR="00432534" w:rsidRPr="00DB39ED" w:rsidRDefault="00432534" w:rsidP="00C070D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96EF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11 400,00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50E6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11 400,00</w:t>
            </w:r>
          </w:p>
        </w:tc>
      </w:tr>
      <w:tr w:rsidR="00432534" w:rsidRPr="00DB39ED" w14:paraId="6F9DD0D8" w14:textId="77777777" w:rsidTr="00C070DF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1BA4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13CE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92105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ACA3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CB25" w14:textId="77777777" w:rsidR="00432534" w:rsidRPr="00DB39ED" w:rsidRDefault="00432534" w:rsidP="00C070D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33CA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3 600,00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B50F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3 600,00</w:t>
            </w:r>
          </w:p>
        </w:tc>
      </w:tr>
      <w:tr w:rsidR="00432534" w:rsidRPr="00DB39ED" w14:paraId="4588CF2A" w14:textId="77777777" w:rsidTr="00C070DF">
        <w:trPr>
          <w:trHeight w:val="2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EADA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74C1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92605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D580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4A9E" w14:textId="77777777" w:rsidR="00432534" w:rsidRPr="00DB39ED" w:rsidRDefault="00432534" w:rsidP="00C070D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754E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148 000,00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E603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148 000,00</w:t>
            </w:r>
          </w:p>
        </w:tc>
      </w:tr>
      <w:tr w:rsidR="00432534" w:rsidRPr="00DB39ED" w14:paraId="561C8800" w14:textId="77777777" w:rsidTr="00C070DF">
        <w:trPr>
          <w:trHeight w:val="2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6270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36E8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01008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426A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2830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B813" w14:textId="77777777" w:rsidR="00432534" w:rsidRPr="00DB39ED" w:rsidRDefault="00432534" w:rsidP="00C070D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dla Spółek Wodnych z przeznaczeniem na bieżące utrzymanie wód i urządzeń wodnych oraz na finansowanie lub dofinansowanie realizowanych inwestycji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6308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33 023,00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F13E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33 022,50</w:t>
            </w:r>
          </w:p>
        </w:tc>
      </w:tr>
    </w:tbl>
    <w:p w14:paraId="1F9A55D9" w14:textId="77777777" w:rsidR="00432534" w:rsidRPr="00DB39ED" w:rsidRDefault="00432534" w:rsidP="00432534">
      <w:pPr>
        <w:spacing w:line="276" w:lineRule="auto"/>
        <w:jc w:val="center"/>
        <w:rPr>
          <w:rFonts w:ascii="Times New Roman" w:hAnsi="Times New Roman"/>
          <w:sz w:val="16"/>
          <w:szCs w:val="16"/>
        </w:rPr>
        <w:sectPr w:rsidR="00432534" w:rsidRPr="00DB39ED" w:rsidSect="002B1DC5">
          <w:footerReference w:type="default" r:id="rId14"/>
          <w:footerReference w:type="first" r:id="rId15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851"/>
        <w:gridCol w:w="567"/>
        <w:gridCol w:w="3973"/>
        <w:gridCol w:w="1701"/>
        <w:gridCol w:w="1559"/>
      </w:tblGrid>
      <w:tr w:rsidR="00432534" w:rsidRPr="00DB39ED" w14:paraId="2FC24783" w14:textId="77777777" w:rsidTr="00C070DF">
        <w:trPr>
          <w:trHeight w:val="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243E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9ED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6A7D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9E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22F0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9E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2FBF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9E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9511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9E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8F7A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9E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432534" w:rsidRPr="00DB39ED" w14:paraId="2F6CBC57" w14:textId="77777777" w:rsidTr="00C070DF">
        <w:trPr>
          <w:trHeight w:val="56"/>
          <w:jc w:val="center"/>
        </w:trPr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40BC" w14:textId="77777777" w:rsidR="00432534" w:rsidRPr="00DB39ED" w:rsidRDefault="00432534" w:rsidP="00C070DF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DB39E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a2) majątkowe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4577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DB39E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538 000,00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9F8D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DB39E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70 000,00</w:t>
            </w:r>
          </w:p>
        </w:tc>
      </w:tr>
      <w:tr w:rsidR="00432534" w:rsidRPr="00DB39ED" w14:paraId="335BDA3A" w14:textId="77777777" w:rsidTr="00C070DF">
        <w:trPr>
          <w:trHeight w:val="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2075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13F4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E3D66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5004" w14:textId="77777777" w:rsidR="00432534" w:rsidRPr="00DB39ED" w:rsidRDefault="00432534" w:rsidP="00C070D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Dotacja na zakup samochodu pożarniczego dla jednostki OSP Kleszczyna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7AC0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400 000,00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F4AA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32534" w:rsidRPr="00DB39ED" w14:paraId="4F62F87C" w14:textId="77777777" w:rsidTr="00C070DF">
        <w:trPr>
          <w:trHeight w:val="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ACF3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C3DC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CA1A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38F7" w14:textId="77777777" w:rsidR="00432534" w:rsidRPr="00DB39ED" w:rsidRDefault="00432534" w:rsidP="00C070DF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Dotacja na zakup lekkiej przyczepy gaśniczej wraz </w:t>
            </w:r>
            <w:r w:rsidRPr="00DB39E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z wyposażeniem dla OSP Zalesie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1653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45 000,00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49A3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45 000,00</w:t>
            </w:r>
          </w:p>
        </w:tc>
      </w:tr>
      <w:tr w:rsidR="00432534" w:rsidRPr="00DB39ED" w14:paraId="7E52CBF3" w14:textId="77777777" w:rsidTr="00C070DF">
        <w:trPr>
          <w:trHeight w:val="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9A12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6308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F01E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69F1" w14:textId="77777777" w:rsidR="00432534" w:rsidRPr="00DB39ED" w:rsidRDefault="00432534" w:rsidP="00C070DF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color w:val="000000"/>
                <w:sz w:val="18"/>
                <w:szCs w:val="18"/>
              </w:rPr>
              <w:t>Dotacja na dofinansowanie zakupu średniego zestawu narzędzi hydraulicznych dla OSP                      w Radawnicy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217C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7134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25 000,00</w:t>
            </w:r>
          </w:p>
        </w:tc>
      </w:tr>
      <w:tr w:rsidR="00432534" w:rsidRPr="00DB39ED" w14:paraId="6EFAE4E4" w14:textId="77777777" w:rsidTr="00C070DF">
        <w:trPr>
          <w:trHeight w:val="16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376B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CD61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90001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BCFC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D29C" w14:textId="77777777" w:rsidR="00432534" w:rsidRPr="00DB39ED" w:rsidRDefault="00432534" w:rsidP="00C070DF">
            <w:pPr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73F3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48 000,00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23D8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32534" w:rsidRPr="00DB39ED" w14:paraId="4060EEA1" w14:textId="77777777" w:rsidTr="00C070DF">
        <w:trPr>
          <w:trHeight w:val="68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ED59" w14:textId="77777777" w:rsidR="00432534" w:rsidRPr="00DB39ED" w:rsidRDefault="00432534" w:rsidP="00C070D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462C" w14:textId="77777777" w:rsidR="00432534" w:rsidRPr="00DB39ED" w:rsidRDefault="00432534" w:rsidP="00C070D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F3D5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F0F1" w14:textId="77777777" w:rsidR="00432534" w:rsidRPr="00DB39ED" w:rsidRDefault="00432534" w:rsidP="00C070D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4117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ECCB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32534" w:rsidRPr="00DB39ED" w14:paraId="37F51BCE" w14:textId="77777777" w:rsidTr="00C070DF">
        <w:trPr>
          <w:trHeight w:val="56"/>
          <w:jc w:val="center"/>
        </w:trPr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69E2" w14:textId="77777777" w:rsidR="00432534" w:rsidRPr="00DB39ED" w:rsidRDefault="00432534" w:rsidP="00C070DF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39ED">
              <w:rPr>
                <w:rFonts w:ascii="Times New Roman" w:hAnsi="Times New Roman"/>
                <w:b/>
                <w:bCs/>
                <w:sz w:val="18"/>
                <w:szCs w:val="18"/>
              </w:rPr>
              <w:t>b) Dotacje podmiotowe: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E350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39ED">
              <w:rPr>
                <w:rFonts w:ascii="Times New Roman" w:hAnsi="Times New Roman"/>
                <w:b/>
                <w:bCs/>
                <w:sz w:val="18"/>
                <w:szCs w:val="18"/>
              </w:rPr>
              <w:t>1 573 775,00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303A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39ED">
              <w:rPr>
                <w:rFonts w:ascii="Times New Roman" w:hAnsi="Times New Roman"/>
                <w:b/>
                <w:bCs/>
                <w:sz w:val="18"/>
                <w:szCs w:val="18"/>
              </w:rPr>
              <w:t>861 151,47</w:t>
            </w:r>
          </w:p>
        </w:tc>
      </w:tr>
      <w:tr w:rsidR="00432534" w:rsidRPr="00DB39ED" w14:paraId="6E52D963" w14:textId="77777777" w:rsidTr="00C070DF">
        <w:trPr>
          <w:trHeight w:val="50"/>
          <w:jc w:val="center"/>
        </w:trPr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75B1" w14:textId="77777777" w:rsidR="00432534" w:rsidRPr="00DB39ED" w:rsidRDefault="00432534" w:rsidP="00C070DF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DB39E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b1) bieżące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E88E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DB39E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1 573 775,00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86F3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DB39E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861 151,47</w:t>
            </w:r>
          </w:p>
        </w:tc>
      </w:tr>
      <w:tr w:rsidR="00432534" w:rsidRPr="00DB39ED" w14:paraId="229A76C3" w14:textId="77777777" w:rsidTr="00C070DF">
        <w:trPr>
          <w:trHeight w:val="1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A53F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4C82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80101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E035A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2540</w:t>
            </w: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4B4B" w14:textId="77777777" w:rsidR="00432534" w:rsidRPr="00DB39ED" w:rsidRDefault="00432534" w:rsidP="00C070D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Dotacja dla niepublicznej jednostki systemu oświaty</w:t>
            </w:r>
            <w:r w:rsidRPr="00DB39ED">
              <w:rPr>
                <w:rFonts w:ascii="Times New Roman" w:hAnsi="Times New Roman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4D8C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598 234,00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B5E8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302 921,58</w:t>
            </w:r>
          </w:p>
        </w:tc>
      </w:tr>
      <w:tr w:rsidR="00432534" w:rsidRPr="00DB39ED" w14:paraId="4EAF9390" w14:textId="77777777" w:rsidTr="00C070DF">
        <w:trPr>
          <w:trHeight w:val="56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E12C" w14:textId="77777777" w:rsidR="00432534" w:rsidRPr="00DB39ED" w:rsidRDefault="00432534" w:rsidP="00C070D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0FA6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80103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5C1F" w14:textId="77777777" w:rsidR="00432534" w:rsidRPr="00DB39ED" w:rsidRDefault="00432534" w:rsidP="00C070D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052D" w14:textId="77777777" w:rsidR="00432534" w:rsidRPr="00DB39ED" w:rsidRDefault="00432534" w:rsidP="00C070D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6931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209 755,00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281C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143 031,74</w:t>
            </w:r>
          </w:p>
        </w:tc>
      </w:tr>
      <w:tr w:rsidR="00432534" w:rsidRPr="00DB39ED" w14:paraId="3726311D" w14:textId="77777777" w:rsidTr="00C070DF">
        <w:trPr>
          <w:trHeight w:val="7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CC98A" w14:textId="77777777" w:rsidR="00432534" w:rsidRPr="00DB39ED" w:rsidRDefault="00432534" w:rsidP="00C070D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7EE3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80150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9672" w14:textId="77777777" w:rsidR="00432534" w:rsidRPr="00DB39ED" w:rsidRDefault="00432534" w:rsidP="00C070D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4DEF" w14:textId="77777777" w:rsidR="00432534" w:rsidRPr="00DB39ED" w:rsidRDefault="00432534" w:rsidP="00C070D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9E58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70 339,00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6B9C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35 601,79</w:t>
            </w:r>
          </w:p>
        </w:tc>
      </w:tr>
      <w:tr w:rsidR="00432534" w:rsidRPr="00DB39ED" w14:paraId="3AB978EE" w14:textId="77777777" w:rsidTr="00C070DF">
        <w:trPr>
          <w:trHeight w:val="5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6FF86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974B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80101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B9C307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2540</w:t>
            </w: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7BD8E1" w14:textId="77777777" w:rsidR="00432534" w:rsidRPr="00DB39ED" w:rsidRDefault="00432534" w:rsidP="00C070D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Dotacja dla niepublicznej jednostki systemu oświaty</w:t>
            </w:r>
            <w:r w:rsidRPr="00DB39ED">
              <w:rPr>
                <w:rFonts w:ascii="Times New Roman" w:hAnsi="Times New Roman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1AD0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486 095,00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66B2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252 231,99</w:t>
            </w:r>
          </w:p>
        </w:tc>
      </w:tr>
      <w:tr w:rsidR="00432534" w:rsidRPr="00DB39ED" w14:paraId="79956EA7" w14:textId="77777777" w:rsidTr="00C070DF">
        <w:trPr>
          <w:trHeight w:val="56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1A20" w14:textId="77777777" w:rsidR="00432534" w:rsidRPr="00DB39ED" w:rsidRDefault="00432534" w:rsidP="00C070D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2B65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80103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719F94" w14:textId="77777777" w:rsidR="00432534" w:rsidRPr="00DB39ED" w:rsidRDefault="00432534" w:rsidP="00C070D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03BB19" w14:textId="77777777" w:rsidR="00432534" w:rsidRPr="00DB39ED" w:rsidRDefault="00432534" w:rsidP="00C070D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68C1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178 680,00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7035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112 667,46</w:t>
            </w:r>
          </w:p>
        </w:tc>
      </w:tr>
      <w:tr w:rsidR="00432534" w:rsidRPr="00DB39ED" w14:paraId="24391EC1" w14:textId="77777777" w:rsidTr="00C070DF">
        <w:trPr>
          <w:trHeight w:val="56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EEDB" w14:textId="77777777" w:rsidR="00432534" w:rsidRPr="00DB39ED" w:rsidRDefault="00432534" w:rsidP="00C070D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40DD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80149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8F617B" w14:textId="77777777" w:rsidR="00432534" w:rsidRPr="00DB39ED" w:rsidRDefault="00432534" w:rsidP="00C070D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9BADFB" w14:textId="77777777" w:rsidR="00432534" w:rsidRPr="00DB39ED" w:rsidRDefault="00432534" w:rsidP="00C070D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7196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18 672,00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8DEA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9 450,36</w:t>
            </w:r>
          </w:p>
        </w:tc>
      </w:tr>
      <w:tr w:rsidR="00432534" w:rsidRPr="00DB39ED" w14:paraId="32062670" w14:textId="77777777" w:rsidTr="00C070DF">
        <w:trPr>
          <w:trHeight w:val="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964C" w14:textId="77777777" w:rsidR="00432534" w:rsidRPr="00DB39ED" w:rsidRDefault="00432534" w:rsidP="00C070D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C6B1" w14:textId="77777777" w:rsidR="00432534" w:rsidRPr="00DB39ED" w:rsidRDefault="00432534" w:rsidP="00C070D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80150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290E" w14:textId="77777777" w:rsidR="00432534" w:rsidRPr="00DB39ED" w:rsidRDefault="00432534" w:rsidP="00C070D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ACC5" w14:textId="77777777" w:rsidR="00432534" w:rsidRPr="00DB39ED" w:rsidRDefault="00432534" w:rsidP="00C070D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BB44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12 000,00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CDEE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39ED">
              <w:rPr>
                <w:rFonts w:ascii="Times New Roman" w:hAnsi="Times New Roman"/>
                <w:sz w:val="18"/>
                <w:szCs w:val="18"/>
              </w:rPr>
              <w:t>5 246,55</w:t>
            </w:r>
          </w:p>
        </w:tc>
      </w:tr>
      <w:tr w:rsidR="00432534" w:rsidRPr="00DB39ED" w14:paraId="1F2FF325" w14:textId="77777777" w:rsidTr="00C070DF">
        <w:trPr>
          <w:trHeight w:val="50"/>
          <w:jc w:val="center"/>
        </w:trPr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D5DA5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39ED">
              <w:rPr>
                <w:rFonts w:ascii="Times New Roman" w:hAnsi="Times New Roman"/>
                <w:b/>
                <w:bCs/>
                <w:sz w:val="18"/>
                <w:szCs w:val="18"/>
              </w:rPr>
              <w:t>Ogółem udzielane dotacje: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E5D4F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39ED">
              <w:rPr>
                <w:rFonts w:ascii="Times New Roman" w:hAnsi="Times New Roman"/>
                <w:b/>
                <w:bCs/>
                <w:sz w:val="18"/>
                <w:szCs w:val="18"/>
              </w:rPr>
              <w:t>3 961 798,00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556C" w14:textId="77777777" w:rsidR="00432534" w:rsidRPr="00DB39ED" w:rsidRDefault="00432534" w:rsidP="00C070DF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39ED">
              <w:rPr>
                <w:rFonts w:ascii="Times New Roman" w:hAnsi="Times New Roman"/>
                <w:b/>
                <w:bCs/>
                <w:sz w:val="18"/>
                <w:szCs w:val="18"/>
              </w:rPr>
              <w:t>1 574 030,62</w:t>
            </w:r>
          </w:p>
        </w:tc>
      </w:tr>
    </w:tbl>
    <w:p w14:paraId="0D8F9402" w14:textId="77777777" w:rsidR="00432534" w:rsidRPr="00DB39ED" w:rsidRDefault="00432534" w:rsidP="00432534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E51A4C1" w14:textId="218619D0" w:rsidR="00432534" w:rsidRPr="0000503A" w:rsidRDefault="00432534" w:rsidP="00385DEC">
      <w:pPr>
        <w:rPr>
          <w:rFonts w:ascii="Times New Roman" w:eastAsia="Times New Roman" w:hAnsi="Times New Roman"/>
          <w:b/>
          <w:lang w:eastAsia="pl-PL"/>
        </w:rPr>
        <w:sectPr w:rsidR="00432534" w:rsidRPr="0000503A" w:rsidSect="00241EE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0F242A5" w14:textId="77777777" w:rsidR="0059405A" w:rsidRDefault="0059405A" w:rsidP="0034585D">
      <w:pPr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14:paraId="58F37667" w14:textId="77777777" w:rsidR="0059405A" w:rsidRDefault="0059405A" w:rsidP="0059405A">
      <w:pPr>
        <w:ind w:left="4248"/>
        <w:jc w:val="center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14:paraId="0F122BAE" w14:textId="3FCB7F54" w:rsidR="0059405A" w:rsidRPr="008056C2" w:rsidRDefault="0059405A" w:rsidP="0059405A">
      <w:pPr>
        <w:ind w:left="4248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Załącznik Nr 2 do zarządzenia Nr </w:t>
      </w:r>
      <w:r w:rsidR="00116C4E">
        <w:rPr>
          <w:rFonts w:ascii="Times New Roman" w:eastAsia="Times New Roman" w:hAnsi="Times New Roman"/>
          <w:sz w:val="18"/>
          <w:szCs w:val="18"/>
          <w:lang w:eastAsia="pl-PL"/>
        </w:rPr>
        <w:t>79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>.20</w:t>
      </w:r>
      <w:r w:rsidR="004C54C9" w:rsidRPr="008056C2">
        <w:rPr>
          <w:rFonts w:ascii="Times New Roman" w:eastAsia="Times New Roman" w:hAnsi="Times New Roman"/>
          <w:sz w:val="18"/>
          <w:szCs w:val="18"/>
          <w:lang w:eastAsia="pl-PL"/>
        </w:rPr>
        <w:t>2</w:t>
      </w:r>
      <w:r w:rsidR="0000503A">
        <w:rPr>
          <w:rFonts w:ascii="Times New Roman" w:eastAsia="Times New Roman" w:hAnsi="Times New Roman"/>
          <w:sz w:val="18"/>
          <w:szCs w:val="18"/>
          <w:lang w:eastAsia="pl-PL"/>
        </w:rPr>
        <w:t>1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 Wójta Gminy Złotów </w:t>
      </w:r>
      <w:r w:rsid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z dnia </w:t>
      </w:r>
      <w:r w:rsidR="00116C4E">
        <w:rPr>
          <w:rFonts w:ascii="Times New Roman" w:eastAsia="Times New Roman" w:hAnsi="Times New Roman"/>
          <w:sz w:val="18"/>
          <w:szCs w:val="18"/>
          <w:lang w:eastAsia="pl-PL"/>
        </w:rPr>
        <w:t>23 sierpnia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 20</w:t>
      </w:r>
      <w:r w:rsidR="004C54C9" w:rsidRPr="008056C2">
        <w:rPr>
          <w:rFonts w:ascii="Times New Roman" w:eastAsia="Times New Roman" w:hAnsi="Times New Roman"/>
          <w:sz w:val="18"/>
          <w:szCs w:val="18"/>
          <w:lang w:eastAsia="pl-PL"/>
        </w:rPr>
        <w:t>2</w:t>
      </w:r>
      <w:r w:rsidR="0000503A">
        <w:rPr>
          <w:rFonts w:ascii="Times New Roman" w:eastAsia="Times New Roman" w:hAnsi="Times New Roman"/>
          <w:sz w:val="18"/>
          <w:szCs w:val="18"/>
          <w:lang w:eastAsia="pl-PL"/>
        </w:rPr>
        <w:t>1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 r. w sprawie przyjęcia 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br/>
        <w:t>informacji o przebiegu wykonania budżetu i kształtowaniu się wieloletniej prognozy finansowej Gminy Złotów oraz przebiegu wykonania planu finansowego samorządowej instytucji kultury za I półrocze 20</w:t>
      </w:r>
      <w:r w:rsidR="004C54C9" w:rsidRPr="008056C2">
        <w:rPr>
          <w:rFonts w:ascii="Times New Roman" w:eastAsia="Times New Roman" w:hAnsi="Times New Roman"/>
          <w:sz w:val="18"/>
          <w:szCs w:val="18"/>
          <w:lang w:eastAsia="pl-PL"/>
        </w:rPr>
        <w:t>2</w:t>
      </w:r>
      <w:r w:rsidR="0000503A">
        <w:rPr>
          <w:rFonts w:ascii="Times New Roman" w:eastAsia="Times New Roman" w:hAnsi="Times New Roman"/>
          <w:sz w:val="18"/>
          <w:szCs w:val="18"/>
          <w:lang w:eastAsia="pl-PL"/>
        </w:rPr>
        <w:t>1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 r.</w:t>
      </w:r>
    </w:p>
    <w:p w14:paraId="47227905" w14:textId="77777777" w:rsidR="005F0A7B" w:rsidRDefault="005F0A7B" w:rsidP="00CA4551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1089813F" w14:textId="77777777" w:rsidR="005F0A7B" w:rsidRDefault="005F0A7B" w:rsidP="00CA4551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06300BDB" w14:textId="77777777" w:rsidR="005F0A7B" w:rsidRPr="00090B88" w:rsidRDefault="005F0A7B" w:rsidP="00CA4551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7C438C59" w14:textId="77777777" w:rsidR="007F6933" w:rsidRPr="00090B88" w:rsidRDefault="007F6933" w:rsidP="007F6933">
      <w:pPr>
        <w:jc w:val="center"/>
        <w:rPr>
          <w:rFonts w:ascii="Arial" w:eastAsia="Times New Roman" w:hAnsi="Arial" w:cs="Arial"/>
          <w:color w:val="FF0000"/>
          <w:lang w:eastAsia="pl-PL"/>
        </w:rPr>
      </w:pPr>
    </w:p>
    <w:p w14:paraId="466C3096" w14:textId="77777777" w:rsidR="007F6933" w:rsidRPr="00090B88" w:rsidRDefault="007F6933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3F90C6E1" w14:textId="77777777" w:rsidR="00341670" w:rsidRPr="00090B88" w:rsidRDefault="00341670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302A7E28" w14:textId="77777777" w:rsidR="00341670" w:rsidRPr="00090B88" w:rsidRDefault="00341670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693684E4" w14:textId="77777777" w:rsidR="00341670" w:rsidRPr="00090B88" w:rsidRDefault="00341670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6B952027" w14:textId="77777777" w:rsidR="00341670" w:rsidRPr="00090B88" w:rsidRDefault="00341670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52FF65A3" w14:textId="77777777" w:rsidR="00341670" w:rsidRPr="00090B88" w:rsidRDefault="00341670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2AEB0697" w14:textId="77777777" w:rsidR="00341670" w:rsidRPr="00090B88" w:rsidRDefault="00341670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1568A9AC" w14:textId="77777777" w:rsidR="007F6933" w:rsidRPr="00090B88" w:rsidRDefault="007F6933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6B41E4A7" w14:textId="77777777" w:rsidR="007F6933" w:rsidRPr="00090B88" w:rsidRDefault="007F6933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59EDCB36" w14:textId="77777777" w:rsidR="007F6933" w:rsidRPr="00090B88" w:rsidRDefault="007F6933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1299A9DE" w14:textId="77777777" w:rsidR="007F6933" w:rsidRPr="009342FB" w:rsidRDefault="007F6933" w:rsidP="007F6933">
      <w:pPr>
        <w:spacing w:line="360" w:lineRule="auto"/>
        <w:jc w:val="center"/>
        <w:rPr>
          <w:rFonts w:ascii="Times New Roman" w:eastAsia="Times New Roman" w:hAnsi="Times New Roman"/>
          <w:b/>
          <w:sz w:val="43"/>
          <w:szCs w:val="43"/>
          <w:lang w:eastAsia="pl-PL"/>
        </w:rPr>
      </w:pPr>
      <w:r w:rsidRPr="009342FB">
        <w:rPr>
          <w:rFonts w:ascii="Times New Roman" w:eastAsia="Times New Roman" w:hAnsi="Times New Roman"/>
          <w:b/>
          <w:sz w:val="43"/>
          <w:szCs w:val="43"/>
          <w:lang w:eastAsia="pl-PL"/>
        </w:rPr>
        <w:t xml:space="preserve">INFORMACJA o kształtowaniu się </w:t>
      </w:r>
    </w:p>
    <w:p w14:paraId="2C16558F" w14:textId="77777777" w:rsidR="007F6933" w:rsidRPr="009342FB" w:rsidRDefault="007F6933" w:rsidP="007F6933">
      <w:pPr>
        <w:spacing w:line="360" w:lineRule="auto"/>
        <w:jc w:val="center"/>
        <w:rPr>
          <w:rFonts w:ascii="Times New Roman" w:eastAsia="Times New Roman" w:hAnsi="Times New Roman"/>
          <w:b/>
          <w:sz w:val="43"/>
          <w:szCs w:val="43"/>
          <w:lang w:eastAsia="pl-PL"/>
        </w:rPr>
      </w:pPr>
      <w:r w:rsidRPr="009342FB">
        <w:rPr>
          <w:rFonts w:ascii="Times New Roman" w:eastAsia="Times New Roman" w:hAnsi="Times New Roman"/>
          <w:b/>
          <w:sz w:val="43"/>
          <w:szCs w:val="43"/>
          <w:lang w:eastAsia="pl-PL"/>
        </w:rPr>
        <w:t>Wieloletniej Prognozy Finansowej Gminy Złotów</w:t>
      </w:r>
    </w:p>
    <w:p w14:paraId="6FDD135B" w14:textId="219A81D7" w:rsidR="007F6933" w:rsidRPr="009342FB" w:rsidRDefault="00956721" w:rsidP="007F6933">
      <w:pPr>
        <w:jc w:val="center"/>
        <w:rPr>
          <w:rFonts w:ascii="Times New Roman" w:eastAsia="Times New Roman" w:hAnsi="Times New Roman"/>
          <w:b/>
          <w:sz w:val="43"/>
          <w:szCs w:val="43"/>
          <w:lang w:eastAsia="pl-PL"/>
        </w:rPr>
      </w:pPr>
      <w:r>
        <w:rPr>
          <w:rFonts w:ascii="Times New Roman" w:eastAsia="Times New Roman" w:hAnsi="Times New Roman"/>
          <w:b/>
          <w:sz w:val="43"/>
          <w:szCs w:val="43"/>
          <w:lang w:eastAsia="pl-PL"/>
        </w:rPr>
        <w:t>za I półrocze 20</w:t>
      </w:r>
      <w:r w:rsidR="004C54C9">
        <w:rPr>
          <w:rFonts w:ascii="Times New Roman" w:eastAsia="Times New Roman" w:hAnsi="Times New Roman"/>
          <w:b/>
          <w:sz w:val="43"/>
          <w:szCs w:val="43"/>
          <w:lang w:eastAsia="pl-PL"/>
        </w:rPr>
        <w:t>2</w:t>
      </w:r>
      <w:r w:rsidR="009040EB">
        <w:rPr>
          <w:rFonts w:ascii="Times New Roman" w:eastAsia="Times New Roman" w:hAnsi="Times New Roman"/>
          <w:b/>
          <w:sz w:val="43"/>
          <w:szCs w:val="43"/>
          <w:lang w:eastAsia="pl-PL"/>
        </w:rPr>
        <w:t>1</w:t>
      </w:r>
    </w:p>
    <w:p w14:paraId="0F3C840C" w14:textId="77777777" w:rsidR="007F6933" w:rsidRPr="00090B88" w:rsidRDefault="007F6933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1FA268BF" w14:textId="77777777" w:rsidR="007F6933" w:rsidRPr="00090B88" w:rsidRDefault="007F6933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34993D8E" w14:textId="77777777" w:rsidR="007F6933" w:rsidRPr="00090B88" w:rsidRDefault="007F6933" w:rsidP="007F6933">
      <w:pPr>
        <w:jc w:val="center"/>
        <w:rPr>
          <w:rFonts w:ascii="Arial" w:eastAsia="Times New Roman" w:hAnsi="Arial" w:cs="Arial"/>
          <w:color w:val="FF0000"/>
          <w:lang w:eastAsia="pl-PL"/>
        </w:rPr>
      </w:pPr>
    </w:p>
    <w:p w14:paraId="75DB4613" w14:textId="77777777" w:rsidR="007F6933" w:rsidRPr="00090B88" w:rsidRDefault="007F6933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781C50C4" w14:textId="77777777" w:rsidR="007F6933" w:rsidRPr="00090B88" w:rsidRDefault="007F6933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715377CB" w14:textId="77777777" w:rsidR="007F6933" w:rsidRPr="00090B88" w:rsidRDefault="007F6933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2A27AC0C" w14:textId="77777777" w:rsidR="007F6933" w:rsidRPr="00090B88" w:rsidRDefault="007F6933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4F00013B" w14:textId="77777777" w:rsidR="007F6933" w:rsidRPr="00090B88" w:rsidRDefault="007F6933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4E3C091A" w14:textId="77777777" w:rsidR="007F6933" w:rsidRPr="00090B88" w:rsidRDefault="007F6933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70360E06" w14:textId="77777777" w:rsidR="007F6933" w:rsidRPr="00090B88" w:rsidRDefault="007F6933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64C4E561" w14:textId="77777777" w:rsidR="007F6933" w:rsidRPr="00090B88" w:rsidRDefault="007F6933" w:rsidP="007F6933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70A094F9" w14:textId="77777777" w:rsidR="007F6933" w:rsidRPr="00090B88" w:rsidRDefault="007F6933" w:rsidP="007F6933">
      <w:pPr>
        <w:rPr>
          <w:rFonts w:ascii="Arial" w:eastAsia="Times New Roman" w:hAnsi="Arial" w:cs="Arial"/>
          <w:color w:val="FF0000"/>
          <w:lang w:eastAsia="pl-PL"/>
        </w:rPr>
      </w:pPr>
    </w:p>
    <w:p w14:paraId="5B801362" w14:textId="77777777" w:rsidR="007F6933" w:rsidRPr="00090B88" w:rsidRDefault="007F6933" w:rsidP="007F6933">
      <w:pPr>
        <w:rPr>
          <w:rFonts w:ascii="Arial" w:eastAsia="Times New Roman" w:hAnsi="Arial" w:cs="Arial"/>
          <w:color w:val="FF0000"/>
          <w:lang w:eastAsia="pl-PL"/>
        </w:rPr>
      </w:pPr>
    </w:p>
    <w:p w14:paraId="5B748B6A" w14:textId="77777777" w:rsidR="007F6933" w:rsidRPr="00090B88" w:rsidRDefault="007F6933" w:rsidP="007F6933">
      <w:pPr>
        <w:rPr>
          <w:rFonts w:ascii="Arial" w:eastAsia="Times New Roman" w:hAnsi="Arial" w:cs="Arial"/>
          <w:color w:val="FF0000"/>
          <w:lang w:eastAsia="pl-PL"/>
        </w:rPr>
      </w:pPr>
    </w:p>
    <w:p w14:paraId="2115422B" w14:textId="77777777" w:rsidR="007F6933" w:rsidRPr="00090B88" w:rsidRDefault="007F6933" w:rsidP="007F6933">
      <w:pPr>
        <w:rPr>
          <w:rFonts w:ascii="Arial" w:eastAsia="Times New Roman" w:hAnsi="Arial" w:cs="Arial"/>
          <w:color w:val="FF0000"/>
          <w:lang w:eastAsia="pl-PL"/>
        </w:rPr>
      </w:pPr>
    </w:p>
    <w:p w14:paraId="47982B3C" w14:textId="77777777" w:rsidR="007F6933" w:rsidRPr="00090B88" w:rsidRDefault="007F6933" w:rsidP="007F6933">
      <w:pPr>
        <w:rPr>
          <w:rFonts w:ascii="Arial" w:eastAsia="Times New Roman" w:hAnsi="Arial" w:cs="Arial"/>
          <w:color w:val="FF0000"/>
          <w:lang w:eastAsia="pl-PL"/>
        </w:rPr>
      </w:pPr>
    </w:p>
    <w:p w14:paraId="33BF7ECE" w14:textId="77777777" w:rsidR="007F6933" w:rsidRPr="00090B88" w:rsidRDefault="007F6933" w:rsidP="007F6933">
      <w:pPr>
        <w:rPr>
          <w:rFonts w:ascii="Arial" w:eastAsia="Times New Roman" w:hAnsi="Arial" w:cs="Arial"/>
          <w:color w:val="FF0000"/>
          <w:lang w:eastAsia="pl-PL"/>
        </w:rPr>
      </w:pPr>
    </w:p>
    <w:p w14:paraId="41710AE3" w14:textId="77777777" w:rsidR="0075083F" w:rsidRPr="00090B88" w:rsidRDefault="0075083F" w:rsidP="00EA62E4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28BB7212" w14:textId="77777777" w:rsidR="0075083F" w:rsidRPr="00090B88" w:rsidRDefault="0075083F" w:rsidP="007F6933">
      <w:pPr>
        <w:jc w:val="center"/>
        <w:rPr>
          <w:rFonts w:ascii="Times New Roman" w:eastAsia="Times New Roman" w:hAnsi="Times New Roman"/>
          <w:b/>
          <w:color w:val="FF0000"/>
          <w:lang w:eastAsia="pl-PL"/>
        </w:rPr>
      </w:pPr>
    </w:p>
    <w:p w14:paraId="3A13DA95" w14:textId="77777777" w:rsidR="0075083F" w:rsidRPr="00090B88" w:rsidRDefault="0075083F" w:rsidP="007F6933">
      <w:pPr>
        <w:jc w:val="center"/>
        <w:rPr>
          <w:rFonts w:ascii="Times New Roman" w:eastAsia="Times New Roman" w:hAnsi="Times New Roman"/>
          <w:b/>
          <w:color w:val="FF0000"/>
          <w:lang w:eastAsia="pl-PL"/>
        </w:rPr>
      </w:pPr>
    </w:p>
    <w:p w14:paraId="26B548E4" w14:textId="77777777" w:rsidR="0075083F" w:rsidRPr="00090B88" w:rsidRDefault="0075083F" w:rsidP="007F6933">
      <w:pPr>
        <w:jc w:val="center"/>
        <w:rPr>
          <w:rFonts w:ascii="Times New Roman" w:eastAsia="Times New Roman" w:hAnsi="Times New Roman"/>
          <w:b/>
          <w:color w:val="FF0000"/>
          <w:lang w:eastAsia="pl-PL"/>
        </w:rPr>
      </w:pPr>
    </w:p>
    <w:p w14:paraId="13BA269A" w14:textId="2DF00C08" w:rsidR="007F6933" w:rsidRPr="00FE2B68" w:rsidRDefault="007F6933" w:rsidP="007F6933">
      <w:pPr>
        <w:jc w:val="center"/>
        <w:rPr>
          <w:rFonts w:ascii="Times New Roman" w:eastAsia="Times New Roman" w:hAnsi="Times New Roman"/>
          <w:b/>
          <w:lang w:eastAsia="pl-PL"/>
        </w:rPr>
      </w:pPr>
      <w:r w:rsidRPr="00FE2B68">
        <w:rPr>
          <w:rFonts w:ascii="Times New Roman" w:eastAsia="Times New Roman" w:hAnsi="Times New Roman"/>
          <w:b/>
          <w:lang w:eastAsia="pl-PL"/>
        </w:rPr>
        <w:t xml:space="preserve">Złotów, </w:t>
      </w:r>
      <w:r w:rsidR="00982CE2">
        <w:rPr>
          <w:rFonts w:ascii="Times New Roman" w:eastAsia="Times New Roman" w:hAnsi="Times New Roman"/>
          <w:b/>
          <w:lang w:eastAsia="pl-PL"/>
        </w:rPr>
        <w:t>sierpień</w:t>
      </w:r>
      <w:r w:rsidRPr="00FE2B68">
        <w:rPr>
          <w:rFonts w:ascii="Times New Roman" w:eastAsia="Times New Roman" w:hAnsi="Times New Roman"/>
          <w:b/>
          <w:lang w:eastAsia="pl-PL"/>
        </w:rPr>
        <w:t xml:space="preserve"> 20</w:t>
      </w:r>
      <w:r w:rsidR="004C54C9">
        <w:rPr>
          <w:rFonts w:ascii="Times New Roman" w:eastAsia="Times New Roman" w:hAnsi="Times New Roman"/>
          <w:b/>
          <w:lang w:eastAsia="pl-PL"/>
        </w:rPr>
        <w:t>2</w:t>
      </w:r>
      <w:r w:rsidR="009040EB">
        <w:rPr>
          <w:rFonts w:ascii="Times New Roman" w:eastAsia="Times New Roman" w:hAnsi="Times New Roman"/>
          <w:b/>
          <w:lang w:eastAsia="pl-PL"/>
        </w:rPr>
        <w:t>1</w:t>
      </w:r>
    </w:p>
    <w:p w14:paraId="6FC8DBF0" w14:textId="77777777" w:rsidR="00EA62E4" w:rsidRDefault="00EA62E4" w:rsidP="00CA4551">
      <w:pPr>
        <w:rPr>
          <w:rFonts w:ascii="Times New Roman" w:eastAsia="Times New Roman" w:hAnsi="Times New Roman"/>
          <w:b/>
          <w:lang w:eastAsia="pl-PL"/>
        </w:rPr>
      </w:pPr>
    </w:p>
    <w:p w14:paraId="67679844" w14:textId="63E0994A" w:rsidR="00CA4551" w:rsidRPr="000920BC" w:rsidRDefault="00CA4551" w:rsidP="00CA4551">
      <w:pPr>
        <w:rPr>
          <w:rFonts w:ascii="Times New Roman" w:eastAsia="Times New Roman" w:hAnsi="Times New Roman"/>
          <w:b/>
          <w:lang w:eastAsia="pl-PL"/>
        </w:rPr>
      </w:pPr>
      <w:r w:rsidRPr="000920BC">
        <w:rPr>
          <w:rFonts w:ascii="Times New Roman" w:eastAsia="Times New Roman" w:hAnsi="Times New Roman"/>
          <w:b/>
          <w:lang w:eastAsia="pl-PL"/>
        </w:rPr>
        <w:lastRenderedPageBreak/>
        <w:t>Spis treści</w:t>
      </w:r>
    </w:p>
    <w:p w14:paraId="0C495CFF" w14:textId="77777777" w:rsidR="000920BC" w:rsidRPr="000920BC" w:rsidRDefault="000920BC" w:rsidP="00CA4551">
      <w:pPr>
        <w:tabs>
          <w:tab w:val="right" w:leader="dot" w:pos="9060"/>
        </w:tabs>
        <w:spacing w:after="100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14:paraId="75815283" w14:textId="09439EBB" w:rsidR="000920BC" w:rsidRPr="000920BC" w:rsidRDefault="000920BC" w:rsidP="003655D9">
      <w:pPr>
        <w:tabs>
          <w:tab w:val="right" w:leader="dot" w:pos="9060"/>
        </w:tabs>
        <w:spacing w:line="360" w:lineRule="auto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0920BC">
        <w:rPr>
          <w:rFonts w:ascii="Times New Roman" w:eastAsia="Times New Roman" w:hAnsi="Times New Roman"/>
          <w:sz w:val="22"/>
          <w:szCs w:val="22"/>
          <w:lang w:eastAsia="pl-PL"/>
        </w:rPr>
        <w:t xml:space="preserve">1. Wstęp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________________________________________________________________________ </w:t>
      </w:r>
      <w:r w:rsidR="00355DA7">
        <w:rPr>
          <w:rFonts w:ascii="Times New Roman" w:eastAsia="Times New Roman" w:hAnsi="Times New Roman"/>
          <w:sz w:val="22"/>
          <w:szCs w:val="22"/>
          <w:lang w:eastAsia="pl-PL"/>
        </w:rPr>
        <w:t>4</w:t>
      </w:r>
      <w:r w:rsidR="00F759B4">
        <w:rPr>
          <w:rFonts w:ascii="Times New Roman" w:eastAsia="Times New Roman" w:hAnsi="Times New Roman"/>
          <w:sz w:val="22"/>
          <w:szCs w:val="22"/>
          <w:lang w:eastAsia="pl-PL"/>
        </w:rPr>
        <w:t>5</w:t>
      </w:r>
      <w:r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2. Zmiany w Wieloletniej Prognozie Finansowej w I półroczu, omówienie czynników, które spowodowały zmiany _____________________________________________________________ </w:t>
      </w:r>
      <w:r w:rsidR="00355DA7">
        <w:rPr>
          <w:rFonts w:ascii="Times New Roman" w:eastAsia="Times New Roman" w:hAnsi="Times New Roman"/>
          <w:sz w:val="22"/>
          <w:szCs w:val="22"/>
          <w:lang w:eastAsia="pl-PL"/>
        </w:rPr>
        <w:t>4</w:t>
      </w:r>
      <w:r w:rsidR="00F759B4">
        <w:rPr>
          <w:rFonts w:ascii="Times New Roman" w:eastAsia="Times New Roman" w:hAnsi="Times New Roman"/>
          <w:sz w:val="22"/>
          <w:szCs w:val="22"/>
          <w:lang w:eastAsia="pl-PL"/>
        </w:rPr>
        <w:t>5</w:t>
      </w:r>
      <w:r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3. Wynik budżetu. Przychody i rozchody budżetu _______________________________________ </w:t>
      </w:r>
      <w:r w:rsidR="00355DA7">
        <w:rPr>
          <w:rFonts w:ascii="Times New Roman" w:eastAsia="Times New Roman" w:hAnsi="Times New Roman"/>
          <w:sz w:val="22"/>
          <w:szCs w:val="22"/>
          <w:lang w:eastAsia="pl-PL"/>
        </w:rPr>
        <w:t>4</w:t>
      </w:r>
      <w:r w:rsidR="00F759B4">
        <w:rPr>
          <w:rFonts w:ascii="Times New Roman" w:eastAsia="Times New Roman" w:hAnsi="Times New Roman"/>
          <w:sz w:val="22"/>
          <w:szCs w:val="22"/>
          <w:lang w:eastAsia="pl-PL"/>
        </w:rPr>
        <w:t>6</w:t>
      </w:r>
      <w:r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4. Kwota długu ___________________________________________________________________ </w:t>
      </w:r>
      <w:r w:rsidR="00355DA7">
        <w:rPr>
          <w:rFonts w:ascii="Times New Roman" w:eastAsia="Times New Roman" w:hAnsi="Times New Roman"/>
          <w:sz w:val="22"/>
          <w:szCs w:val="22"/>
          <w:lang w:eastAsia="pl-PL"/>
        </w:rPr>
        <w:t>4</w:t>
      </w:r>
      <w:r w:rsidR="00F759B4">
        <w:rPr>
          <w:rFonts w:ascii="Times New Roman" w:eastAsia="Times New Roman" w:hAnsi="Times New Roman"/>
          <w:sz w:val="22"/>
          <w:szCs w:val="22"/>
          <w:lang w:eastAsia="pl-PL"/>
        </w:rPr>
        <w:t>6</w:t>
      </w:r>
      <w:r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5. Różnica między dochodami bieżącymi a wydatkami bieżącymi (relacja zrównoważenia wydatków, o której mowa w art. 242 ustawy) ____________________________________________________ </w:t>
      </w:r>
      <w:r w:rsidR="00355DA7">
        <w:rPr>
          <w:rFonts w:ascii="Times New Roman" w:eastAsia="Times New Roman" w:hAnsi="Times New Roman"/>
          <w:sz w:val="22"/>
          <w:szCs w:val="22"/>
          <w:lang w:eastAsia="pl-PL"/>
        </w:rPr>
        <w:t>4</w:t>
      </w:r>
      <w:r w:rsidR="00F759B4">
        <w:rPr>
          <w:rFonts w:ascii="Times New Roman" w:eastAsia="Times New Roman" w:hAnsi="Times New Roman"/>
          <w:sz w:val="22"/>
          <w:szCs w:val="22"/>
          <w:lang w:eastAsia="pl-PL"/>
        </w:rPr>
        <w:t>7</w:t>
      </w:r>
      <w:r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="003655D9">
        <w:rPr>
          <w:rFonts w:ascii="Times New Roman" w:eastAsia="Times New Roman" w:hAnsi="Times New Roman"/>
          <w:sz w:val="22"/>
          <w:szCs w:val="22"/>
          <w:lang w:eastAsia="pl-PL"/>
        </w:rPr>
        <w:t xml:space="preserve">6. Wskaźnik spłaty zobowiązań ______________________________________________________ </w:t>
      </w:r>
      <w:r w:rsidR="00355DA7">
        <w:rPr>
          <w:rFonts w:ascii="Times New Roman" w:eastAsia="Times New Roman" w:hAnsi="Times New Roman"/>
          <w:sz w:val="22"/>
          <w:szCs w:val="22"/>
          <w:lang w:eastAsia="pl-PL"/>
        </w:rPr>
        <w:t>4</w:t>
      </w:r>
      <w:r w:rsidR="00F759B4">
        <w:rPr>
          <w:rFonts w:ascii="Times New Roman" w:eastAsia="Times New Roman" w:hAnsi="Times New Roman"/>
          <w:sz w:val="22"/>
          <w:szCs w:val="22"/>
          <w:lang w:eastAsia="pl-PL"/>
        </w:rPr>
        <w:t>7</w:t>
      </w:r>
      <w:r w:rsidR="003655D9"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7. Zmiany w planowanych przedsięwzięciach wieloletnich w I półroczu _____________________ </w:t>
      </w:r>
      <w:r w:rsidR="00355DA7">
        <w:rPr>
          <w:rFonts w:ascii="Times New Roman" w:eastAsia="Times New Roman" w:hAnsi="Times New Roman"/>
          <w:sz w:val="22"/>
          <w:szCs w:val="22"/>
          <w:lang w:eastAsia="pl-PL"/>
        </w:rPr>
        <w:t>4</w:t>
      </w:r>
      <w:r w:rsidR="00F759B4">
        <w:rPr>
          <w:rFonts w:ascii="Times New Roman" w:eastAsia="Times New Roman" w:hAnsi="Times New Roman"/>
          <w:sz w:val="22"/>
          <w:szCs w:val="22"/>
          <w:lang w:eastAsia="pl-PL"/>
        </w:rPr>
        <w:t>7</w:t>
      </w:r>
      <w:r w:rsidR="003655D9"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8. Realizacja przedsięwzięć wieloletnich ______________________________________________ </w:t>
      </w:r>
      <w:r w:rsidR="00355DA7">
        <w:rPr>
          <w:rFonts w:ascii="Times New Roman" w:eastAsia="Times New Roman" w:hAnsi="Times New Roman"/>
          <w:sz w:val="22"/>
          <w:szCs w:val="22"/>
          <w:lang w:eastAsia="pl-PL"/>
        </w:rPr>
        <w:t>4</w:t>
      </w:r>
      <w:r w:rsidR="00F759B4">
        <w:rPr>
          <w:rFonts w:ascii="Times New Roman" w:eastAsia="Times New Roman" w:hAnsi="Times New Roman"/>
          <w:sz w:val="22"/>
          <w:szCs w:val="22"/>
          <w:lang w:eastAsia="pl-PL"/>
        </w:rPr>
        <w:t>8</w:t>
      </w:r>
      <w:r w:rsidR="003655D9">
        <w:rPr>
          <w:rFonts w:ascii="Times New Roman" w:eastAsia="Times New Roman" w:hAnsi="Times New Roman"/>
          <w:sz w:val="22"/>
          <w:szCs w:val="22"/>
          <w:lang w:eastAsia="pl-PL"/>
        </w:rPr>
        <w:br/>
      </w:r>
    </w:p>
    <w:p w14:paraId="7D476E69" w14:textId="77777777" w:rsidR="000920BC" w:rsidRPr="000920BC" w:rsidRDefault="000920BC" w:rsidP="00CA4551">
      <w:pPr>
        <w:tabs>
          <w:tab w:val="right" w:leader="dot" w:pos="9060"/>
        </w:tabs>
        <w:spacing w:after="100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14:paraId="3863B80B" w14:textId="77777777" w:rsidR="00CA4551" w:rsidRPr="00090B88" w:rsidRDefault="00CA4551" w:rsidP="00CA4551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64984840" w14:textId="77777777" w:rsidR="00CA4551" w:rsidRPr="00090B88" w:rsidRDefault="00CA4551" w:rsidP="00CA4551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41189950" w14:textId="77777777" w:rsidR="00CA4551" w:rsidRPr="00090B88" w:rsidRDefault="00CA4551" w:rsidP="00CA4551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67BE78A3" w14:textId="77777777" w:rsidR="00CA4551" w:rsidRPr="00090B88" w:rsidRDefault="00CA4551" w:rsidP="00CA4551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1126F89C" w14:textId="77777777" w:rsidR="00CA4551" w:rsidRPr="00090B88" w:rsidRDefault="00CA4551" w:rsidP="00CA4551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1F1C21A9" w14:textId="77777777" w:rsidR="00CA4551" w:rsidRPr="00090B88" w:rsidRDefault="00CA4551" w:rsidP="00CA4551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15441196" w14:textId="77777777" w:rsidR="00CA4551" w:rsidRPr="00090B88" w:rsidRDefault="00CA4551" w:rsidP="00CA4551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6F635C04" w14:textId="77777777" w:rsidR="00CA4551" w:rsidRPr="00090B88" w:rsidRDefault="00CA4551" w:rsidP="00CA4551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51CDEBF4" w14:textId="77777777" w:rsidR="00CA4551" w:rsidRPr="00090B88" w:rsidRDefault="00CA4551" w:rsidP="00CA4551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63E1DC0F" w14:textId="77777777" w:rsidR="00CA4551" w:rsidRPr="00090B88" w:rsidRDefault="00CA4551" w:rsidP="00CA4551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6AC42548" w14:textId="77777777" w:rsidR="00CA4551" w:rsidRPr="00090B88" w:rsidRDefault="00CA4551" w:rsidP="00CA4551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01D72256" w14:textId="77777777" w:rsidR="00CA4551" w:rsidRPr="00090B88" w:rsidRDefault="00CA4551" w:rsidP="00CA4551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354CF55D" w14:textId="77777777" w:rsidR="00CA4551" w:rsidRPr="00090B88" w:rsidRDefault="00CA4551" w:rsidP="00CA4551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646DCC7F" w14:textId="77777777" w:rsidR="00CA4551" w:rsidRPr="00090B88" w:rsidRDefault="00CA4551" w:rsidP="00CA4551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634B2191" w14:textId="77777777" w:rsidR="00CA4551" w:rsidRPr="00090B88" w:rsidRDefault="00CA4551" w:rsidP="00CA4551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54539410" w14:textId="77777777" w:rsidR="00CA4551" w:rsidRPr="00090B88" w:rsidRDefault="00CA4551" w:rsidP="00CA4551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2564023B" w14:textId="77777777" w:rsidR="00CA4551" w:rsidRPr="00090B88" w:rsidRDefault="00CA4551" w:rsidP="00CA4551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0435AA1D" w14:textId="77777777" w:rsidR="00CA4551" w:rsidRPr="00090B88" w:rsidRDefault="00CA4551" w:rsidP="00CA4551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14:paraId="67BAC020" w14:textId="4D73D35C" w:rsidR="00F81081" w:rsidRDefault="00F81081" w:rsidP="001B11CA">
      <w:pPr>
        <w:keepNext/>
        <w:outlineLvl w:val="0"/>
        <w:rPr>
          <w:rFonts w:ascii="Times New Roman" w:eastAsia="Times New Roman" w:hAnsi="Times New Roman"/>
          <w:b/>
          <w:color w:val="FF0000"/>
          <w:lang w:eastAsia="pl-PL"/>
        </w:rPr>
      </w:pPr>
      <w:bookmarkStart w:id="31" w:name="_Toc459906283"/>
      <w:bookmarkStart w:id="32" w:name="_Toc491706416"/>
      <w:bookmarkStart w:id="33" w:name="_Toc491712373"/>
    </w:p>
    <w:p w14:paraId="6F80446A" w14:textId="26CD881A" w:rsidR="00F81081" w:rsidRDefault="00F81081" w:rsidP="001B11CA">
      <w:pPr>
        <w:keepNext/>
        <w:outlineLvl w:val="0"/>
        <w:rPr>
          <w:rFonts w:ascii="Times New Roman" w:eastAsia="Times New Roman" w:hAnsi="Times New Roman"/>
          <w:b/>
          <w:color w:val="FF0000"/>
          <w:lang w:eastAsia="pl-PL"/>
        </w:rPr>
      </w:pPr>
    </w:p>
    <w:p w14:paraId="35EB0F02" w14:textId="3B0B8655" w:rsidR="00F81081" w:rsidRDefault="00F81081" w:rsidP="001B11CA">
      <w:pPr>
        <w:keepNext/>
        <w:outlineLvl w:val="0"/>
        <w:rPr>
          <w:rFonts w:ascii="Times New Roman" w:eastAsia="Times New Roman" w:hAnsi="Times New Roman"/>
          <w:b/>
          <w:color w:val="FF0000"/>
          <w:lang w:eastAsia="pl-PL"/>
        </w:rPr>
      </w:pPr>
    </w:p>
    <w:p w14:paraId="442D2CBE" w14:textId="141A41E7" w:rsidR="00F81081" w:rsidRDefault="00F81081" w:rsidP="001B11CA">
      <w:pPr>
        <w:keepNext/>
        <w:outlineLvl w:val="0"/>
        <w:rPr>
          <w:rFonts w:ascii="Times New Roman" w:eastAsia="Times New Roman" w:hAnsi="Times New Roman"/>
          <w:b/>
          <w:color w:val="FF0000"/>
          <w:lang w:eastAsia="pl-PL"/>
        </w:rPr>
      </w:pPr>
    </w:p>
    <w:p w14:paraId="4E5EFC54" w14:textId="2D03124F" w:rsidR="00F81081" w:rsidRDefault="00F81081" w:rsidP="001B11CA">
      <w:pPr>
        <w:keepNext/>
        <w:outlineLvl w:val="0"/>
        <w:rPr>
          <w:rFonts w:ascii="Times New Roman" w:eastAsia="Times New Roman" w:hAnsi="Times New Roman"/>
          <w:b/>
          <w:color w:val="FF0000"/>
          <w:lang w:eastAsia="pl-PL"/>
        </w:rPr>
      </w:pPr>
    </w:p>
    <w:p w14:paraId="69E23AD6" w14:textId="26F8114A" w:rsidR="00F81081" w:rsidRDefault="00F81081" w:rsidP="001B11CA">
      <w:pPr>
        <w:keepNext/>
        <w:outlineLvl w:val="0"/>
        <w:rPr>
          <w:rFonts w:ascii="Times New Roman" w:eastAsia="Times New Roman" w:hAnsi="Times New Roman"/>
          <w:b/>
          <w:color w:val="FF0000"/>
          <w:lang w:eastAsia="pl-PL"/>
        </w:rPr>
      </w:pPr>
    </w:p>
    <w:p w14:paraId="15BC0CCA" w14:textId="6A43711B" w:rsidR="00F81081" w:rsidRDefault="00F81081" w:rsidP="001B11CA">
      <w:pPr>
        <w:keepNext/>
        <w:outlineLvl w:val="0"/>
        <w:rPr>
          <w:rFonts w:ascii="Times New Roman" w:eastAsia="Times New Roman" w:hAnsi="Times New Roman"/>
          <w:b/>
          <w:color w:val="FF0000"/>
          <w:lang w:eastAsia="pl-PL"/>
        </w:rPr>
      </w:pPr>
    </w:p>
    <w:p w14:paraId="3856FCD7" w14:textId="7C2E8A63" w:rsidR="00F81081" w:rsidRDefault="00F81081" w:rsidP="001B11CA">
      <w:pPr>
        <w:keepNext/>
        <w:outlineLvl w:val="0"/>
        <w:rPr>
          <w:rFonts w:ascii="Times New Roman" w:eastAsia="Times New Roman" w:hAnsi="Times New Roman"/>
          <w:b/>
          <w:color w:val="FF0000"/>
          <w:lang w:eastAsia="pl-PL"/>
        </w:rPr>
      </w:pPr>
    </w:p>
    <w:p w14:paraId="207FE058" w14:textId="64CE447E" w:rsidR="00F81081" w:rsidRDefault="00F81081" w:rsidP="001B11CA">
      <w:pPr>
        <w:keepNext/>
        <w:outlineLvl w:val="0"/>
        <w:rPr>
          <w:rFonts w:ascii="Times New Roman" w:eastAsia="Times New Roman" w:hAnsi="Times New Roman"/>
          <w:b/>
          <w:color w:val="FF0000"/>
          <w:lang w:eastAsia="pl-PL"/>
        </w:rPr>
      </w:pPr>
    </w:p>
    <w:p w14:paraId="58267C46" w14:textId="577A75DA" w:rsidR="00F81081" w:rsidRDefault="00F81081" w:rsidP="001B11CA">
      <w:pPr>
        <w:keepNext/>
        <w:outlineLvl w:val="0"/>
        <w:rPr>
          <w:rFonts w:ascii="Times New Roman" w:eastAsia="Times New Roman" w:hAnsi="Times New Roman"/>
          <w:b/>
          <w:color w:val="FF0000"/>
          <w:lang w:eastAsia="pl-PL"/>
        </w:rPr>
      </w:pPr>
    </w:p>
    <w:p w14:paraId="1007FFAB" w14:textId="1DE803F0" w:rsidR="00F81081" w:rsidRDefault="00F81081" w:rsidP="001B11CA">
      <w:pPr>
        <w:keepNext/>
        <w:outlineLvl w:val="0"/>
        <w:rPr>
          <w:rFonts w:ascii="Times New Roman" w:eastAsia="Times New Roman" w:hAnsi="Times New Roman"/>
          <w:b/>
          <w:color w:val="FF0000"/>
          <w:lang w:eastAsia="pl-PL"/>
        </w:rPr>
      </w:pPr>
    </w:p>
    <w:bookmarkEnd w:id="31"/>
    <w:bookmarkEnd w:id="32"/>
    <w:bookmarkEnd w:id="33"/>
    <w:p w14:paraId="53348566" w14:textId="40D64A78" w:rsidR="00CA4551" w:rsidRDefault="00CA4551" w:rsidP="001B11CA">
      <w:pPr>
        <w:keepNext/>
        <w:outlineLvl w:val="0"/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</w:pPr>
    </w:p>
    <w:p w14:paraId="77F3AA8B" w14:textId="77777777" w:rsidR="00F81081" w:rsidRPr="00FE2B68" w:rsidRDefault="00F81081" w:rsidP="001B11CA">
      <w:pPr>
        <w:keepNext/>
        <w:outlineLvl w:val="0"/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</w:pPr>
    </w:p>
    <w:p w14:paraId="20EE83C8" w14:textId="77777777" w:rsidR="00CA4551" w:rsidRPr="00FE2B68" w:rsidRDefault="00CA4551" w:rsidP="00CA4551">
      <w:pPr>
        <w:rPr>
          <w:rFonts w:ascii="Times New Roman" w:eastAsia="Times New Roman" w:hAnsi="Times New Roman"/>
          <w:lang w:eastAsia="pl-PL"/>
        </w:rPr>
      </w:pPr>
      <w:r w:rsidRPr="00FE2B68">
        <w:rPr>
          <w:rFonts w:ascii="Times New Roman" w:eastAsia="Times New Roman" w:hAnsi="Times New Roman"/>
          <w:lang w:eastAsia="pl-PL"/>
        </w:rPr>
        <w:t xml:space="preserve">                                      </w:t>
      </w:r>
      <w:r w:rsidRPr="00FE2B68">
        <w:rPr>
          <w:rFonts w:ascii="Times New Roman" w:eastAsia="Times New Roman" w:hAnsi="Times New Roman"/>
          <w:b/>
          <w:lang w:eastAsia="pl-PL"/>
        </w:rPr>
        <w:t xml:space="preserve">   </w:t>
      </w:r>
    </w:p>
    <w:p w14:paraId="54CDF9A3" w14:textId="66D939AF" w:rsidR="00F81081" w:rsidRPr="00F81081" w:rsidRDefault="00F81081" w:rsidP="00F81081">
      <w:pPr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F81081">
        <w:rPr>
          <w:rFonts w:ascii="Times New Roman" w:eastAsia="Times New Roman" w:hAnsi="Times New Roman"/>
          <w:b/>
          <w:bCs/>
          <w:lang w:eastAsia="pl-PL"/>
        </w:rPr>
        <w:lastRenderedPageBreak/>
        <w:t>1. Wstęp.</w:t>
      </w:r>
    </w:p>
    <w:p w14:paraId="71ADA8D8" w14:textId="77777777" w:rsidR="00F81081" w:rsidRDefault="00F81081" w:rsidP="00F8108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79424E71" w14:textId="50973B62" w:rsidR="00CA4551" w:rsidRPr="00F81081" w:rsidRDefault="00CA4551" w:rsidP="00F8108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81081">
        <w:rPr>
          <w:rFonts w:ascii="Times New Roman" w:eastAsia="Times New Roman" w:hAnsi="Times New Roman"/>
          <w:sz w:val="22"/>
          <w:szCs w:val="22"/>
          <w:lang w:eastAsia="pl-PL"/>
        </w:rPr>
        <w:t xml:space="preserve">Uchwałą Nr </w:t>
      </w:r>
      <w:r w:rsidR="00096BAE" w:rsidRPr="00F81081">
        <w:rPr>
          <w:rFonts w:ascii="Times New Roman" w:eastAsia="Times New Roman" w:hAnsi="Times New Roman"/>
          <w:sz w:val="22"/>
          <w:szCs w:val="22"/>
          <w:lang w:eastAsia="pl-PL"/>
        </w:rPr>
        <w:t>XII.91.2019</w:t>
      </w:r>
      <w:r w:rsidRPr="00F81081">
        <w:rPr>
          <w:rFonts w:ascii="Times New Roman" w:eastAsia="Times New Roman" w:hAnsi="Times New Roman"/>
          <w:sz w:val="22"/>
          <w:szCs w:val="22"/>
          <w:lang w:eastAsia="pl-PL"/>
        </w:rPr>
        <w:t xml:space="preserve"> z dnia 2</w:t>
      </w:r>
      <w:r w:rsidR="00096BAE" w:rsidRPr="00F81081">
        <w:rPr>
          <w:rFonts w:ascii="Times New Roman" w:eastAsia="Times New Roman" w:hAnsi="Times New Roman"/>
          <w:sz w:val="22"/>
          <w:szCs w:val="22"/>
          <w:lang w:eastAsia="pl-PL"/>
        </w:rPr>
        <w:t>6</w:t>
      </w:r>
      <w:r w:rsidRPr="00F81081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096BAE" w:rsidRPr="00F81081">
        <w:rPr>
          <w:rFonts w:ascii="Times New Roman" w:eastAsia="Times New Roman" w:hAnsi="Times New Roman"/>
          <w:sz w:val="22"/>
          <w:szCs w:val="22"/>
          <w:lang w:eastAsia="pl-PL"/>
        </w:rPr>
        <w:t>września</w:t>
      </w:r>
      <w:r w:rsidRPr="00F81081">
        <w:rPr>
          <w:rFonts w:ascii="Times New Roman" w:eastAsia="Times New Roman" w:hAnsi="Times New Roman"/>
          <w:sz w:val="22"/>
          <w:szCs w:val="22"/>
          <w:lang w:eastAsia="pl-PL"/>
        </w:rPr>
        <w:t xml:space="preserve"> 20</w:t>
      </w:r>
      <w:r w:rsidR="00096BAE" w:rsidRPr="00F81081">
        <w:rPr>
          <w:rFonts w:ascii="Times New Roman" w:eastAsia="Times New Roman" w:hAnsi="Times New Roman"/>
          <w:sz w:val="22"/>
          <w:szCs w:val="22"/>
          <w:lang w:eastAsia="pl-PL"/>
        </w:rPr>
        <w:t>19</w:t>
      </w:r>
      <w:r w:rsidRPr="00F81081">
        <w:rPr>
          <w:rFonts w:ascii="Times New Roman" w:eastAsia="Times New Roman" w:hAnsi="Times New Roman"/>
          <w:sz w:val="22"/>
          <w:szCs w:val="22"/>
          <w:lang w:eastAsia="pl-PL"/>
        </w:rPr>
        <w:t xml:space="preserve"> r. Rada Gminy Złotów określiła między innymi zakres i formę informacji o kształtowaniu się wieloletniej prognozy finansowej za I półrocze roku budżetowego. </w:t>
      </w:r>
    </w:p>
    <w:p w14:paraId="7FC84D7E" w14:textId="77777777" w:rsidR="00CA4551" w:rsidRPr="00FE2B6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4251D222" w14:textId="77777777" w:rsidR="00CA4551" w:rsidRPr="00FE2B6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E2B68">
        <w:rPr>
          <w:rFonts w:ascii="Times New Roman" w:eastAsia="Times New Roman" w:hAnsi="Times New Roman"/>
          <w:sz w:val="22"/>
          <w:szCs w:val="22"/>
          <w:lang w:eastAsia="pl-PL"/>
        </w:rPr>
        <w:t>Zgodnie z w/w uchwałą, informacja o kształtowaniu się wieloletniej prognozy finansowej powinna zawierać:</w:t>
      </w:r>
    </w:p>
    <w:p w14:paraId="75ABB575" w14:textId="17A14F10" w:rsidR="00CA4551" w:rsidRPr="00FE2B68" w:rsidRDefault="00CA4551" w:rsidP="00096BAE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E2B68">
        <w:rPr>
          <w:rFonts w:ascii="Times New Roman" w:eastAsia="Times New Roman" w:hAnsi="Times New Roman"/>
          <w:sz w:val="22"/>
          <w:szCs w:val="22"/>
          <w:lang w:eastAsia="pl-PL"/>
        </w:rPr>
        <w:t>1) wieloletnią prognozę finansową w ujęciu tabelarycznym, według stanu na dzień 30 czerwca roku budżetowego uwzględniającą</w:t>
      </w:r>
      <w:r w:rsidR="00096BAE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FE2B68">
        <w:rPr>
          <w:rFonts w:ascii="Times New Roman" w:eastAsia="Times New Roman" w:hAnsi="Times New Roman"/>
          <w:sz w:val="22"/>
          <w:szCs w:val="22"/>
          <w:lang w:eastAsia="pl-PL"/>
        </w:rPr>
        <w:t>wartości planowane i wykonane oraz procent wykonania</w:t>
      </w:r>
      <w:r w:rsidR="00096BAE">
        <w:rPr>
          <w:rFonts w:ascii="Times New Roman" w:eastAsia="Times New Roman" w:hAnsi="Times New Roman"/>
          <w:sz w:val="22"/>
          <w:szCs w:val="22"/>
          <w:lang w:eastAsia="pl-PL"/>
        </w:rPr>
        <w:t>,</w:t>
      </w:r>
    </w:p>
    <w:p w14:paraId="575D46DC" w14:textId="77777777" w:rsidR="00CA4551" w:rsidRPr="00FE2B6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30743B6B" w14:textId="38FC67DD" w:rsidR="00CA4551" w:rsidRPr="00FE2B6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E2B68">
        <w:rPr>
          <w:rFonts w:ascii="Times New Roman" w:eastAsia="Times New Roman" w:hAnsi="Times New Roman"/>
          <w:sz w:val="22"/>
          <w:szCs w:val="22"/>
          <w:lang w:eastAsia="pl-PL"/>
        </w:rPr>
        <w:t>2) omówienie zmian, jakie zaszły w ciągu I półrocza,</w:t>
      </w:r>
    </w:p>
    <w:p w14:paraId="76183502" w14:textId="77777777" w:rsidR="00CA4551" w:rsidRPr="00FE2B6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0CB1A6BA" w14:textId="0C85C575" w:rsidR="00CA4551" w:rsidRPr="00FE2B6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E2B68">
        <w:rPr>
          <w:rFonts w:ascii="Times New Roman" w:eastAsia="Times New Roman" w:hAnsi="Times New Roman"/>
          <w:sz w:val="22"/>
          <w:szCs w:val="22"/>
          <w:lang w:eastAsia="pl-PL"/>
        </w:rPr>
        <w:t>3) wykaz przedsięwzięć w ujęciu tabelarycznym, uwzględniając</w:t>
      </w:r>
      <w:r w:rsidR="0051706D">
        <w:rPr>
          <w:rFonts w:ascii="Times New Roman" w:eastAsia="Times New Roman" w:hAnsi="Times New Roman"/>
          <w:sz w:val="22"/>
          <w:szCs w:val="22"/>
          <w:lang w:eastAsia="pl-PL"/>
        </w:rPr>
        <w:t>y</w:t>
      </w:r>
      <w:r w:rsidRPr="00FE2B68">
        <w:rPr>
          <w:rFonts w:ascii="Times New Roman" w:eastAsia="Times New Roman" w:hAnsi="Times New Roman"/>
          <w:sz w:val="22"/>
          <w:szCs w:val="22"/>
          <w:lang w:eastAsia="pl-PL"/>
        </w:rPr>
        <w:t xml:space="preserve"> limity wydatków w roku budżetowym, wraz z wykonaniem w I półroczu,</w:t>
      </w:r>
      <w:r w:rsidR="0051706D">
        <w:rPr>
          <w:rFonts w:ascii="Times New Roman" w:eastAsia="Times New Roman" w:hAnsi="Times New Roman"/>
          <w:sz w:val="22"/>
          <w:szCs w:val="22"/>
          <w:lang w:eastAsia="pl-PL"/>
        </w:rPr>
        <w:t xml:space="preserve"> a także procent wykonania,</w:t>
      </w:r>
    </w:p>
    <w:p w14:paraId="7FE37987" w14:textId="77777777" w:rsidR="00CA4551" w:rsidRPr="00FE2B6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54BA3F3B" w14:textId="095B5DC4" w:rsidR="00CA4551" w:rsidRPr="00FE2B6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E2B68">
        <w:rPr>
          <w:rFonts w:ascii="Times New Roman" w:eastAsia="Times New Roman" w:hAnsi="Times New Roman"/>
          <w:sz w:val="22"/>
          <w:szCs w:val="22"/>
          <w:lang w:eastAsia="pl-PL"/>
        </w:rPr>
        <w:t>4) informację o realizacji zakresów rzeczowych przedsięwzięć</w:t>
      </w:r>
      <w:r w:rsidR="0051706D">
        <w:rPr>
          <w:rFonts w:ascii="Times New Roman" w:eastAsia="Times New Roman" w:hAnsi="Times New Roman"/>
          <w:sz w:val="22"/>
          <w:szCs w:val="22"/>
          <w:lang w:eastAsia="pl-PL"/>
        </w:rPr>
        <w:t>.</w:t>
      </w:r>
    </w:p>
    <w:p w14:paraId="081898C6" w14:textId="77777777" w:rsidR="00CA4551" w:rsidRPr="00FE2B6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32A98B58" w14:textId="0E7E7066" w:rsidR="00CA4551" w:rsidRPr="00130BDD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130BDD">
        <w:rPr>
          <w:rFonts w:ascii="Times New Roman" w:eastAsia="Times New Roman" w:hAnsi="Times New Roman"/>
          <w:sz w:val="22"/>
          <w:szCs w:val="22"/>
          <w:lang w:eastAsia="pl-PL"/>
        </w:rPr>
        <w:t xml:space="preserve">Wartości planowane i wykonane oraz </w:t>
      </w:r>
      <w:r w:rsidR="00130BDD" w:rsidRPr="00130BDD">
        <w:rPr>
          <w:rFonts w:ascii="Times New Roman" w:eastAsia="Times New Roman" w:hAnsi="Times New Roman"/>
          <w:sz w:val="22"/>
          <w:szCs w:val="22"/>
          <w:lang w:eastAsia="pl-PL"/>
        </w:rPr>
        <w:t>procent wykonania w uję</w:t>
      </w:r>
      <w:r w:rsidRPr="00130BDD">
        <w:rPr>
          <w:rFonts w:ascii="Times New Roman" w:eastAsia="Times New Roman" w:hAnsi="Times New Roman"/>
          <w:sz w:val="22"/>
          <w:szCs w:val="22"/>
          <w:lang w:eastAsia="pl-PL"/>
        </w:rPr>
        <w:t xml:space="preserve">ciu tabelarycznym przedstawiono </w:t>
      </w:r>
      <w:r w:rsidR="00130BDD" w:rsidRPr="00130BDD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  </w:t>
      </w:r>
      <w:r w:rsidRPr="00130BDD">
        <w:rPr>
          <w:rFonts w:ascii="Times New Roman" w:eastAsia="Times New Roman" w:hAnsi="Times New Roman"/>
          <w:sz w:val="22"/>
          <w:szCs w:val="22"/>
          <w:lang w:eastAsia="pl-PL"/>
        </w:rPr>
        <w:t xml:space="preserve">w załączniku Nr 1 do informacji opisowej o kształtowaniu się Wieloletniej Prognozy Finansowej Gminy Złotów. </w:t>
      </w:r>
    </w:p>
    <w:p w14:paraId="2D537747" w14:textId="77777777" w:rsidR="00CA4551" w:rsidRPr="00FE2B6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76139D21" w14:textId="77777777" w:rsidR="00CA4551" w:rsidRPr="00FE2B68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E2B68">
        <w:rPr>
          <w:rFonts w:ascii="Times New Roman" w:eastAsia="Times New Roman" w:hAnsi="Times New Roman"/>
          <w:sz w:val="22"/>
          <w:szCs w:val="22"/>
          <w:lang w:eastAsia="pl-PL"/>
        </w:rPr>
        <w:t>Wykaz przedsięwzięć w ujęciu tabelarycznym, z wymaganymi danymi, przedstawiono w załączniku Nr 2 do informacji opisowej.</w:t>
      </w:r>
    </w:p>
    <w:p w14:paraId="78A8E292" w14:textId="7E733026" w:rsidR="00CA4551" w:rsidRDefault="00CA4551" w:rsidP="0090132C">
      <w:pPr>
        <w:keepNext/>
        <w:tabs>
          <w:tab w:val="left" w:pos="9070"/>
        </w:tabs>
        <w:spacing w:before="240" w:after="60"/>
        <w:jc w:val="both"/>
        <w:outlineLvl w:val="0"/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</w:pPr>
      <w:bookmarkStart w:id="34" w:name="_Toc459906284"/>
      <w:bookmarkStart w:id="35" w:name="_Toc491706417"/>
      <w:bookmarkStart w:id="36" w:name="_Toc491712374"/>
      <w:r w:rsidRPr="00B05944"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  <w:t>2. Zmiany w Wieloletniej Prognozie Finansowej w I</w:t>
      </w:r>
      <w:r w:rsidR="005B3126" w:rsidRPr="00B05944"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  <w:t xml:space="preserve"> półroczu</w:t>
      </w:r>
      <w:bookmarkEnd w:id="34"/>
      <w:bookmarkEnd w:id="35"/>
      <w:bookmarkEnd w:id="36"/>
      <w:r w:rsidR="0090132C" w:rsidRPr="00B05944"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  <w:t>.</w:t>
      </w:r>
    </w:p>
    <w:p w14:paraId="240B2B9A" w14:textId="77777777" w:rsidR="00C35397" w:rsidRPr="00B05944" w:rsidRDefault="00C35397" w:rsidP="00C35397">
      <w:pPr>
        <w:keepNext/>
        <w:tabs>
          <w:tab w:val="left" w:pos="9070"/>
        </w:tabs>
        <w:jc w:val="both"/>
        <w:outlineLvl w:val="0"/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</w:pPr>
    </w:p>
    <w:p w14:paraId="02090044" w14:textId="74106A91" w:rsidR="00CA4551" w:rsidRPr="00B05944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B05944">
        <w:rPr>
          <w:rFonts w:eastAsiaTheme="minorEastAsia"/>
          <w:bCs/>
          <w:sz w:val="22"/>
          <w:szCs w:val="22"/>
        </w:rPr>
        <w:t>Prognozowane dochody ogółem</w:t>
      </w:r>
      <w:r w:rsidRPr="00B05944">
        <w:rPr>
          <w:rFonts w:ascii="Times New Roman" w:eastAsia="Times New Roman" w:hAnsi="Times New Roman"/>
          <w:sz w:val="22"/>
          <w:szCs w:val="22"/>
          <w:lang w:eastAsia="pl-PL"/>
        </w:rPr>
        <w:t xml:space="preserve"> na rok 20</w:t>
      </w:r>
      <w:r w:rsidR="00C20741" w:rsidRPr="00B05944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="00B05944" w:rsidRPr="00B05944">
        <w:rPr>
          <w:rFonts w:ascii="Times New Roman" w:eastAsia="Times New Roman" w:hAnsi="Times New Roman"/>
          <w:sz w:val="22"/>
          <w:szCs w:val="22"/>
          <w:lang w:eastAsia="pl-PL"/>
        </w:rPr>
        <w:t>1</w:t>
      </w:r>
      <w:r w:rsidRPr="00B05944">
        <w:rPr>
          <w:rFonts w:ascii="Times New Roman" w:eastAsia="Times New Roman" w:hAnsi="Times New Roman"/>
          <w:sz w:val="22"/>
          <w:szCs w:val="22"/>
          <w:lang w:eastAsia="pl-PL"/>
        </w:rPr>
        <w:t xml:space="preserve"> w okresie I pół</w:t>
      </w:r>
      <w:r w:rsidR="00744DA7" w:rsidRPr="00B05944">
        <w:rPr>
          <w:rFonts w:ascii="Times New Roman" w:eastAsia="Times New Roman" w:hAnsi="Times New Roman"/>
          <w:sz w:val="22"/>
          <w:szCs w:val="22"/>
          <w:lang w:eastAsia="pl-PL"/>
        </w:rPr>
        <w:t xml:space="preserve">rocza wzrosły o kwotę </w:t>
      </w:r>
      <w:r w:rsidR="00744DA7" w:rsidRPr="00B05944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="00B05944" w:rsidRPr="00B05944">
        <w:rPr>
          <w:rFonts w:ascii="Times New Roman" w:eastAsia="Times New Roman" w:hAnsi="Times New Roman"/>
          <w:sz w:val="22"/>
          <w:szCs w:val="22"/>
          <w:lang w:eastAsia="pl-PL"/>
        </w:rPr>
        <w:t>1.555.537,90</w:t>
      </w:r>
      <w:r w:rsidRPr="00B05944">
        <w:rPr>
          <w:rFonts w:ascii="Times New Roman" w:eastAsia="Times New Roman" w:hAnsi="Times New Roman"/>
          <w:sz w:val="22"/>
          <w:szCs w:val="22"/>
          <w:lang w:eastAsia="pl-PL"/>
        </w:rPr>
        <w:t xml:space="preserve"> zł, z tego:</w:t>
      </w:r>
    </w:p>
    <w:p w14:paraId="2E5BE2AF" w14:textId="55C89860" w:rsidR="00CA4551" w:rsidRPr="00B05944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B05944">
        <w:rPr>
          <w:rFonts w:ascii="Times New Roman" w:eastAsia="Times New Roman" w:hAnsi="Times New Roman"/>
          <w:sz w:val="22"/>
          <w:szCs w:val="22"/>
          <w:lang w:eastAsia="pl-PL"/>
        </w:rPr>
        <w:t>- dochody bieżące wzrosły o</w:t>
      </w:r>
      <w:r w:rsidR="00B05944" w:rsidRPr="00B05944">
        <w:rPr>
          <w:rFonts w:ascii="Times New Roman" w:eastAsia="Times New Roman" w:hAnsi="Times New Roman"/>
          <w:sz w:val="22"/>
          <w:szCs w:val="22"/>
          <w:lang w:eastAsia="pl-PL"/>
        </w:rPr>
        <w:t>1.252.329,90</w:t>
      </w:r>
      <w:r w:rsidRPr="00B05944">
        <w:rPr>
          <w:rFonts w:ascii="Times New Roman" w:eastAsia="Times New Roman" w:hAnsi="Times New Roman"/>
          <w:sz w:val="22"/>
          <w:szCs w:val="22"/>
          <w:lang w:eastAsia="pl-PL"/>
        </w:rPr>
        <w:t xml:space="preserve"> zł,</w:t>
      </w:r>
    </w:p>
    <w:p w14:paraId="16140CF9" w14:textId="2F7DBFAB" w:rsidR="00CA4551" w:rsidRPr="00B05944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B05944">
        <w:rPr>
          <w:rFonts w:ascii="Times New Roman" w:eastAsia="Times New Roman" w:hAnsi="Times New Roman"/>
          <w:sz w:val="22"/>
          <w:szCs w:val="22"/>
          <w:lang w:eastAsia="pl-PL"/>
        </w:rPr>
        <w:t xml:space="preserve">- dochody majątkowe wzrosły o </w:t>
      </w:r>
      <w:r w:rsidR="00B05944" w:rsidRPr="00B05944">
        <w:rPr>
          <w:rFonts w:ascii="Times New Roman" w:eastAsia="Times New Roman" w:hAnsi="Times New Roman"/>
          <w:sz w:val="22"/>
          <w:szCs w:val="22"/>
          <w:lang w:eastAsia="pl-PL"/>
        </w:rPr>
        <w:t>303.208,00</w:t>
      </w:r>
      <w:r w:rsidRPr="00B05944">
        <w:rPr>
          <w:rFonts w:ascii="Times New Roman" w:eastAsia="Times New Roman" w:hAnsi="Times New Roman"/>
          <w:sz w:val="22"/>
          <w:szCs w:val="22"/>
          <w:lang w:eastAsia="pl-PL"/>
        </w:rPr>
        <w:t xml:space="preserve"> zł. </w:t>
      </w:r>
    </w:p>
    <w:p w14:paraId="1A427C2F" w14:textId="77777777" w:rsidR="00CA4551" w:rsidRPr="00B05944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03A2D4BF" w14:textId="77777777" w:rsidR="00CA4551" w:rsidRPr="007A542D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7A542D">
        <w:rPr>
          <w:rFonts w:ascii="Times New Roman" w:eastAsia="Times New Roman" w:hAnsi="Times New Roman"/>
          <w:sz w:val="22"/>
          <w:szCs w:val="22"/>
          <w:lang w:eastAsia="pl-PL"/>
        </w:rPr>
        <w:t>Zwiększono prognozowane kwoty dochodów bieżących z tytułu:</w:t>
      </w:r>
    </w:p>
    <w:p w14:paraId="4A8F1AC5" w14:textId="35FA3537" w:rsidR="007A542D" w:rsidRPr="007A542D" w:rsidRDefault="007A542D" w:rsidP="007A542D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7A542D">
        <w:rPr>
          <w:rFonts w:ascii="Times New Roman" w:eastAsia="Times New Roman" w:hAnsi="Times New Roman"/>
          <w:sz w:val="22"/>
          <w:szCs w:val="22"/>
          <w:lang w:eastAsia="pl-PL"/>
        </w:rPr>
        <w:t>- subwencji ogólnej z budżetu państwa – o 40.122,00 zł,</w:t>
      </w:r>
    </w:p>
    <w:p w14:paraId="55CAEFB6" w14:textId="66FBC209" w:rsidR="00864E49" w:rsidRPr="007A542D" w:rsidRDefault="00864E49" w:rsidP="00864E49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7A542D">
        <w:rPr>
          <w:rFonts w:ascii="Times New Roman" w:eastAsia="Times New Roman" w:hAnsi="Times New Roman"/>
          <w:sz w:val="22"/>
          <w:szCs w:val="22"/>
          <w:lang w:eastAsia="pl-PL"/>
        </w:rPr>
        <w:t xml:space="preserve">- dotacji i środków przeznaczonych na cele bieżące – o </w:t>
      </w:r>
      <w:r w:rsidR="007A542D" w:rsidRPr="007A542D">
        <w:rPr>
          <w:rFonts w:ascii="Times New Roman" w:eastAsia="Times New Roman" w:hAnsi="Times New Roman"/>
          <w:sz w:val="22"/>
          <w:szCs w:val="22"/>
          <w:lang w:eastAsia="pl-PL"/>
        </w:rPr>
        <w:t>1.145.500,13</w:t>
      </w:r>
      <w:r w:rsidR="00006099" w:rsidRPr="007A542D">
        <w:rPr>
          <w:rFonts w:ascii="Times New Roman" w:eastAsia="Times New Roman" w:hAnsi="Times New Roman"/>
          <w:sz w:val="22"/>
          <w:szCs w:val="22"/>
          <w:lang w:eastAsia="pl-PL"/>
        </w:rPr>
        <w:t xml:space="preserve"> zł</w:t>
      </w:r>
      <w:r w:rsidR="00C20741" w:rsidRPr="007A542D">
        <w:rPr>
          <w:rFonts w:ascii="Times New Roman" w:eastAsia="Times New Roman" w:hAnsi="Times New Roman"/>
          <w:sz w:val="22"/>
          <w:szCs w:val="22"/>
          <w:lang w:eastAsia="pl-PL"/>
        </w:rPr>
        <w:t>,</w:t>
      </w:r>
    </w:p>
    <w:p w14:paraId="7C255520" w14:textId="22C75534" w:rsidR="00C20741" w:rsidRPr="007A542D" w:rsidRDefault="00C20741" w:rsidP="00C2074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7A542D">
        <w:rPr>
          <w:rFonts w:ascii="Times New Roman" w:eastAsia="Times New Roman" w:hAnsi="Times New Roman"/>
          <w:sz w:val="22"/>
          <w:szCs w:val="22"/>
          <w:lang w:eastAsia="pl-PL"/>
        </w:rPr>
        <w:t xml:space="preserve">- pozostałych dochodów bieżących – o </w:t>
      </w:r>
      <w:r w:rsidR="007A542D" w:rsidRPr="007A542D">
        <w:rPr>
          <w:rFonts w:ascii="Times New Roman" w:eastAsia="Times New Roman" w:hAnsi="Times New Roman"/>
          <w:sz w:val="22"/>
          <w:szCs w:val="22"/>
          <w:lang w:eastAsia="pl-PL"/>
        </w:rPr>
        <w:t>66.707,77</w:t>
      </w:r>
      <w:r w:rsidRPr="007A542D">
        <w:rPr>
          <w:rFonts w:ascii="Times New Roman" w:eastAsia="Times New Roman" w:hAnsi="Times New Roman"/>
          <w:sz w:val="22"/>
          <w:szCs w:val="22"/>
          <w:lang w:eastAsia="pl-PL"/>
        </w:rPr>
        <w:t>,00 zł.</w:t>
      </w:r>
    </w:p>
    <w:p w14:paraId="1EA5EB42" w14:textId="77777777" w:rsidR="00006099" w:rsidRPr="001A5ACF" w:rsidRDefault="00006099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5E3F0762" w14:textId="77777777" w:rsidR="00CA4551" w:rsidRPr="006155B9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6155B9">
        <w:rPr>
          <w:rFonts w:ascii="Times New Roman" w:eastAsia="Times New Roman" w:hAnsi="Times New Roman"/>
          <w:sz w:val="22"/>
          <w:szCs w:val="22"/>
          <w:lang w:eastAsia="pl-PL"/>
        </w:rPr>
        <w:t>Zmiany były uzasadnione i wynikały:</w:t>
      </w:r>
    </w:p>
    <w:p w14:paraId="330B3496" w14:textId="5C378343" w:rsidR="002A4748" w:rsidRPr="006155B9" w:rsidRDefault="002A4748" w:rsidP="002A4748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6155B9">
        <w:rPr>
          <w:rFonts w:ascii="Times New Roman" w:eastAsia="Times New Roman" w:hAnsi="Times New Roman"/>
          <w:sz w:val="22"/>
          <w:szCs w:val="22"/>
          <w:lang w:eastAsia="pl-PL"/>
        </w:rPr>
        <w:t>- z  zawiadomienia Ministra Finansów RP o ostatecznych kwotach poszczególnych części subwencji ogólnej wynikających z ustawy budżetowej na 20</w:t>
      </w:r>
      <w:r w:rsidR="00741524" w:rsidRPr="006155B9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="00FF1777" w:rsidRPr="006155B9">
        <w:rPr>
          <w:rFonts w:ascii="Times New Roman" w:eastAsia="Times New Roman" w:hAnsi="Times New Roman"/>
          <w:sz w:val="22"/>
          <w:szCs w:val="22"/>
          <w:lang w:eastAsia="pl-PL"/>
        </w:rPr>
        <w:t>1</w:t>
      </w:r>
      <w:r w:rsidRPr="006155B9">
        <w:rPr>
          <w:rFonts w:ascii="Times New Roman" w:eastAsia="Times New Roman" w:hAnsi="Times New Roman"/>
          <w:sz w:val="22"/>
          <w:szCs w:val="22"/>
          <w:lang w:eastAsia="pl-PL"/>
        </w:rPr>
        <w:t xml:space="preserve"> r.</w:t>
      </w:r>
      <w:r w:rsidR="00FF1777" w:rsidRPr="006155B9">
        <w:rPr>
          <w:rFonts w:ascii="Times New Roman" w:eastAsia="Times New Roman" w:hAnsi="Times New Roman"/>
          <w:sz w:val="22"/>
          <w:szCs w:val="22"/>
          <w:lang w:eastAsia="pl-PL"/>
        </w:rPr>
        <w:t>,</w:t>
      </w:r>
    </w:p>
    <w:p w14:paraId="4FED2D3E" w14:textId="7F899F2E" w:rsidR="00CA4551" w:rsidRPr="006155B9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6155B9">
        <w:rPr>
          <w:rFonts w:ascii="Times New Roman" w:eastAsia="Times New Roman" w:hAnsi="Times New Roman"/>
          <w:sz w:val="22"/>
          <w:szCs w:val="22"/>
          <w:lang w:eastAsia="pl-PL"/>
        </w:rPr>
        <w:t>- z zawiadomień Wojewody Wielkopolskiego z tytułu zwiększenia kwot planowanych dotacji celowych na realizację zadań zleconych gminie oraz dotacji na finansowanie zadań własnych</w:t>
      </w:r>
      <w:r w:rsidR="00741524" w:rsidRPr="006155B9">
        <w:rPr>
          <w:rFonts w:ascii="Times New Roman" w:eastAsia="Times New Roman" w:hAnsi="Times New Roman"/>
          <w:sz w:val="22"/>
          <w:szCs w:val="22"/>
          <w:lang w:eastAsia="pl-PL"/>
        </w:rPr>
        <w:t>,</w:t>
      </w:r>
    </w:p>
    <w:p w14:paraId="58ED79B1" w14:textId="770E9024" w:rsidR="0051151F" w:rsidRPr="006155B9" w:rsidRDefault="0051151F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6155B9">
        <w:rPr>
          <w:rFonts w:ascii="Times New Roman" w:eastAsia="Times New Roman" w:hAnsi="Times New Roman"/>
          <w:sz w:val="22"/>
          <w:szCs w:val="22"/>
          <w:lang w:eastAsia="pl-PL"/>
        </w:rPr>
        <w:t xml:space="preserve">- w grupie </w:t>
      </w:r>
      <w:r w:rsidR="00741524" w:rsidRPr="006155B9">
        <w:rPr>
          <w:rFonts w:ascii="Times New Roman" w:eastAsia="Times New Roman" w:hAnsi="Times New Roman"/>
          <w:sz w:val="22"/>
          <w:szCs w:val="22"/>
          <w:lang w:eastAsia="pl-PL"/>
        </w:rPr>
        <w:t>pozostałych dochodów bieżących</w:t>
      </w:r>
      <w:r w:rsidRPr="006155B9">
        <w:rPr>
          <w:rFonts w:ascii="Times New Roman" w:eastAsia="Times New Roman" w:hAnsi="Times New Roman"/>
          <w:sz w:val="22"/>
          <w:szCs w:val="22"/>
          <w:lang w:eastAsia="pl-PL"/>
        </w:rPr>
        <w:t xml:space="preserve"> zwiększenie dotyczyło </w:t>
      </w:r>
      <w:r w:rsidR="00CD3153" w:rsidRPr="006155B9">
        <w:rPr>
          <w:rFonts w:ascii="Times New Roman" w:eastAsia="Times New Roman" w:hAnsi="Times New Roman"/>
          <w:sz w:val="22"/>
          <w:szCs w:val="22"/>
          <w:lang w:eastAsia="pl-PL"/>
        </w:rPr>
        <w:t xml:space="preserve">m.in. wpływów z opłat za zezwolenie na sprzedaż napojów alkoholowych, darowizny, odszkodowań, </w:t>
      </w:r>
      <w:r w:rsidR="006155B9" w:rsidRPr="006155B9">
        <w:rPr>
          <w:rFonts w:ascii="Times New Roman" w:eastAsia="Times New Roman" w:hAnsi="Times New Roman"/>
          <w:sz w:val="22"/>
          <w:szCs w:val="22"/>
          <w:lang w:eastAsia="pl-PL"/>
        </w:rPr>
        <w:t>środków na transport osób do punktów szczepień oraz organizację punktów informacji telefonicznej.</w:t>
      </w:r>
    </w:p>
    <w:p w14:paraId="296250CC" w14:textId="77777777" w:rsidR="001121E8" w:rsidRPr="001A5ACF" w:rsidRDefault="001121E8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14B44997" w14:textId="4494CBD1" w:rsidR="00062DEA" w:rsidRPr="006155B9" w:rsidRDefault="00062DEA" w:rsidP="00062DEA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6155B9">
        <w:rPr>
          <w:rFonts w:ascii="Times New Roman" w:eastAsia="Times New Roman" w:hAnsi="Times New Roman"/>
          <w:sz w:val="22"/>
          <w:szCs w:val="22"/>
          <w:lang w:eastAsia="pl-PL"/>
        </w:rPr>
        <w:t>Zwiększono prognozowane kwoty dochodów majątkowych</w:t>
      </w:r>
      <w:r w:rsidR="006155B9" w:rsidRPr="006155B9">
        <w:rPr>
          <w:rFonts w:ascii="Times New Roman" w:eastAsia="Times New Roman" w:hAnsi="Times New Roman"/>
          <w:sz w:val="22"/>
          <w:szCs w:val="22"/>
          <w:lang w:eastAsia="pl-PL"/>
        </w:rPr>
        <w:t xml:space="preserve"> o 303.208,00 zł, w tym</w:t>
      </w:r>
      <w:r w:rsidRPr="006155B9">
        <w:rPr>
          <w:rFonts w:ascii="Times New Roman" w:eastAsia="Times New Roman" w:hAnsi="Times New Roman"/>
          <w:sz w:val="22"/>
          <w:szCs w:val="22"/>
          <w:lang w:eastAsia="pl-PL"/>
        </w:rPr>
        <w:t xml:space="preserve"> z tytułu dotacji </w:t>
      </w:r>
      <w:r w:rsidR="006155B9" w:rsidRPr="006155B9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 </w:t>
      </w:r>
      <w:r w:rsidRPr="006155B9">
        <w:rPr>
          <w:rFonts w:ascii="Times New Roman" w:eastAsia="Times New Roman" w:hAnsi="Times New Roman"/>
          <w:sz w:val="22"/>
          <w:szCs w:val="22"/>
          <w:lang w:eastAsia="pl-PL"/>
        </w:rPr>
        <w:t xml:space="preserve">i środków przeznaczonych na cele majątkowe – o </w:t>
      </w:r>
      <w:r w:rsidR="006155B9" w:rsidRPr="006155B9">
        <w:rPr>
          <w:rFonts w:ascii="Times New Roman" w:eastAsia="Times New Roman" w:hAnsi="Times New Roman"/>
          <w:sz w:val="22"/>
          <w:szCs w:val="22"/>
          <w:lang w:eastAsia="pl-PL"/>
        </w:rPr>
        <w:t>275.784,00 zł.</w:t>
      </w:r>
    </w:p>
    <w:p w14:paraId="2ACCFC7C" w14:textId="77777777" w:rsidR="00CA4551" w:rsidRPr="001A5ACF" w:rsidRDefault="00CA4551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14FED98C" w14:textId="1184B5BB" w:rsidR="002A4450" w:rsidRPr="00202367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02367">
        <w:rPr>
          <w:rFonts w:ascii="Times New Roman" w:eastAsia="Times New Roman" w:hAnsi="Times New Roman"/>
          <w:sz w:val="22"/>
          <w:szCs w:val="22"/>
          <w:lang w:eastAsia="pl-PL"/>
        </w:rPr>
        <w:t>Zmiany były uzasadnione i wynikały z:</w:t>
      </w:r>
    </w:p>
    <w:p w14:paraId="67D5C665" w14:textId="02A0C89D" w:rsidR="00BD44EF" w:rsidRDefault="000B4073" w:rsidP="00BD44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przyznanej </w:t>
      </w:r>
      <w:r w:rsidR="00BD44EF" w:rsidRPr="00114539">
        <w:rPr>
          <w:rFonts w:ascii="Times New Roman" w:hAnsi="Times New Roman"/>
          <w:sz w:val="22"/>
          <w:szCs w:val="22"/>
        </w:rPr>
        <w:t>pomoc</w:t>
      </w:r>
      <w:r w:rsidR="00BD44EF">
        <w:rPr>
          <w:rFonts w:ascii="Times New Roman" w:hAnsi="Times New Roman"/>
          <w:sz w:val="22"/>
          <w:szCs w:val="22"/>
        </w:rPr>
        <w:t>y</w:t>
      </w:r>
      <w:r w:rsidR="00BD44EF" w:rsidRPr="00114539">
        <w:rPr>
          <w:rFonts w:ascii="Times New Roman" w:hAnsi="Times New Roman"/>
          <w:sz w:val="22"/>
          <w:szCs w:val="22"/>
        </w:rPr>
        <w:t xml:space="preserve"> finansow</w:t>
      </w:r>
      <w:r w:rsidR="00BD44EF">
        <w:rPr>
          <w:rFonts w:ascii="Times New Roman" w:hAnsi="Times New Roman"/>
          <w:sz w:val="22"/>
          <w:szCs w:val="22"/>
        </w:rPr>
        <w:t>ej</w:t>
      </w:r>
      <w:r w:rsidR="00BD44EF" w:rsidRPr="00114539">
        <w:rPr>
          <w:rFonts w:ascii="Times New Roman" w:hAnsi="Times New Roman"/>
          <w:sz w:val="22"/>
          <w:szCs w:val="22"/>
        </w:rPr>
        <w:t xml:space="preserve"> na realizację operacji</w:t>
      </w:r>
      <w:r>
        <w:rPr>
          <w:rFonts w:ascii="Times New Roman" w:hAnsi="Times New Roman"/>
          <w:sz w:val="22"/>
          <w:szCs w:val="22"/>
        </w:rPr>
        <w:t xml:space="preserve"> </w:t>
      </w:r>
      <w:r w:rsidR="00BD44EF" w:rsidRPr="00114539">
        <w:rPr>
          <w:rFonts w:ascii="Times New Roman" w:hAnsi="Times New Roman"/>
          <w:sz w:val="22"/>
          <w:szCs w:val="22"/>
        </w:rPr>
        <w:t>pn. „</w:t>
      </w:r>
      <w:r w:rsidR="00BD44EF">
        <w:rPr>
          <w:rFonts w:ascii="Times New Roman" w:hAnsi="Times New Roman"/>
          <w:sz w:val="22"/>
          <w:szCs w:val="22"/>
        </w:rPr>
        <w:t>Zagospodarowanie terenów rekreacyjnych w Józefowie</w:t>
      </w:r>
      <w:r w:rsidR="00BD44EF" w:rsidRPr="00114539">
        <w:rPr>
          <w:rFonts w:ascii="Times New Roman" w:hAnsi="Times New Roman"/>
          <w:sz w:val="22"/>
          <w:szCs w:val="22"/>
        </w:rPr>
        <w:t>” objęte</w:t>
      </w:r>
      <w:r w:rsidR="00BD44EF">
        <w:rPr>
          <w:rFonts w:ascii="Times New Roman" w:hAnsi="Times New Roman"/>
          <w:sz w:val="22"/>
          <w:szCs w:val="22"/>
        </w:rPr>
        <w:t>j</w:t>
      </w:r>
      <w:r w:rsidR="00BD44EF" w:rsidRPr="00114539">
        <w:rPr>
          <w:rFonts w:ascii="Times New Roman" w:hAnsi="Times New Roman"/>
          <w:sz w:val="22"/>
          <w:szCs w:val="22"/>
        </w:rPr>
        <w:t xml:space="preserve"> PROW na lata 2014-2020</w:t>
      </w:r>
      <w:r>
        <w:rPr>
          <w:rFonts w:ascii="Times New Roman" w:hAnsi="Times New Roman"/>
          <w:sz w:val="22"/>
          <w:szCs w:val="22"/>
        </w:rPr>
        <w:t>,</w:t>
      </w:r>
    </w:p>
    <w:p w14:paraId="3D44E4F6" w14:textId="1E62E656" w:rsidR="00BD44EF" w:rsidRDefault="000B4073" w:rsidP="00BD44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przyznanej </w:t>
      </w:r>
      <w:r w:rsidR="00BD44EF" w:rsidRPr="00114539">
        <w:rPr>
          <w:rFonts w:ascii="Times New Roman" w:hAnsi="Times New Roman"/>
          <w:sz w:val="22"/>
          <w:szCs w:val="22"/>
        </w:rPr>
        <w:t>pomoc</w:t>
      </w:r>
      <w:r w:rsidR="00BD44EF">
        <w:rPr>
          <w:rFonts w:ascii="Times New Roman" w:hAnsi="Times New Roman"/>
          <w:sz w:val="22"/>
          <w:szCs w:val="22"/>
        </w:rPr>
        <w:t>y</w:t>
      </w:r>
      <w:r w:rsidR="00BD44EF" w:rsidRPr="00114539">
        <w:rPr>
          <w:rFonts w:ascii="Times New Roman" w:hAnsi="Times New Roman"/>
          <w:sz w:val="22"/>
          <w:szCs w:val="22"/>
        </w:rPr>
        <w:t xml:space="preserve"> finansow</w:t>
      </w:r>
      <w:r w:rsidR="00BD44EF">
        <w:rPr>
          <w:rFonts w:ascii="Times New Roman" w:hAnsi="Times New Roman"/>
          <w:sz w:val="22"/>
          <w:szCs w:val="22"/>
        </w:rPr>
        <w:t>ej</w:t>
      </w:r>
      <w:r w:rsidR="00BD44EF" w:rsidRPr="00114539">
        <w:rPr>
          <w:rFonts w:ascii="Times New Roman" w:hAnsi="Times New Roman"/>
          <w:sz w:val="22"/>
          <w:szCs w:val="22"/>
        </w:rPr>
        <w:t xml:space="preserve"> na realizację operacji</w:t>
      </w:r>
      <w:r w:rsidR="00202367">
        <w:rPr>
          <w:rFonts w:ascii="Times New Roman" w:hAnsi="Times New Roman"/>
          <w:sz w:val="22"/>
          <w:szCs w:val="22"/>
        </w:rPr>
        <w:t xml:space="preserve"> </w:t>
      </w:r>
      <w:r w:rsidR="00BD44EF" w:rsidRPr="00114539">
        <w:rPr>
          <w:rFonts w:ascii="Times New Roman" w:hAnsi="Times New Roman"/>
          <w:sz w:val="22"/>
          <w:szCs w:val="22"/>
        </w:rPr>
        <w:t>pn. „</w:t>
      </w:r>
      <w:r w:rsidR="00BD44EF">
        <w:rPr>
          <w:rFonts w:ascii="Times New Roman" w:hAnsi="Times New Roman"/>
          <w:sz w:val="22"/>
          <w:szCs w:val="22"/>
        </w:rPr>
        <w:t>Budowa pomostu na jeziorze Sławianowskim</w:t>
      </w:r>
      <w:r w:rsidR="00BD44EF" w:rsidRPr="00114539">
        <w:rPr>
          <w:rFonts w:ascii="Times New Roman" w:hAnsi="Times New Roman"/>
          <w:sz w:val="22"/>
          <w:szCs w:val="22"/>
        </w:rPr>
        <w:t>” objęte</w:t>
      </w:r>
      <w:r w:rsidR="00BD44EF">
        <w:rPr>
          <w:rFonts w:ascii="Times New Roman" w:hAnsi="Times New Roman"/>
          <w:sz w:val="22"/>
          <w:szCs w:val="22"/>
        </w:rPr>
        <w:t>j</w:t>
      </w:r>
      <w:r w:rsidR="00BD44EF" w:rsidRPr="00114539">
        <w:rPr>
          <w:rFonts w:ascii="Times New Roman" w:hAnsi="Times New Roman"/>
          <w:sz w:val="22"/>
          <w:szCs w:val="22"/>
        </w:rPr>
        <w:t xml:space="preserve"> PROW na lata 2014-2020</w:t>
      </w:r>
      <w:r w:rsidR="00202367">
        <w:rPr>
          <w:rFonts w:ascii="Times New Roman" w:hAnsi="Times New Roman"/>
          <w:sz w:val="22"/>
          <w:szCs w:val="22"/>
        </w:rPr>
        <w:t>,</w:t>
      </w:r>
    </w:p>
    <w:p w14:paraId="7512E176" w14:textId="72B6334F" w:rsidR="00BD44EF" w:rsidRPr="00202367" w:rsidRDefault="00202367" w:rsidP="002023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- przyznanej </w:t>
      </w:r>
      <w:r w:rsidR="00BD44EF" w:rsidRPr="00BB7C9B">
        <w:rPr>
          <w:rFonts w:ascii="Times New Roman" w:hAnsi="Times New Roman"/>
          <w:sz w:val="22"/>
          <w:szCs w:val="22"/>
        </w:rPr>
        <w:t>pomoc</w:t>
      </w:r>
      <w:r>
        <w:rPr>
          <w:rFonts w:ascii="Times New Roman" w:hAnsi="Times New Roman"/>
          <w:sz w:val="22"/>
          <w:szCs w:val="22"/>
        </w:rPr>
        <w:t>y</w:t>
      </w:r>
      <w:r w:rsidR="00BD44EF" w:rsidRPr="00BB7C9B">
        <w:rPr>
          <w:rFonts w:ascii="Times New Roman" w:hAnsi="Times New Roman"/>
          <w:sz w:val="22"/>
          <w:szCs w:val="22"/>
        </w:rPr>
        <w:t xml:space="preserve"> finansow</w:t>
      </w:r>
      <w:r>
        <w:rPr>
          <w:rFonts w:ascii="Times New Roman" w:hAnsi="Times New Roman"/>
          <w:sz w:val="22"/>
          <w:szCs w:val="22"/>
        </w:rPr>
        <w:t xml:space="preserve">ej </w:t>
      </w:r>
      <w:r w:rsidR="00BD44EF">
        <w:rPr>
          <w:rFonts w:ascii="Times New Roman" w:hAnsi="Times New Roman"/>
          <w:sz w:val="22"/>
          <w:szCs w:val="22"/>
        </w:rPr>
        <w:t xml:space="preserve">z </w:t>
      </w:r>
      <w:r w:rsidR="00BD44EF" w:rsidRPr="00BB7C9B">
        <w:rPr>
          <w:rFonts w:ascii="Times New Roman" w:hAnsi="Times New Roman"/>
          <w:sz w:val="22"/>
          <w:szCs w:val="22"/>
        </w:rPr>
        <w:t>Województw</w:t>
      </w:r>
      <w:r w:rsidR="00BD44EF">
        <w:rPr>
          <w:rFonts w:ascii="Times New Roman" w:hAnsi="Times New Roman"/>
          <w:sz w:val="22"/>
          <w:szCs w:val="22"/>
        </w:rPr>
        <w:t>a</w:t>
      </w:r>
      <w:r w:rsidR="00BD44EF" w:rsidRPr="00BB7C9B">
        <w:rPr>
          <w:rFonts w:ascii="Times New Roman" w:hAnsi="Times New Roman"/>
          <w:sz w:val="22"/>
          <w:szCs w:val="22"/>
        </w:rPr>
        <w:t xml:space="preserve"> Wielkopolski</w:t>
      </w:r>
      <w:r w:rsidR="00BD44EF">
        <w:rPr>
          <w:rFonts w:ascii="Times New Roman" w:hAnsi="Times New Roman"/>
          <w:sz w:val="22"/>
          <w:szCs w:val="22"/>
        </w:rPr>
        <w:t>ego</w:t>
      </w:r>
      <w:r w:rsidR="00BD44EF" w:rsidRPr="00BB7C9B">
        <w:rPr>
          <w:rFonts w:ascii="Times New Roman" w:hAnsi="Times New Roman"/>
          <w:sz w:val="22"/>
          <w:szCs w:val="22"/>
        </w:rPr>
        <w:t xml:space="preserve"> na dofinansowanie budowy</w:t>
      </w:r>
      <w:r>
        <w:rPr>
          <w:rFonts w:ascii="Times New Roman" w:hAnsi="Times New Roman"/>
          <w:sz w:val="22"/>
          <w:szCs w:val="22"/>
        </w:rPr>
        <w:t xml:space="preserve"> </w:t>
      </w:r>
      <w:r w:rsidR="00BD44EF" w:rsidRPr="00BB7C9B">
        <w:rPr>
          <w:rFonts w:ascii="Times New Roman" w:hAnsi="Times New Roman"/>
          <w:sz w:val="22"/>
          <w:szCs w:val="22"/>
        </w:rPr>
        <w:t>(przebudowy) dróg</w:t>
      </w:r>
      <w:r w:rsidR="00BD44EF">
        <w:rPr>
          <w:rFonts w:ascii="Times New Roman" w:hAnsi="Times New Roman"/>
          <w:sz w:val="22"/>
          <w:szCs w:val="22"/>
        </w:rPr>
        <w:t xml:space="preserve"> dojazdowych do gruntów rolnych</w:t>
      </w:r>
      <w:r>
        <w:rPr>
          <w:rFonts w:ascii="Times New Roman" w:hAnsi="Times New Roman"/>
          <w:sz w:val="22"/>
          <w:szCs w:val="22"/>
        </w:rPr>
        <w:t>,</w:t>
      </w:r>
    </w:p>
    <w:p w14:paraId="706070A3" w14:textId="4CD3800D" w:rsidR="00BD44EF" w:rsidRDefault="00202367" w:rsidP="00BD44EF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</w:t>
      </w:r>
      <w:r w:rsidR="00BD44EF">
        <w:rPr>
          <w:rFonts w:ascii="Times New Roman" w:hAnsi="Times New Roman"/>
          <w:sz w:val="22"/>
          <w:szCs w:val="22"/>
        </w:rPr>
        <w:t xml:space="preserve"> pomocy finansowej udzielonej przez Gminę Miasto Złotów na dofinansowanie zadania</w:t>
      </w:r>
      <w:r>
        <w:rPr>
          <w:rFonts w:ascii="Times New Roman" w:hAnsi="Times New Roman"/>
          <w:sz w:val="22"/>
          <w:szCs w:val="22"/>
        </w:rPr>
        <w:t xml:space="preserve">                  </w:t>
      </w:r>
      <w:r w:rsidR="00BD44EF">
        <w:rPr>
          <w:rFonts w:ascii="Times New Roman" w:hAnsi="Times New Roman"/>
          <w:sz w:val="22"/>
          <w:szCs w:val="22"/>
        </w:rPr>
        <w:t xml:space="preserve"> pn.</w:t>
      </w:r>
      <w:r>
        <w:rPr>
          <w:rFonts w:ascii="Times New Roman" w:hAnsi="Times New Roman"/>
          <w:sz w:val="22"/>
          <w:szCs w:val="22"/>
        </w:rPr>
        <w:t xml:space="preserve"> </w:t>
      </w:r>
      <w:r w:rsidR="00BD44EF">
        <w:rPr>
          <w:rFonts w:ascii="Times New Roman" w:hAnsi="Times New Roman"/>
          <w:sz w:val="22"/>
          <w:szCs w:val="22"/>
        </w:rPr>
        <w:t>„Budowa</w:t>
      </w:r>
      <w:r>
        <w:rPr>
          <w:rFonts w:ascii="Times New Roman" w:hAnsi="Times New Roman"/>
          <w:sz w:val="22"/>
          <w:szCs w:val="22"/>
        </w:rPr>
        <w:t xml:space="preserve"> </w:t>
      </w:r>
      <w:r w:rsidR="00BD44EF">
        <w:rPr>
          <w:rFonts w:ascii="Times New Roman" w:hAnsi="Times New Roman"/>
          <w:sz w:val="22"/>
          <w:szCs w:val="22"/>
        </w:rPr>
        <w:t>ścieżki rowerowej, która połączy ścieżkę z Nowin z ul. Jastrowską”</w:t>
      </w:r>
      <w:r>
        <w:rPr>
          <w:rFonts w:ascii="Times New Roman" w:hAnsi="Times New Roman"/>
          <w:sz w:val="22"/>
          <w:szCs w:val="22"/>
        </w:rPr>
        <w:t>,</w:t>
      </w:r>
    </w:p>
    <w:p w14:paraId="066EC29A" w14:textId="5226D001" w:rsidR="004044B2" w:rsidRPr="008F2AF3" w:rsidRDefault="004044B2" w:rsidP="004044B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8F2AF3">
        <w:rPr>
          <w:rFonts w:ascii="Times New Roman" w:hAnsi="Times New Roman"/>
          <w:sz w:val="22"/>
          <w:szCs w:val="22"/>
        </w:rPr>
        <w:t>- wpływów ze zwrotów niewykorzystanych w 2020 r. dotacji</w:t>
      </w:r>
      <w:r w:rsidR="00202367">
        <w:rPr>
          <w:rFonts w:ascii="Times New Roman" w:hAnsi="Times New Roman"/>
          <w:sz w:val="22"/>
          <w:szCs w:val="22"/>
        </w:rPr>
        <w:t>.</w:t>
      </w:r>
    </w:p>
    <w:p w14:paraId="7D006B38" w14:textId="77777777" w:rsidR="00BD44EF" w:rsidRPr="001A5ACF" w:rsidRDefault="00BD44EF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6BBA17E4" w14:textId="3F269B1D" w:rsidR="00CA4551" w:rsidRPr="006F508A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6F508A">
        <w:rPr>
          <w:rFonts w:eastAsiaTheme="minorEastAsia"/>
          <w:bCs/>
          <w:sz w:val="22"/>
          <w:szCs w:val="22"/>
        </w:rPr>
        <w:t>Planowane wydatki ogółem na rok 20</w:t>
      </w:r>
      <w:r w:rsidR="00F82D0A" w:rsidRPr="006F508A">
        <w:rPr>
          <w:rFonts w:eastAsiaTheme="minorEastAsia"/>
          <w:bCs/>
          <w:sz w:val="22"/>
          <w:szCs w:val="22"/>
        </w:rPr>
        <w:t>2</w:t>
      </w:r>
      <w:r w:rsidR="006F508A" w:rsidRPr="006F508A">
        <w:rPr>
          <w:rFonts w:eastAsiaTheme="minorEastAsia"/>
          <w:bCs/>
          <w:sz w:val="22"/>
          <w:szCs w:val="22"/>
        </w:rPr>
        <w:t>1</w:t>
      </w:r>
      <w:r w:rsidRPr="006F508A">
        <w:rPr>
          <w:rFonts w:ascii="Times New Roman" w:eastAsia="Times New Roman" w:hAnsi="Times New Roman"/>
          <w:sz w:val="22"/>
          <w:szCs w:val="22"/>
          <w:lang w:eastAsia="pl-PL"/>
        </w:rPr>
        <w:t xml:space="preserve"> w okresie I półrocza wzrosły o </w:t>
      </w:r>
      <w:r w:rsidR="006F508A" w:rsidRPr="006F508A">
        <w:rPr>
          <w:rFonts w:ascii="Times New Roman" w:eastAsia="Times New Roman" w:hAnsi="Times New Roman"/>
          <w:sz w:val="22"/>
          <w:szCs w:val="22"/>
          <w:lang w:eastAsia="pl-PL"/>
        </w:rPr>
        <w:t>2.430.051,57</w:t>
      </w:r>
      <w:r w:rsidR="00B25B5A" w:rsidRPr="006F508A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6F508A">
        <w:rPr>
          <w:rFonts w:ascii="Times New Roman" w:eastAsia="Times New Roman" w:hAnsi="Times New Roman"/>
          <w:sz w:val="22"/>
          <w:szCs w:val="22"/>
          <w:lang w:eastAsia="pl-PL"/>
        </w:rPr>
        <w:t xml:space="preserve">zł, </w:t>
      </w:r>
    </w:p>
    <w:p w14:paraId="5D337FA9" w14:textId="77777777" w:rsidR="00CA4551" w:rsidRPr="006F508A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6F508A">
        <w:rPr>
          <w:rFonts w:ascii="Times New Roman" w:eastAsia="Times New Roman" w:hAnsi="Times New Roman"/>
          <w:sz w:val="22"/>
          <w:szCs w:val="22"/>
          <w:lang w:eastAsia="pl-PL"/>
        </w:rPr>
        <w:t>z tego:</w:t>
      </w:r>
    </w:p>
    <w:p w14:paraId="1BB55DB9" w14:textId="14A4795E" w:rsidR="00CA4551" w:rsidRPr="007C4004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7C4004">
        <w:rPr>
          <w:rFonts w:ascii="Times New Roman" w:eastAsia="Times New Roman" w:hAnsi="Times New Roman"/>
          <w:sz w:val="22"/>
          <w:szCs w:val="22"/>
          <w:lang w:eastAsia="pl-PL"/>
        </w:rPr>
        <w:t xml:space="preserve">- wydatki bieżące wzrosły o </w:t>
      </w:r>
      <w:r w:rsidR="006F508A" w:rsidRPr="007C4004">
        <w:rPr>
          <w:rFonts w:ascii="Times New Roman" w:eastAsia="Times New Roman" w:hAnsi="Times New Roman"/>
          <w:sz w:val="22"/>
          <w:szCs w:val="22"/>
          <w:lang w:eastAsia="pl-PL"/>
        </w:rPr>
        <w:t>1.362.844,57</w:t>
      </w:r>
      <w:r w:rsidRPr="007C4004">
        <w:rPr>
          <w:rFonts w:ascii="Times New Roman" w:eastAsia="Times New Roman" w:hAnsi="Times New Roman"/>
          <w:sz w:val="22"/>
          <w:szCs w:val="22"/>
          <w:lang w:eastAsia="pl-PL"/>
        </w:rPr>
        <w:t xml:space="preserve"> zł, </w:t>
      </w:r>
    </w:p>
    <w:p w14:paraId="17D94831" w14:textId="4D4FAC18" w:rsidR="00CA4551" w:rsidRPr="007C4004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7C4004">
        <w:rPr>
          <w:rFonts w:ascii="Times New Roman" w:eastAsia="Times New Roman" w:hAnsi="Times New Roman"/>
          <w:sz w:val="22"/>
          <w:szCs w:val="22"/>
          <w:lang w:eastAsia="pl-PL"/>
        </w:rPr>
        <w:t>- wydatk</w:t>
      </w:r>
      <w:r w:rsidR="004208B5" w:rsidRPr="007C4004">
        <w:rPr>
          <w:rFonts w:ascii="Times New Roman" w:eastAsia="Times New Roman" w:hAnsi="Times New Roman"/>
          <w:sz w:val="22"/>
          <w:szCs w:val="22"/>
          <w:lang w:eastAsia="pl-PL"/>
        </w:rPr>
        <w:t xml:space="preserve">i </w:t>
      </w:r>
      <w:r w:rsidR="00CC032A" w:rsidRPr="007C4004">
        <w:rPr>
          <w:rFonts w:ascii="Times New Roman" w:eastAsia="Times New Roman" w:hAnsi="Times New Roman"/>
          <w:sz w:val="22"/>
          <w:szCs w:val="22"/>
          <w:lang w:eastAsia="pl-PL"/>
        </w:rPr>
        <w:t xml:space="preserve">majątkowe wzrosły o </w:t>
      </w:r>
      <w:r w:rsidR="007C4004" w:rsidRPr="007C4004">
        <w:rPr>
          <w:rFonts w:ascii="Times New Roman" w:eastAsia="Times New Roman" w:hAnsi="Times New Roman"/>
          <w:sz w:val="22"/>
          <w:szCs w:val="22"/>
          <w:lang w:eastAsia="pl-PL"/>
        </w:rPr>
        <w:t>1.067.207,00</w:t>
      </w:r>
      <w:r w:rsidRPr="007C4004">
        <w:rPr>
          <w:rFonts w:ascii="Times New Roman" w:eastAsia="Times New Roman" w:hAnsi="Times New Roman"/>
          <w:sz w:val="22"/>
          <w:szCs w:val="22"/>
          <w:lang w:eastAsia="pl-PL"/>
        </w:rPr>
        <w:t xml:space="preserve"> zł.</w:t>
      </w:r>
    </w:p>
    <w:p w14:paraId="05B34C4E" w14:textId="77777777" w:rsidR="00CA4551" w:rsidRPr="007C4004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4A831145" w14:textId="77777777" w:rsidR="00CA4551" w:rsidRPr="007C4004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7C4004">
        <w:rPr>
          <w:rFonts w:ascii="Times New Roman" w:eastAsia="Times New Roman" w:hAnsi="Times New Roman"/>
          <w:sz w:val="22"/>
          <w:szCs w:val="22"/>
          <w:lang w:eastAsia="pl-PL"/>
        </w:rPr>
        <w:t>Wzrost kwoty planowanych wydatków bieżących wynikał z:</w:t>
      </w:r>
    </w:p>
    <w:p w14:paraId="213A621B" w14:textId="77777777" w:rsidR="00CA4551" w:rsidRPr="007C4004" w:rsidRDefault="0051129E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7C4004">
        <w:rPr>
          <w:rFonts w:ascii="Times New Roman" w:eastAsia="Times New Roman" w:hAnsi="Times New Roman"/>
          <w:sz w:val="22"/>
          <w:szCs w:val="22"/>
          <w:lang w:eastAsia="pl-PL"/>
        </w:rPr>
        <w:t>-</w:t>
      </w:r>
      <w:r w:rsidR="00CA4551" w:rsidRPr="007C4004">
        <w:rPr>
          <w:rFonts w:ascii="Times New Roman" w:eastAsia="Times New Roman" w:hAnsi="Times New Roman"/>
          <w:sz w:val="22"/>
          <w:szCs w:val="22"/>
          <w:lang w:eastAsia="pl-PL"/>
        </w:rPr>
        <w:t xml:space="preserve"> zwiększenia planowanych wydatków, zgodnie z przeznaczeniem otrzymanych dotacji z budżetu państwa na realizację zadań zleconych oraz na dofinansowanie zadań własnych,</w:t>
      </w:r>
    </w:p>
    <w:p w14:paraId="57D257B6" w14:textId="77777777" w:rsidR="00CA4551" w:rsidRPr="007C4004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7C4004">
        <w:rPr>
          <w:rFonts w:ascii="Times New Roman" w:eastAsia="Times New Roman" w:hAnsi="Times New Roman"/>
          <w:sz w:val="22"/>
          <w:szCs w:val="22"/>
          <w:lang w:eastAsia="pl-PL"/>
        </w:rPr>
        <w:t>- innych</w:t>
      </w:r>
      <w:r w:rsidR="000A2F98" w:rsidRPr="007C4004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7C4004">
        <w:rPr>
          <w:rFonts w:ascii="Times New Roman" w:eastAsia="Times New Roman" w:hAnsi="Times New Roman"/>
          <w:sz w:val="22"/>
          <w:szCs w:val="22"/>
          <w:lang w:eastAsia="pl-PL"/>
        </w:rPr>
        <w:t>czynników opisanych</w:t>
      </w:r>
      <w:r w:rsidR="000A2F98" w:rsidRPr="007C4004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7C4004">
        <w:rPr>
          <w:rFonts w:ascii="Times New Roman" w:eastAsia="Times New Roman" w:hAnsi="Times New Roman"/>
          <w:sz w:val="22"/>
          <w:szCs w:val="22"/>
          <w:lang w:eastAsia="pl-PL"/>
        </w:rPr>
        <w:t>każdorazowo</w:t>
      </w:r>
      <w:r w:rsidR="000A2F98" w:rsidRPr="007C4004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7C4004">
        <w:rPr>
          <w:rFonts w:ascii="Times New Roman" w:eastAsia="Times New Roman" w:hAnsi="Times New Roman"/>
          <w:sz w:val="22"/>
          <w:szCs w:val="22"/>
          <w:lang w:eastAsia="pl-PL"/>
        </w:rPr>
        <w:t>w objaśnieniach zmian wprowadzanych do budżetu                 i WPF.</w:t>
      </w:r>
    </w:p>
    <w:p w14:paraId="3B7BB9E8" w14:textId="77777777" w:rsidR="00CA4551" w:rsidRPr="001A5ACF" w:rsidRDefault="00CA4551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1497DC7D" w14:textId="77777777" w:rsidR="00CA4551" w:rsidRPr="007C4004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7C4004">
        <w:rPr>
          <w:rFonts w:ascii="Times New Roman" w:eastAsia="Times New Roman" w:hAnsi="Times New Roman"/>
          <w:sz w:val="22"/>
          <w:szCs w:val="22"/>
          <w:lang w:eastAsia="pl-PL"/>
        </w:rPr>
        <w:t>Planowane wydatki majątkowe ulegały zmianom w związku z:</w:t>
      </w:r>
    </w:p>
    <w:p w14:paraId="20F26DC5" w14:textId="77777777" w:rsidR="00CA4551" w:rsidRPr="007C4004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7C4004">
        <w:rPr>
          <w:rFonts w:ascii="Times New Roman" w:eastAsia="Times New Roman" w:hAnsi="Times New Roman"/>
          <w:sz w:val="22"/>
          <w:szCs w:val="22"/>
          <w:lang w:eastAsia="pl-PL"/>
        </w:rPr>
        <w:t>- dostosowaniem poziomu planowanych wydatków na poszczególne zadania, odpowiednio do wyników przetargów,</w:t>
      </w:r>
    </w:p>
    <w:p w14:paraId="0F69E78D" w14:textId="70EE4A5D" w:rsidR="00CA4551" w:rsidRPr="007C4004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7C4004">
        <w:rPr>
          <w:rFonts w:ascii="Times New Roman" w:eastAsia="Times New Roman" w:hAnsi="Times New Roman"/>
          <w:sz w:val="22"/>
          <w:szCs w:val="22"/>
          <w:lang w:eastAsia="pl-PL"/>
        </w:rPr>
        <w:t xml:space="preserve">- wprowadzeniem do budżetu nowych zadań inwestycyjnych. </w:t>
      </w:r>
    </w:p>
    <w:p w14:paraId="00A7D836" w14:textId="77777777" w:rsidR="00642831" w:rsidRPr="007C4004" w:rsidRDefault="0064283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1E224D22" w14:textId="421E3DFF" w:rsidR="00CA4551" w:rsidRPr="007C4004" w:rsidRDefault="00CA4551" w:rsidP="00642831">
      <w:pPr>
        <w:keepNext/>
        <w:outlineLvl w:val="0"/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</w:pPr>
      <w:bookmarkStart w:id="37" w:name="_Toc459906285"/>
      <w:bookmarkStart w:id="38" w:name="_Toc491706418"/>
      <w:bookmarkStart w:id="39" w:name="_Toc491712375"/>
      <w:r w:rsidRPr="007C4004"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  <w:t>3. Wynik budżetu. Przychody i rozchody budżetu.</w:t>
      </w:r>
      <w:bookmarkEnd w:id="37"/>
      <w:bookmarkEnd w:id="38"/>
      <w:bookmarkEnd w:id="39"/>
      <w:r w:rsidRPr="007C4004"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  <w:t xml:space="preserve"> </w:t>
      </w:r>
    </w:p>
    <w:p w14:paraId="1D3D4A30" w14:textId="77777777" w:rsidR="00642831" w:rsidRPr="001A5ACF" w:rsidRDefault="00642831" w:rsidP="00642831">
      <w:pPr>
        <w:keepNext/>
        <w:outlineLvl w:val="0"/>
        <w:rPr>
          <w:rFonts w:ascii="Times New Roman" w:eastAsia="Times New Roman" w:hAnsi="Times New Roman"/>
          <w:b/>
          <w:bCs/>
          <w:color w:val="FF0000"/>
          <w:kern w:val="32"/>
          <w:szCs w:val="32"/>
          <w:lang w:eastAsia="pl-PL"/>
        </w:rPr>
      </w:pPr>
    </w:p>
    <w:p w14:paraId="1FE34D5B" w14:textId="468643BF" w:rsidR="00A8747D" w:rsidRPr="00DE3A9B" w:rsidRDefault="00A8747D" w:rsidP="00A8747D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DE3A9B">
        <w:rPr>
          <w:rFonts w:ascii="Times New Roman" w:eastAsia="Times New Roman" w:hAnsi="Times New Roman"/>
          <w:sz w:val="22"/>
          <w:szCs w:val="22"/>
          <w:lang w:eastAsia="pl-PL"/>
        </w:rPr>
        <w:t xml:space="preserve">Planowany deficyt budżetu na początek roku w kwocie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5.181.565,00</w:t>
      </w:r>
      <w:r w:rsidRPr="00DE3A9B">
        <w:rPr>
          <w:rFonts w:ascii="Times New Roman" w:eastAsia="Times New Roman" w:hAnsi="Times New Roman"/>
          <w:sz w:val="22"/>
          <w:szCs w:val="22"/>
          <w:lang w:eastAsia="pl-PL"/>
        </w:rPr>
        <w:t xml:space="preserve"> zł z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większony</w:t>
      </w:r>
      <w:r w:rsidRPr="00DE3A9B">
        <w:rPr>
          <w:rFonts w:ascii="Times New Roman" w:eastAsia="Times New Roman" w:hAnsi="Times New Roman"/>
          <w:sz w:val="22"/>
          <w:szCs w:val="22"/>
          <w:lang w:eastAsia="pl-PL"/>
        </w:rPr>
        <w:t xml:space="preserve"> został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         </w:t>
      </w:r>
      <w:r w:rsidRPr="00DE3A9B">
        <w:rPr>
          <w:rFonts w:ascii="Times New Roman" w:eastAsia="Times New Roman" w:hAnsi="Times New Roman"/>
          <w:sz w:val="22"/>
          <w:szCs w:val="22"/>
          <w:lang w:eastAsia="pl-PL"/>
        </w:rPr>
        <w:t xml:space="preserve">o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874.513,67</w:t>
      </w:r>
      <w:r w:rsidRPr="00DE3A9B">
        <w:rPr>
          <w:rFonts w:ascii="Times New Roman" w:eastAsia="Times New Roman" w:hAnsi="Times New Roman"/>
          <w:sz w:val="22"/>
          <w:szCs w:val="22"/>
          <w:lang w:eastAsia="pl-PL"/>
        </w:rPr>
        <w:t xml:space="preserve"> zł, to jest do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6.056.078,67</w:t>
      </w:r>
      <w:r w:rsidRPr="00DE3A9B">
        <w:rPr>
          <w:rFonts w:ascii="Times New Roman" w:eastAsia="Times New Roman" w:hAnsi="Times New Roman"/>
          <w:sz w:val="22"/>
          <w:szCs w:val="22"/>
          <w:lang w:eastAsia="pl-PL"/>
        </w:rPr>
        <w:t xml:space="preserve"> zł. Na dzień 30.06.20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21</w:t>
      </w:r>
      <w:r w:rsidRPr="00DE3A9B">
        <w:rPr>
          <w:rFonts w:ascii="Times New Roman" w:eastAsia="Times New Roman" w:hAnsi="Times New Roman"/>
          <w:sz w:val="22"/>
          <w:szCs w:val="22"/>
          <w:lang w:eastAsia="pl-PL"/>
        </w:rPr>
        <w:t xml:space="preserve"> r. wykonanie budżetu zamknęło się nadwyżką w wysokości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1.222.247,32</w:t>
      </w:r>
      <w:r w:rsidRPr="00DE3A9B">
        <w:rPr>
          <w:rFonts w:ascii="Times New Roman" w:eastAsia="Times New Roman" w:hAnsi="Times New Roman"/>
          <w:sz w:val="22"/>
          <w:szCs w:val="22"/>
          <w:lang w:eastAsia="pl-PL"/>
        </w:rPr>
        <w:t xml:space="preserve"> zł.</w:t>
      </w:r>
    </w:p>
    <w:p w14:paraId="6E1B4FD5" w14:textId="77777777" w:rsidR="00A8747D" w:rsidRDefault="00A8747D" w:rsidP="00A8747D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054DD7D0" w14:textId="77777777" w:rsidR="003259C9" w:rsidRDefault="00A8747D" w:rsidP="00A8747D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A32055">
        <w:rPr>
          <w:rFonts w:ascii="Times New Roman" w:eastAsia="Times New Roman" w:hAnsi="Times New Roman"/>
          <w:sz w:val="22"/>
          <w:szCs w:val="22"/>
          <w:lang w:eastAsia="pl-PL"/>
        </w:rPr>
        <w:t xml:space="preserve">Zaplanowane przychody budżetu na początek roku w kwocie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7.076.565</w:t>
      </w:r>
      <w:r w:rsidRPr="00A32055">
        <w:rPr>
          <w:rFonts w:ascii="Times New Roman" w:eastAsia="Times New Roman" w:hAnsi="Times New Roman"/>
          <w:sz w:val="22"/>
          <w:szCs w:val="22"/>
          <w:lang w:eastAsia="pl-PL"/>
        </w:rPr>
        <w:t>.000 zł zostały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:</w:t>
      </w:r>
    </w:p>
    <w:p w14:paraId="1E00C71B" w14:textId="0CD88710" w:rsidR="00A8747D" w:rsidRDefault="003259C9" w:rsidP="00A8747D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- </w:t>
      </w:r>
      <w:r w:rsidR="00A8747D" w:rsidRPr="00A32055">
        <w:rPr>
          <w:rFonts w:ascii="Times New Roman" w:eastAsia="Times New Roman" w:hAnsi="Times New Roman"/>
          <w:sz w:val="22"/>
          <w:szCs w:val="22"/>
          <w:lang w:eastAsia="pl-PL"/>
        </w:rPr>
        <w:t xml:space="preserve"> zwiększone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A8747D" w:rsidRPr="00A32055">
        <w:rPr>
          <w:rFonts w:ascii="Times New Roman" w:eastAsia="Times New Roman" w:hAnsi="Times New Roman"/>
          <w:sz w:val="22"/>
          <w:szCs w:val="22"/>
          <w:lang w:eastAsia="pl-PL"/>
        </w:rPr>
        <w:t xml:space="preserve">o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865.503,00</w:t>
      </w:r>
      <w:r w:rsidR="00A8747D" w:rsidRPr="00A32055">
        <w:rPr>
          <w:rFonts w:ascii="Times New Roman" w:eastAsia="Times New Roman" w:hAnsi="Times New Roman"/>
          <w:sz w:val="22"/>
          <w:szCs w:val="22"/>
          <w:lang w:eastAsia="pl-PL"/>
        </w:rPr>
        <w:t xml:space="preserve"> zł, z tytułu wprowadzenia do budżetu wolnych środków, o których mowa w art. 217, ust. 2 pkt 6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,</w:t>
      </w:r>
    </w:p>
    <w:p w14:paraId="7198FD77" w14:textId="72E542B5" w:rsidR="0001678F" w:rsidRPr="0001678F" w:rsidRDefault="003259C9" w:rsidP="0001678F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22"/>
          <w:szCs w:val="22"/>
          <w:lang w:eastAsia="pl-PL"/>
        </w:rPr>
        <w:t>- zwiększone o 9.010,67 zł</w:t>
      </w:r>
      <w:r w:rsidR="0001678F">
        <w:rPr>
          <w:rFonts w:ascii="Times New Roman" w:eastAsia="Times New Roman" w:hAnsi="Times New Roman"/>
          <w:sz w:val="22"/>
          <w:szCs w:val="22"/>
          <w:lang w:eastAsia="pl-PL"/>
        </w:rPr>
        <w:t xml:space="preserve"> z tytułu </w:t>
      </w:r>
      <w:r w:rsidR="0001678F">
        <w:rPr>
          <w:rFonts w:ascii="Times New Roman" w:hAnsi="Times New Roman"/>
          <w:sz w:val="22"/>
          <w:szCs w:val="22"/>
        </w:rPr>
        <w:t xml:space="preserve">niewykorzystanych w 2020 r. środków na realizację </w:t>
      </w:r>
      <w:r w:rsidR="0001678F" w:rsidRPr="00440690">
        <w:rPr>
          <w:rFonts w:ascii="Times New Roman" w:hAnsi="Times New Roman"/>
          <w:sz w:val="22"/>
          <w:szCs w:val="22"/>
        </w:rPr>
        <w:t>zadań</w:t>
      </w:r>
      <w:r w:rsidR="0001678F">
        <w:rPr>
          <w:rFonts w:ascii="Times New Roman" w:hAnsi="Times New Roman"/>
          <w:sz w:val="22"/>
          <w:szCs w:val="22"/>
        </w:rPr>
        <w:t xml:space="preserve"> </w:t>
      </w:r>
      <w:r w:rsidR="0001678F" w:rsidRPr="00440690">
        <w:rPr>
          <w:rFonts w:ascii="Times New Roman" w:hAnsi="Times New Roman"/>
          <w:sz w:val="22"/>
          <w:szCs w:val="22"/>
        </w:rPr>
        <w:t>określonych</w:t>
      </w:r>
      <w:r w:rsidR="0001678F">
        <w:rPr>
          <w:rFonts w:ascii="Times New Roman" w:hAnsi="Times New Roman"/>
          <w:sz w:val="22"/>
          <w:szCs w:val="22"/>
        </w:rPr>
        <w:t xml:space="preserve"> </w:t>
      </w:r>
      <w:r w:rsidR="0001678F" w:rsidRPr="00440690">
        <w:rPr>
          <w:rFonts w:ascii="Times New Roman" w:hAnsi="Times New Roman"/>
          <w:sz w:val="22"/>
          <w:szCs w:val="22"/>
        </w:rPr>
        <w:t>w gminnym</w:t>
      </w:r>
      <w:r w:rsidR="0001678F">
        <w:rPr>
          <w:rFonts w:ascii="Times New Roman" w:hAnsi="Times New Roman"/>
          <w:sz w:val="22"/>
          <w:szCs w:val="22"/>
        </w:rPr>
        <w:t xml:space="preserve"> </w:t>
      </w:r>
      <w:r w:rsidR="0001678F" w:rsidRPr="00440690">
        <w:rPr>
          <w:rFonts w:ascii="Times New Roman" w:hAnsi="Times New Roman"/>
          <w:sz w:val="22"/>
          <w:szCs w:val="22"/>
        </w:rPr>
        <w:t>programie</w:t>
      </w:r>
      <w:r w:rsidR="0001678F">
        <w:rPr>
          <w:rFonts w:ascii="Times New Roman" w:hAnsi="Times New Roman"/>
          <w:sz w:val="22"/>
          <w:szCs w:val="22"/>
        </w:rPr>
        <w:t xml:space="preserve"> </w:t>
      </w:r>
      <w:r w:rsidR="0001678F" w:rsidRPr="00440690">
        <w:rPr>
          <w:rFonts w:ascii="Times New Roman" w:hAnsi="Times New Roman"/>
          <w:sz w:val="22"/>
          <w:szCs w:val="22"/>
        </w:rPr>
        <w:t>profilaktyki</w:t>
      </w:r>
      <w:r w:rsidR="0001678F">
        <w:rPr>
          <w:rFonts w:ascii="Times New Roman" w:hAnsi="Times New Roman"/>
          <w:sz w:val="22"/>
          <w:szCs w:val="22"/>
        </w:rPr>
        <w:t xml:space="preserve"> </w:t>
      </w:r>
      <w:r w:rsidR="0001678F" w:rsidRPr="00440690">
        <w:rPr>
          <w:rFonts w:ascii="Times New Roman" w:hAnsi="Times New Roman"/>
          <w:sz w:val="22"/>
          <w:szCs w:val="22"/>
        </w:rPr>
        <w:t>i rozwiązywania</w:t>
      </w:r>
      <w:r w:rsidR="0001678F">
        <w:rPr>
          <w:rFonts w:ascii="Times New Roman" w:hAnsi="Times New Roman"/>
          <w:sz w:val="22"/>
          <w:szCs w:val="22"/>
        </w:rPr>
        <w:t xml:space="preserve"> </w:t>
      </w:r>
      <w:r w:rsidR="0001678F" w:rsidRPr="00440690">
        <w:rPr>
          <w:rFonts w:ascii="Times New Roman" w:hAnsi="Times New Roman"/>
          <w:sz w:val="22"/>
          <w:szCs w:val="22"/>
        </w:rPr>
        <w:t>problemów</w:t>
      </w:r>
      <w:r w:rsidR="0001678F">
        <w:rPr>
          <w:rFonts w:ascii="Times New Roman" w:hAnsi="Times New Roman"/>
          <w:sz w:val="22"/>
          <w:szCs w:val="22"/>
        </w:rPr>
        <w:t xml:space="preserve"> </w:t>
      </w:r>
      <w:r w:rsidR="0001678F" w:rsidRPr="00440690">
        <w:rPr>
          <w:rFonts w:ascii="Times New Roman" w:hAnsi="Times New Roman"/>
          <w:sz w:val="22"/>
          <w:szCs w:val="22"/>
        </w:rPr>
        <w:t>alkoholowych</w:t>
      </w:r>
      <w:r w:rsidR="0001678F">
        <w:rPr>
          <w:rFonts w:ascii="Times New Roman" w:hAnsi="Times New Roman"/>
          <w:sz w:val="22"/>
          <w:szCs w:val="22"/>
        </w:rPr>
        <w:t xml:space="preserve"> </w:t>
      </w:r>
      <w:r w:rsidR="0001678F" w:rsidRPr="00440690">
        <w:rPr>
          <w:rFonts w:ascii="Times New Roman" w:hAnsi="Times New Roman"/>
          <w:sz w:val="22"/>
          <w:szCs w:val="22"/>
        </w:rPr>
        <w:t>oraz</w:t>
      </w:r>
      <w:r w:rsidR="0001678F">
        <w:rPr>
          <w:rFonts w:ascii="Times New Roman" w:hAnsi="Times New Roman"/>
          <w:sz w:val="22"/>
          <w:szCs w:val="22"/>
        </w:rPr>
        <w:t xml:space="preserve"> </w:t>
      </w:r>
      <w:r w:rsidR="0001678F" w:rsidRPr="00440690">
        <w:rPr>
          <w:rFonts w:ascii="Times New Roman" w:hAnsi="Times New Roman"/>
          <w:sz w:val="22"/>
          <w:szCs w:val="22"/>
        </w:rPr>
        <w:t>realizację</w:t>
      </w:r>
      <w:r w:rsidR="0001678F">
        <w:rPr>
          <w:rFonts w:ascii="Times New Roman" w:hAnsi="Times New Roman"/>
          <w:sz w:val="22"/>
          <w:szCs w:val="22"/>
        </w:rPr>
        <w:t xml:space="preserve"> </w:t>
      </w:r>
      <w:r w:rsidR="0001678F" w:rsidRPr="00440690">
        <w:rPr>
          <w:rFonts w:ascii="Times New Roman" w:hAnsi="Times New Roman"/>
          <w:sz w:val="22"/>
          <w:szCs w:val="22"/>
        </w:rPr>
        <w:t>zadań</w:t>
      </w:r>
      <w:r w:rsidR="0001678F">
        <w:rPr>
          <w:rFonts w:ascii="Times New Roman" w:hAnsi="Times New Roman"/>
          <w:sz w:val="22"/>
          <w:szCs w:val="22"/>
        </w:rPr>
        <w:t xml:space="preserve"> </w:t>
      </w:r>
      <w:r w:rsidR="0001678F" w:rsidRPr="00440690">
        <w:rPr>
          <w:rFonts w:ascii="Times New Roman" w:hAnsi="Times New Roman"/>
          <w:sz w:val="22"/>
          <w:szCs w:val="22"/>
        </w:rPr>
        <w:t>określonych</w:t>
      </w:r>
      <w:r w:rsidR="0001678F">
        <w:rPr>
          <w:rFonts w:ascii="Times New Roman" w:hAnsi="Times New Roman"/>
          <w:sz w:val="22"/>
          <w:szCs w:val="22"/>
        </w:rPr>
        <w:t xml:space="preserve"> </w:t>
      </w:r>
      <w:r w:rsidR="0001678F" w:rsidRPr="00440690">
        <w:rPr>
          <w:rFonts w:ascii="Times New Roman" w:hAnsi="Times New Roman"/>
          <w:sz w:val="22"/>
          <w:szCs w:val="22"/>
        </w:rPr>
        <w:t>w gminnym</w:t>
      </w:r>
      <w:r w:rsidR="0001678F">
        <w:rPr>
          <w:rFonts w:ascii="Times New Roman" w:hAnsi="Times New Roman"/>
          <w:sz w:val="22"/>
          <w:szCs w:val="22"/>
        </w:rPr>
        <w:t xml:space="preserve"> </w:t>
      </w:r>
      <w:r w:rsidR="0001678F" w:rsidRPr="00440690">
        <w:rPr>
          <w:rFonts w:ascii="Times New Roman" w:hAnsi="Times New Roman"/>
          <w:sz w:val="22"/>
          <w:szCs w:val="22"/>
        </w:rPr>
        <w:t>programie</w:t>
      </w:r>
      <w:r w:rsidR="0001678F">
        <w:rPr>
          <w:rFonts w:ascii="Times New Roman" w:hAnsi="Times New Roman"/>
          <w:sz w:val="22"/>
          <w:szCs w:val="22"/>
        </w:rPr>
        <w:t xml:space="preserve"> </w:t>
      </w:r>
      <w:r w:rsidR="0001678F" w:rsidRPr="00440690">
        <w:rPr>
          <w:rFonts w:ascii="Times New Roman" w:hAnsi="Times New Roman"/>
          <w:sz w:val="22"/>
          <w:szCs w:val="22"/>
        </w:rPr>
        <w:t>przeciwdziałania</w:t>
      </w:r>
      <w:r w:rsidR="0001678F">
        <w:rPr>
          <w:rFonts w:ascii="Times New Roman" w:hAnsi="Times New Roman"/>
          <w:sz w:val="22"/>
          <w:szCs w:val="22"/>
        </w:rPr>
        <w:t xml:space="preserve"> </w:t>
      </w:r>
      <w:r w:rsidR="0001678F" w:rsidRPr="00440690">
        <w:rPr>
          <w:rFonts w:ascii="Times New Roman" w:hAnsi="Times New Roman"/>
          <w:sz w:val="22"/>
          <w:szCs w:val="22"/>
        </w:rPr>
        <w:t>narkomanii</w:t>
      </w:r>
      <w:r w:rsidR="0001678F">
        <w:rPr>
          <w:rFonts w:ascii="Times New Roman" w:hAnsi="Times New Roman"/>
          <w:sz w:val="22"/>
          <w:szCs w:val="22"/>
        </w:rPr>
        <w:t>.</w:t>
      </w:r>
    </w:p>
    <w:p w14:paraId="6B9A2EF3" w14:textId="1508007D" w:rsidR="0001678F" w:rsidRDefault="0001678F" w:rsidP="00A8747D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0C833D23" w14:textId="4205C516" w:rsidR="0001678F" w:rsidRPr="00AF73FD" w:rsidRDefault="0001678F" w:rsidP="000167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4F44B9">
        <w:rPr>
          <w:rFonts w:ascii="Times New Roman" w:eastAsia="Calibri" w:hAnsi="Times New Roman"/>
          <w:sz w:val="22"/>
          <w:szCs w:val="22"/>
        </w:rPr>
        <w:t>W budże</w:t>
      </w:r>
      <w:r>
        <w:rPr>
          <w:rFonts w:ascii="Times New Roman" w:eastAsia="Calibri" w:hAnsi="Times New Roman"/>
          <w:sz w:val="22"/>
          <w:szCs w:val="22"/>
        </w:rPr>
        <w:t>cie Gminy Złotów</w:t>
      </w:r>
      <w:r w:rsidRPr="004F44B9">
        <w:rPr>
          <w:rFonts w:ascii="Times New Roman" w:eastAsia="Calibri" w:hAnsi="Times New Roman"/>
          <w:sz w:val="22"/>
          <w:szCs w:val="22"/>
        </w:rPr>
        <w:t xml:space="preserve"> na 2020 </w:t>
      </w:r>
      <w:r>
        <w:rPr>
          <w:rFonts w:ascii="Times New Roman" w:eastAsia="Calibri" w:hAnsi="Times New Roman"/>
          <w:sz w:val="22"/>
          <w:szCs w:val="22"/>
        </w:rPr>
        <w:t xml:space="preserve">r. </w:t>
      </w:r>
      <w:r w:rsidRPr="004F44B9">
        <w:rPr>
          <w:rFonts w:ascii="Times New Roman" w:eastAsia="Calibri" w:hAnsi="Times New Roman"/>
          <w:sz w:val="22"/>
          <w:szCs w:val="22"/>
        </w:rPr>
        <w:t>zaplanowano przychody z tytułu kredytów i pożyczek krajowych w wysokości 1.800.000</w:t>
      </w:r>
      <w:r>
        <w:rPr>
          <w:rFonts w:ascii="Times New Roman" w:eastAsia="Calibri" w:hAnsi="Times New Roman"/>
          <w:sz w:val="22"/>
          <w:szCs w:val="22"/>
        </w:rPr>
        <w:t>,00</w:t>
      </w:r>
      <w:r w:rsidRPr="004F44B9">
        <w:rPr>
          <w:rFonts w:ascii="Times New Roman" w:eastAsia="Calibri" w:hAnsi="Times New Roman"/>
          <w:sz w:val="22"/>
          <w:szCs w:val="22"/>
        </w:rPr>
        <w:t xml:space="preserve"> zł</w:t>
      </w:r>
      <w:r>
        <w:rPr>
          <w:rFonts w:ascii="Times New Roman" w:eastAsia="Calibri" w:hAnsi="Times New Roman"/>
          <w:sz w:val="22"/>
          <w:szCs w:val="22"/>
        </w:rPr>
        <w:t xml:space="preserve">. W kwocie rozchodów zaplanowanych w budżecie Gminy Złotów na 2021 r. ujęto spłatę części kredytu planowanego do zaciągnięcia w 2020 r. w wysokości 400.000,00 zł. Z uwagi na to, że w 2020 r. planowany kredyt nie został pobrany, dokonano zmniejszenia planowanych </w:t>
      </w:r>
      <w:r w:rsidRPr="00AF73FD">
        <w:rPr>
          <w:rFonts w:ascii="Times New Roman" w:eastAsia="Calibri" w:hAnsi="Times New Roman"/>
          <w:sz w:val="22"/>
          <w:szCs w:val="22"/>
        </w:rPr>
        <w:t xml:space="preserve">rozchodów w 2021 r. Jednocześnie zmniejszono plan przychodów </w:t>
      </w:r>
      <w:r>
        <w:rPr>
          <w:rFonts w:ascii="Times New Roman" w:eastAsia="Calibri" w:hAnsi="Times New Roman"/>
          <w:sz w:val="22"/>
          <w:szCs w:val="22"/>
        </w:rPr>
        <w:t xml:space="preserve">            </w:t>
      </w:r>
      <w:r w:rsidRPr="00AF73FD">
        <w:rPr>
          <w:rFonts w:ascii="Times New Roman" w:hAnsi="Times New Roman"/>
          <w:color w:val="000000"/>
          <w:sz w:val="22"/>
          <w:szCs w:val="22"/>
        </w:rPr>
        <w:t xml:space="preserve">z </w:t>
      </w:r>
      <w:r>
        <w:rPr>
          <w:rFonts w:ascii="Times New Roman" w:hAnsi="Times New Roman"/>
          <w:color w:val="000000"/>
          <w:sz w:val="22"/>
          <w:szCs w:val="22"/>
        </w:rPr>
        <w:t xml:space="preserve">tyt. </w:t>
      </w:r>
      <w:r w:rsidRPr="00AF73FD">
        <w:rPr>
          <w:rFonts w:ascii="Times New Roman" w:hAnsi="Times New Roman"/>
          <w:color w:val="000000"/>
          <w:sz w:val="22"/>
          <w:szCs w:val="22"/>
        </w:rPr>
        <w:t>zaciągniętych pożyczek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F73FD">
        <w:rPr>
          <w:rFonts w:ascii="Times New Roman" w:hAnsi="Times New Roman"/>
          <w:color w:val="000000"/>
          <w:sz w:val="22"/>
          <w:szCs w:val="22"/>
        </w:rPr>
        <w:t>i kredytów na rynku krajowym</w:t>
      </w:r>
      <w:r>
        <w:rPr>
          <w:rFonts w:ascii="Times New Roman" w:hAnsi="Times New Roman"/>
          <w:color w:val="000000"/>
          <w:sz w:val="22"/>
          <w:szCs w:val="22"/>
        </w:rPr>
        <w:t xml:space="preserve"> o 400.000,00 zł.</w:t>
      </w:r>
    </w:p>
    <w:p w14:paraId="479AFCDC" w14:textId="77777777" w:rsidR="00A8747D" w:rsidRDefault="00A8747D" w:rsidP="0064283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2783AB1D" w14:textId="77777777" w:rsidR="00CA4551" w:rsidRPr="009F5039" w:rsidRDefault="00CA4551" w:rsidP="00642831">
      <w:pPr>
        <w:keepNext/>
        <w:outlineLvl w:val="0"/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</w:pPr>
      <w:bookmarkStart w:id="40" w:name="_Toc459906286"/>
      <w:bookmarkStart w:id="41" w:name="_Toc491706419"/>
      <w:bookmarkStart w:id="42" w:name="_Toc491712376"/>
      <w:r w:rsidRPr="009F5039"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  <w:t>4. Kwota długu.</w:t>
      </w:r>
      <w:bookmarkEnd w:id="40"/>
      <w:bookmarkEnd w:id="41"/>
      <w:bookmarkEnd w:id="42"/>
      <w:r w:rsidRPr="009F5039"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  <w:t xml:space="preserve"> </w:t>
      </w:r>
    </w:p>
    <w:p w14:paraId="01483A00" w14:textId="77777777" w:rsidR="00CA4551" w:rsidRPr="009F5039" w:rsidRDefault="00CA4551" w:rsidP="00642831">
      <w:pPr>
        <w:rPr>
          <w:rFonts w:eastAsiaTheme="minorEastAsia"/>
          <w:lang w:eastAsia="pl-PL"/>
        </w:rPr>
      </w:pPr>
    </w:p>
    <w:p w14:paraId="4AE5C9E5" w14:textId="41C23440" w:rsidR="00CA4551" w:rsidRDefault="00CA4551" w:rsidP="0064283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9F5039">
        <w:rPr>
          <w:rFonts w:ascii="Times New Roman" w:eastAsia="Times New Roman" w:hAnsi="Times New Roman"/>
          <w:sz w:val="22"/>
          <w:szCs w:val="22"/>
          <w:lang w:eastAsia="pl-PL"/>
        </w:rPr>
        <w:t>Prognozowana kwota długu wg stanu na dzień 30.06.20</w:t>
      </w:r>
      <w:r w:rsidR="00892870" w:rsidRPr="009F5039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="0001678F" w:rsidRPr="009F5039">
        <w:rPr>
          <w:rFonts w:ascii="Times New Roman" w:eastAsia="Times New Roman" w:hAnsi="Times New Roman"/>
          <w:sz w:val="22"/>
          <w:szCs w:val="22"/>
          <w:lang w:eastAsia="pl-PL"/>
        </w:rPr>
        <w:t>1</w:t>
      </w:r>
      <w:r w:rsidRPr="009F5039">
        <w:rPr>
          <w:rFonts w:ascii="Times New Roman" w:eastAsia="Times New Roman" w:hAnsi="Times New Roman"/>
          <w:sz w:val="22"/>
          <w:szCs w:val="22"/>
          <w:lang w:eastAsia="pl-PL"/>
        </w:rPr>
        <w:t xml:space="preserve"> r. wynosiła </w:t>
      </w:r>
      <w:r w:rsidR="0001678F" w:rsidRPr="009F5039">
        <w:rPr>
          <w:rFonts w:ascii="Times New Roman" w:eastAsia="Times New Roman" w:hAnsi="Times New Roman"/>
          <w:sz w:val="22"/>
          <w:szCs w:val="22"/>
          <w:lang w:eastAsia="pl-PL"/>
        </w:rPr>
        <w:t>12.405</w:t>
      </w:r>
      <w:r w:rsidR="00892870" w:rsidRPr="009F5039">
        <w:rPr>
          <w:rFonts w:ascii="Times New Roman" w:eastAsia="Times New Roman" w:hAnsi="Times New Roman"/>
          <w:sz w:val="22"/>
          <w:szCs w:val="22"/>
          <w:lang w:eastAsia="pl-PL"/>
        </w:rPr>
        <w:t>.500</w:t>
      </w:r>
      <w:r w:rsidR="00572613" w:rsidRPr="009F5039">
        <w:rPr>
          <w:rFonts w:ascii="Times New Roman" w:eastAsia="Times New Roman" w:hAnsi="Times New Roman"/>
          <w:sz w:val="22"/>
          <w:szCs w:val="22"/>
          <w:lang w:eastAsia="pl-PL"/>
        </w:rPr>
        <w:t>,00</w:t>
      </w:r>
      <w:r w:rsidRPr="009F5039">
        <w:rPr>
          <w:rFonts w:ascii="Times New Roman" w:eastAsia="Times New Roman" w:hAnsi="Times New Roman"/>
          <w:sz w:val="22"/>
          <w:szCs w:val="22"/>
          <w:lang w:eastAsia="pl-PL"/>
        </w:rPr>
        <w:t xml:space="preserve"> zł</w:t>
      </w:r>
      <w:r w:rsidR="009F5039" w:rsidRPr="009F5039">
        <w:rPr>
          <w:rFonts w:ascii="Times New Roman" w:eastAsia="Times New Roman" w:hAnsi="Times New Roman"/>
          <w:sz w:val="22"/>
          <w:szCs w:val="22"/>
          <w:lang w:eastAsia="pl-PL"/>
        </w:rPr>
        <w:t xml:space="preserve">. </w:t>
      </w:r>
      <w:r w:rsidR="009F5039" w:rsidRPr="009F5039">
        <w:rPr>
          <w:rFonts w:ascii="Times New Roman" w:eastAsia="Calibri" w:hAnsi="Times New Roman"/>
          <w:sz w:val="22"/>
          <w:szCs w:val="22"/>
        </w:rPr>
        <w:t>Z uwagi na to, że w 2020 r. planowany kredyt nie został pobrany</w:t>
      </w:r>
      <w:r w:rsidR="009F5039" w:rsidRPr="009F5039">
        <w:rPr>
          <w:rFonts w:ascii="Times New Roman" w:eastAsia="Times New Roman" w:hAnsi="Times New Roman"/>
          <w:sz w:val="22"/>
          <w:szCs w:val="22"/>
          <w:lang w:eastAsia="pl-PL"/>
        </w:rPr>
        <w:t xml:space="preserve">, kwota długu na koniec pierwszego półrocza była niższa </w:t>
      </w:r>
      <w:r w:rsidR="002B7162">
        <w:rPr>
          <w:rFonts w:ascii="Times New Roman" w:eastAsia="Times New Roman" w:hAnsi="Times New Roman"/>
          <w:sz w:val="22"/>
          <w:szCs w:val="22"/>
          <w:lang w:eastAsia="pl-PL"/>
        </w:rPr>
        <w:t xml:space="preserve">od kwoty planowanej na początek roku </w:t>
      </w:r>
      <w:r w:rsidR="009F5039" w:rsidRPr="009F5039">
        <w:rPr>
          <w:rFonts w:ascii="Times New Roman" w:eastAsia="Times New Roman" w:hAnsi="Times New Roman"/>
          <w:sz w:val="22"/>
          <w:szCs w:val="22"/>
          <w:lang w:eastAsia="pl-PL"/>
        </w:rPr>
        <w:t>o 1.800.000,00 zł</w:t>
      </w:r>
      <w:r w:rsidR="002B7162">
        <w:rPr>
          <w:rFonts w:ascii="Times New Roman" w:eastAsia="Times New Roman" w:hAnsi="Times New Roman"/>
          <w:sz w:val="22"/>
          <w:szCs w:val="22"/>
          <w:lang w:eastAsia="pl-PL"/>
        </w:rPr>
        <w:t>.</w:t>
      </w:r>
      <w:r w:rsidR="009F5039" w:rsidRPr="009F5039">
        <w:rPr>
          <w:rFonts w:ascii="Times New Roman" w:eastAsia="Times New Roman" w:hAnsi="Times New Roman"/>
          <w:color w:val="FF0000"/>
          <w:sz w:val="22"/>
          <w:szCs w:val="22"/>
          <w:lang w:eastAsia="pl-PL"/>
        </w:rPr>
        <w:t xml:space="preserve"> </w:t>
      </w:r>
      <w:r w:rsidRPr="009F5039">
        <w:rPr>
          <w:rFonts w:ascii="Times New Roman" w:eastAsia="Times New Roman" w:hAnsi="Times New Roman"/>
          <w:sz w:val="22"/>
          <w:szCs w:val="22"/>
          <w:lang w:eastAsia="pl-PL"/>
        </w:rPr>
        <w:t>Zadłużenie Gminy z tytułu</w:t>
      </w:r>
      <w:r w:rsidR="007D4535">
        <w:rPr>
          <w:rFonts w:ascii="Times New Roman" w:eastAsia="Times New Roman" w:hAnsi="Times New Roman"/>
          <w:sz w:val="22"/>
          <w:szCs w:val="22"/>
          <w:lang w:eastAsia="pl-PL"/>
        </w:rPr>
        <w:t xml:space="preserve"> zaciągniętych</w:t>
      </w:r>
      <w:r w:rsidRPr="009F5039">
        <w:rPr>
          <w:rFonts w:ascii="Times New Roman" w:eastAsia="Times New Roman" w:hAnsi="Times New Roman"/>
          <w:sz w:val="22"/>
          <w:szCs w:val="22"/>
          <w:lang w:eastAsia="pl-PL"/>
        </w:rPr>
        <w:t xml:space="preserve"> kredytów i pożyczek według ksiąg rachunkowych na dzień 30.06.20</w:t>
      </w:r>
      <w:r w:rsidR="00892870" w:rsidRPr="009F5039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="009F5039">
        <w:rPr>
          <w:rFonts w:ascii="Times New Roman" w:eastAsia="Times New Roman" w:hAnsi="Times New Roman"/>
          <w:sz w:val="22"/>
          <w:szCs w:val="22"/>
          <w:lang w:eastAsia="pl-PL"/>
        </w:rPr>
        <w:t>1</w:t>
      </w:r>
      <w:r w:rsidRPr="009F5039">
        <w:rPr>
          <w:rFonts w:ascii="Times New Roman" w:eastAsia="Times New Roman" w:hAnsi="Times New Roman"/>
          <w:sz w:val="22"/>
          <w:szCs w:val="22"/>
          <w:lang w:eastAsia="pl-PL"/>
        </w:rPr>
        <w:t xml:space="preserve"> r. wynosiło </w:t>
      </w:r>
      <w:r w:rsidR="009F5039" w:rsidRPr="009F5039">
        <w:rPr>
          <w:rFonts w:ascii="Times New Roman" w:eastAsia="Times New Roman" w:hAnsi="Times New Roman"/>
          <w:sz w:val="22"/>
          <w:szCs w:val="22"/>
          <w:lang w:eastAsia="pl-PL"/>
        </w:rPr>
        <w:t>6.609.000</w:t>
      </w:r>
      <w:r w:rsidR="00892870" w:rsidRPr="009F5039">
        <w:rPr>
          <w:rFonts w:ascii="Times New Roman" w:eastAsia="Times New Roman" w:hAnsi="Times New Roman"/>
          <w:sz w:val="22"/>
          <w:szCs w:val="22"/>
          <w:lang w:eastAsia="pl-PL"/>
        </w:rPr>
        <w:t>,00</w:t>
      </w:r>
      <w:r w:rsidRPr="009F5039">
        <w:rPr>
          <w:rFonts w:ascii="Times New Roman" w:eastAsia="Times New Roman" w:hAnsi="Times New Roman"/>
          <w:sz w:val="22"/>
          <w:szCs w:val="22"/>
          <w:lang w:eastAsia="pl-PL"/>
        </w:rPr>
        <w:t xml:space="preserve"> zł</w:t>
      </w:r>
      <w:r w:rsidR="002B7162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9F5039">
        <w:rPr>
          <w:rFonts w:ascii="Times New Roman" w:eastAsia="Times New Roman" w:hAnsi="Times New Roman"/>
          <w:sz w:val="22"/>
          <w:szCs w:val="22"/>
          <w:lang w:eastAsia="pl-PL"/>
        </w:rPr>
        <w:t xml:space="preserve">i stanowiło </w:t>
      </w:r>
      <w:r w:rsidR="009F5039" w:rsidRPr="009F5039">
        <w:rPr>
          <w:rFonts w:ascii="Times New Roman" w:eastAsia="Times New Roman" w:hAnsi="Times New Roman"/>
          <w:sz w:val="22"/>
          <w:szCs w:val="22"/>
          <w:lang w:eastAsia="pl-PL"/>
        </w:rPr>
        <w:t>13,49</w:t>
      </w:r>
      <w:r w:rsidR="001054CC" w:rsidRPr="009F5039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9F5039">
        <w:rPr>
          <w:rFonts w:ascii="Times New Roman" w:eastAsia="Times New Roman" w:hAnsi="Times New Roman"/>
          <w:sz w:val="22"/>
          <w:szCs w:val="22"/>
          <w:lang w:eastAsia="pl-PL"/>
        </w:rPr>
        <w:t xml:space="preserve">% planowanej kwoty dochodów.  </w:t>
      </w:r>
    </w:p>
    <w:p w14:paraId="525B511E" w14:textId="1443CBE2" w:rsidR="00C35397" w:rsidRDefault="00C35397" w:rsidP="0064283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07F16ABB" w14:textId="77777777" w:rsidR="00C35397" w:rsidRPr="001A5ACF" w:rsidRDefault="00C35397" w:rsidP="0064283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6C7F435C" w14:textId="77777777" w:rsidR="00CA4551" w:rsidRPr="00CC453F" w:rsidRDefault="00CA4551" w:rsidP="00CA4551">
      <w:pPr>
        <w:keepNext/>
        <w:spacing w:before="240" w:after="60"/>
        <w:jc w:val="both"/>
        <w:outlineLvl w:val="0"/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</w:pPr>
      <w:bookmarkStart w:id="43" w:name="_Toc459906287"/>
      <w:bookmarkStart w:id="44" w:name="_Toc491706420"/>
      <w:bookmarkStart w:id="45" w:name="_Toc491712377"/>
      <w:r w:rsidRPr="00CC453F"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  <w:lastRenderedPageBreak/>
        <w:t>5. Różnica między dochodami bieżącymi a wydatkami bieżącymi (relacja zrównoważenia wydatków, o której mowa w art. 242 ustawy).</w:t>
      </w:r>
      <w:bookmarkEnd w:id="43"/>
      <w:bookmarkEnd w:id="44"/>
      <w:bookmarkEnd w:id="45"/>
    </w:p>
    <w:p w14:paraId="69481EAD" w14:textId="77777777" w:rsidR="00CA4551" w:rsidRPr="00CC453F" w:rsidRDefault="00CA4551" w:rsidP="00CA4551">
      <w:pPr>
        <w:jc w:val="both"/>
        <w:rPr>
          <w:rFonts w:ascii="Times New Roman" w:eastAsia="Times New Roman" w:hAnsi="Times New Roman"/>
          <w:b/>
          <w:lang w:eastAsia="pl-PL"/>
        </w:rPr>
      </w:pPr>
    </w:p>
    <w:p w14:paraId="0ECDAF3D" w14:textId="7F77945A" w:rsidR="00CA4551" w:rsidRPr="00CC453F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C453F">
        <w:rPr>
          <w:rFonts w:ascii="Times New Roman" w:eastAsia="Times New Roman" w:hAnsi="Times New Roman"/>
          <w:sz w:val="22"/>
          <w:szCs w:val="22"/>
          <w:lang w:eastAsia="pl-PL"/>
        </w:rPr>
        <w:t xml:space="preserve">Różnica, o której mowa wyżej zaplanowana w projekcie WPF w kwocie </w:t>
      </w:r>
      <w:r w:rsidR="00CC453F" w:rsidRPr="00CC453F">
        <w:rPr>
          <w:rFonts w:ascii="Times New Roman" w:eastAsia="Times New Roman" w:hAnsi="Times New Roman"/>
          <w:sz w:val="22"/>
          <w:szCs w:val="22"/>
          <w:lang w:eastAsia="pl-PL"/>
        </w:rPr>
        <w:t>331.893,79</w:t>
      </w:r>
      <w:r w:rsidRPr="00CC453F">
        <w:rPr>
          <w:rFonts w:ascii="Times New Roman" w:eastAsia="Times New Roman" w:hAnsi="Times New Roman"/>
          <w:sz w:val="22"/>
          <w:szCs w:val="22"/>
          <w:lang w:eastAsia="pl-PL"/>
        </w:rPr>
        <w:t xml:space="preserve"> zł w ciągu półrocza z</w:t>
      </w:r>
      <w:r w:rsidR="004A56DB" w:rsidRPr="00CC453F">
        <w:rPr>
          <w:rFonts w:ascii="Times New Roman" w:eastAsia="Times New Roman" w:hAnsi="Times New Roman"/>
          <w:sz w:val="22"/>
          <w:szCs w:val="22"/>
          <w:lang w:eastAsia="pl-PL"/>
        </w:rPr>
        <w:t>mniejszyła</w:t>
      </w:r>
      <w:r w:rsidRPr="00CC453F">
        <w:rPr>
          <w:rFonts w:ascii="Times New Roman" w:eastAsia="Times New Roman" w:hAnsi="Times New Roman"/>
          <w:sz w:val="22"/>
          <w:szCs w:val="22"/>
          <w:lang w:eastAsia="pl-PL"/>
        </w:rPr>
        <w:t xml:space="preserve"> się o </w:t>
      </w:r>
      <w:r w:rsidR="00CC453F" w:rsidRPr="00CC453F">
        <w:rPr>
          <w:rFonts w:ascii="Times New Roman" w:eastAsia="Times New Roman" w:hAnsi="Times New Roman"/>
          <w:sz w:val="22"/>
          <w:szCs w:val="22"/>
          <w:lang w:eastAsia="pl-PL"/>
        </w:rPr>
        <w:t>110.514,67</w:t>
      </w:r>
      <w:r w:rsidRPr="00CC453F">
        <w:rPr>
          <w:rFonts w:ascii="Times New Roman" w:eastAsia="Times New Roman" w:hAnsi="Times New Roman"/>
          <w:sz w:val="22"/>
          <w:szCs w:val="22"/>
          <w:lang w:eastAsia="pl-PL"/>
        </w:rPr>
        <w:t xml:space="preserve"> zł, to jest do </w:t>
      </w:r>
      <w:r w:rsidR="004A56DB" w:rsidRPr="00CC453F">
        <w:rPr>
          <w:rFonts w:ascii="Times New Roman" w:eastAsia="Times New Roman" w:hAnsi="Times New Roman"/>
          <w:sz w:val="22"/>
          <w:szCs w:val="22"/>
          <w:lang w:eastAsia="pl-PL"/>
        </w:rPr>
        <w:t xml:space="preserve">kwoty </w:t>
      </w:r>
      <w:r w:rsidR="00CC453F" w:rsidRPr="00CC453F">
        <w:rPr>
          <w:rFonts w:ascii="Times New Roman" w:eastAsia="Times New Roman" w:hAnsi="Times New Roman"/>
          <w:sz w:val="22"/>
          <w:szCs w:val="22"/>
          <w:lang w:eastAsia="pl-PL"/>
        </w:rPr>
        <w:t>221.379,12</w:t>
      </w:r>
      <w:r w:rsidRPr="00CC453F">
        <w:rPr>
          <w:rFonts w:ascii="Times New Roman" w:eastAsia="Times New Roman" w:hAnsi="Times New Roman"/>
          <w:sz w:val="22"/>
          <w:szCs w:val="22"/>
          <w:lang w:eastAsia="pl-PL"/>
        </w:rPr>
        <w:t xml:space="preserve"> zł. Różnica w</w:t>
      </w:r>
      <w:r w:rsidR="00C34C49" w:rsidRPr="00CC453F">
        <w:rPr>
          <w:rFonts w:ascii="Times New Roman" w:eastAsia="Times New Roman" w:hAnsi="Times New Roman"/>
          <w:sz w:val="22"/>
          <w:szCs w:val="22"/>
          <w:lang w:eastAsia="pl-PL"/>
        </w:rPr>
        <w:t>ykonana na dzień 30.06.20</w:t>
      </w:r>
      <w:r w:rsidR="004A56DB" w:rsidRPr="00CC453F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="00CC453F" w:rsidRPr="00CC453F">
        <w:rPr>
          <w:rFonts w:ascii="Times New Roman" w:eastAsia="Times New Roman" w:hAnsi="Times New Roman"/>
          <w:sz w:val="22"/>
          <w:szCs w:val="22"/>
          <w:lang w:eastAsia="pl-PL"/>
        </w:rPr>
        <w:t>1</w:t>
      </w:r>
      <w:r w:rsidRPr="00CC453F">
        <w:rPr>
          <w:rFonts w:ascii="Times New Roman" w:eastAsia="Times New Roman" w:hAnsi="Times New Roman"/>
          <w:sz w:val="22"/>
          <w:szCs w:val="22"/>
          <w:lang w:eastAsia="pl-PL"/>
        </w:rPr>
        <w:t xml:space="preserve"> r. osiągnęła poziom </w:t>
      </w:r>
      <w:r w:rsidR="00CC453F" w:rsidRPr="00CC453F">
        <w:rPr>
          <w:rFonts w:ascii="Times New Roman" w:eastAsia="Times New Roman" w:hAnsi="Times New Roman"/>
          <w:sz w:val="22"/>
          <w:szCs w:val="22"/>
          <w:lang w:eastAsia="pl-PL"/>
        </w:rPr>
        <w:t>3.764.592,83</w:t>
      </w:r>
      <w:r w:rsidRPr="00CC453F">
        <w:rPr>
          <w:rFonts w:ascii="Times New Roman" w:eastAsia="Times New Roman" w:hAnsi="Times New Roman"/>
          <w:sz w:val="22"/>
          <w:szCs w:val="22"/>
          <w:lang w:eastAsia="pl-PL"/>
        </w:rPr>
        <w:t xml:space="preserve"> zł. </w:t>
      </w:r>
    </w:p>
    <w:p w14:paraId="03C86937" w14:textId="77777777" w:rsidR="00CA4551" w:rsidRPr="004B4800" w:rsidRDefault="00CA4551" w:rsidP="00CA4551">
      <w:pPr>
        <w:keepNext/>
        <w:spacing w:before="240" w:after="60"/>
        <w:outlineLvl w:val="0"/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</w:pPr>
      <w:bookmarkStart w:id="46" w:name="_Toc459906288"/>
      <w:bookmarkStart w:id="47" w:name="_Toc491706421"/>
      <w:bookmarkStart w:id="48" w:name="_Toc491712378"/>
      <w:r w:rsidRPr="004B4800"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  <w:t>6. Wskaźnik spłaty zobowiązań.</w:t>
      </w:r>
      <w:bookmarkEnd w:id="46"/>
      <w:bookmarkEnd w:id="47"/>
      <w:bookmarkEnd w:id="48"/>
      <w:r w:rsidRPr="004B4800"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  <w:t xml:space="preserve"> </w:t>
      </w:r>
    </w:p>
    <w:p w14:paraId="3A792358" w14:textId="77777777" w:rsidR="00CA4551" w:rsidRPr="004B4800" w:rsidRDefault="00CA4551" w:rsidP="00CA4551">
      <w:pPr>
        <w:jc w:val="both"/>
        <w:rPr>
          <w:rFonts w:ascii="Times New Roman" w:eastAsia="Times New Roman" w:hAnsi="Times New Roman"/>
          <w:b/>
          <w:lang w:eastAsia="pl-PL"/>
        </w:rPr>
      </w:pPr>
    </w:p>
    <w:p w14:paraId="4615B4EE" w14:textId="01EB7E02" w:rsidR="00CA4551" w:rsidRPr="004B4800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4B4800">
        <w:rPr>
          <w:rFonts w:ascii="Times New Roman" w:eastAsia="Times New Roman" w:hAnsi="Times New Roman"/>
          <w:sz w:val="22"/>
          <w:szCs w:val="22"/>
          <w:lang w:eastAsia="pl-PL"/>
        </w:rPr>
        <w:t xml:space="preserve">Wskaźnik planowanej </w:t>
      </w:r>
      <w:r w:rsidR="00C956D8" w:rsidRPr="004B4800">
        <w:rPr>
          <w:rFonts w:ascii="Times New Roman" w:eastAsia="Times New Roman" w:hAnsi="Times New Roman"/>
          <w:sz w:val="22"/>
          <w:szCs w:val="22"/>
          <w:lang w:eastAsia="pl-PL"/>
        </w:rPr>
        <w:t>na 202</w:t>
      </w:r>
      <w:r w:rsidR="004B4800" w:rsidRPr="004B4800">
        <w:rPr>
          <w:rFonts w:ascii="Times New Roman" w:eastAsia="Times New Roman" w:hAnsi="Times New Roman"/>
          <w:sz w:val="22"/>
          <w:szCs w:val="22"/>
          <w:lang w:eastAsia="pl-PL"/>
        </w:rPr>
        <w:t>1</w:t>
      </w:r>
      <w:r w:rsidR="00C956D8" w:rsidRPr="004B4800">
        <w:rPr>
          <w:rFonts w:ascii="Times New Roman" w:eastAsia="Times New Roman" w:hAnsi="Times New Roman"/>
          <w:sz w:val="22"/>
          <w:szCs w:val="22"/>
          <w:lang w:eastAsia="pl-PL"/>
        </w:rPr>
        <w:t xml:space="preserve"> r. </w:t>
      </w:r>
      <w:r w:rsidRPr="004B4800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łącznej kwoty spłaty zobowiązań, o której mowa w art. 243 ust. 1 ustawy, do planowanych dochodów </w:t>
      </w:r>
      <w:r w:rsidR="00C956D8" w:rsidRPr="004B4800">
        <w:rPr>
          <w:rFonts w:ascii="Times New Roman" w:eastAsia="Times New Roman" w:hAnsi="Times New Roman"/>
          <w:sz w:val="22"/>
          <w:szCs w:val="22"/>
          <w:lang w:eastAsia="pl-PL"/>
        </w:rPr>
        <w:t>bieżących</w:t>
      </w:r>
      <w:r w:rsidRPr="004B4800">
        <w:rPr>
          <w:rFonts w:ascii="Times New Roman" w:eastAsia="Times New Roman" w:hAnsi="Times New Roman"/>
          <w:sz w:val="22"/>
          <w:szCs w:val="22"/>
          <w:lang w:eastAsia="pl-PL"/>
        </w:rPr>
        <w:t>,</w:t>
      </w:r>
      <w:r w:rsidR="00AF4686" w:rsidRPr="004B4800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4B4800">
        <w:rPr>
          <w:rFonts w:ascii="Times New Roman" w:eastAsia="Times New Roman" w:hAnsi="Times New Roman"/>
          <w:sz w:val="22"/>
          <w:szCs w:val="22"/>
          <w:lang w:eastAsia="pl-PL"/>
        </w:rPr>
        <w:t>z</w:t>
      </w:r>
      <w:r w:rsidR="004B4800" w:rsidRPr="004B4800">
        <w:rPr>
          <w:rFonts w:ascii="Times New Roman" w:eastAsia="Times New Roman" w:hAnsi="Times New Roman"/>
          <w:sz w:val="22"/>
          <w:szCs w:val="22"/>
          <w:lang w:eastAsia="pl-PL"/>
        </w:rPr>
        <w:t>mniejszył</w:t>
      </w:r>
      <w:r w:rsidRPr="004B4800">
        <w:rPr>
          <w:rFonts w:ascii="Times New Roman" w:eastAsia="Times New Roman" w:hAnsi="Times New Roman"/>
          <w:sz w:val="22"/>
          <w:szCs w:val="22"/>
          <w:lang w:eastAsia="pl-PL"/>
        </w:rPr>
        <w:t xml:space="preserve"> się w ciągu</w:t>
      </w:r>
      <w:r w:rsidR="00EF7569" w:rsidRPr="004B4800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4B4800">
        <w:rPr>
          <w:rFonts w:ascii="Times New Roman" w:eastAsia="Times New Roman" w:hAnsi="Times New Roman"/>
          <w:sz w:val="22"/>
          <w:szCs w:val="22"/>
          <w:lang w:eastAsia="pl-PL"/>
        </w:rPr>
        <w:t xml:space="preserve">I półrocza z </w:t>
      </w:r>
      <w:r w:rsidR="004B4800" w:rsidRPr="004B4800">
        <w:rPr>
          <w:rFonts w:ascii="Times New Roman" w:eastAsia="Times New Roman" w:hAnsi="Times New Roman"/>
          <w:sz w:val="22"/>
          <w:szCs w:val="22"/>
          <w:lang w:eastAsia="pl-PL"/>
        </w:rPr>
        <w:t>7,03</w:t>
      </w:r>
      <w:r w:rsidRPr="004B4800">
        <w:rPr>
          <w:rFonts w:ascii="Times New Roman" w:eastAsia="Times New Roman" w:hAnsi="Times New Roman"/>
          <w:sz w:val="22"/>
          <w:szCs w:val="22"/>
          <w:lang w:eastAsia="pl-PL"/>
        </w:rPr>
        <w:t xml:space="preserve"> % do </w:t>
      </w:r>
      <w:r w:rsidR="004B4800" w:rsidRPr="004B4800">
        <w:rPr>
          <w:rFonts w:ascii="Times New Roman" w:eastAsia="Times New Roman" w:hAnsi="Times New Roman"/>
          <w:sz w:val="22"/>
          <w:szCs w:val="22"/>
          <w:lang w:eastAsia="pl-PL"/>
        </w:rPr>
        <w:t>5,68</w:t>
      </w:r>
      <w:r w:rsidR="00AF4686" w:rsidRPr="004B4800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4B4800">
        <w:rPr>
          <w:rFonts w:ascii="Times New Roman" w:eastAsia="Times New Roman" w:hAnsi="Times New Roman"/>
          <w:sz w:val="22"/>
          <w:szCs w:val="22"/>
          <w:lang w:eastAsia="pl-PL"/>
        </w:rPr>
        <w:t xml:space="preserve">%. </w:t>
      </w:r>
    </w:p>
    <w:p w14:paraId="49CAF6C3" w14:textId="77777777" w:rsidR="00CA4551" w:rsidRPr="001A5ACF" w:rsidRDefault="00CA4551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092E9F3C" w14:textId="704E1953" w:rsidR="00CA4551" w:rsidRPr="004B4800" w:rsidRDefault="00CA4551" w:rsidP="00CA455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4B4800">
        <w:rPr>
          <w:rFonts w:ascii="Times New Roman" w:eastAsia="Times New Roman" w:hAnsi="Times New Roman"/>
          <w:sz w:val="22"/>
          <w:szCs w:val="22"/>
          <w:lang w:eastAsia="pl-PL"/>
        </w:rPr>
        <w:t xml:space="preserve">Dopuszczalny </w:t>
      </w:r>
      <w:r w:rsidR="00C956D8" w:rsidRPr="004B4800">
        <w:rPr>
          <w:rFonts w:ascii="Times New Roman" w:eastAsia="Times New Roman" w:hAnsi="Times New Roman"/>
          <w:sz w:val="22"/>
          <w:szCs w:val="22"/>
          <w:lang w:eastAsia="pl-PL"/>
        </w:rPr>
        <w:t>limit</w:t>
      </w:r>
      <w:r w:rsidR="00D94CE2" w:rsidRPr="004B4800">
        <w:rPr>
          <w:rFonts w:ascii="Times New Roman" w:eastAsia="Times New Roman" w:hAnsi="Times New Roman"/>
          <w:sz w:val="22"/>
          <w:szCs w:val="22"/>
          <w:lang w:eastAsia="pl-PL"/>
        </w:rPr>
        <w:t xml:space="preserve"> spłaty zobowiązań na rok 20</w:t>
      </w:r>
      <w:r w:rsidR="00C956D8" w:rsidRPr="004B4800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="004B4800" w:rsidRPr="004B4800">
        <w:rPr>
          <w:rFonts w:ascii="Times New Roman" w:eastAsia="Times New Roman" w:hAnsi="Times New Roman"/>
          <w:sz w:val="22"/>
          <w:szCs w:val="22"/>
          <w:lang w:eastAsia="pl-PL"/>
        </w:rPr>
        <w:t>1</w:t>
      </w:r>
      <w:r w:rsidRPr="004B4800">
        <w:rPr>
          <w:rFonts w:ascii="Times New Roman" w:eastAsia="Times New Roman" w:hAnsi="Times New Roman"/>
          <w:sz w:val="22"/>
          <w:szCs w:val="22"/>
          <w:lang w:eastAsia="pl-PL"/>
        </w:rPr>
        <w:t xml:space="preserve">, określony w art. 243 ustawy, </w:t>
      </w:r>
      <w:r w:rsidR="009A04ED" w:rsidRPr="004B4800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4B4800">
        <w:rPr>
          <w:rFonts w:ascii="Times New Roman" w:eastAsia="Times New Roman" w:hAnsi="Times New Roman"/>
          <w:sz w:val="22"/>
          <w:szCs w:val="22"/>
          <w:lang w:eastAsia="pl-PL"/>
        </w:rPr>
        <w:t xml:space="preserve">po uwzględnieniu ustawowych wyłączeń, </w:t>
      </w:r>
      <w:r w:rsidR="00C956D8" w:rsidRPr="004B4800">
        <w:rPr>
          <w:rFonts w:ascii="Times New Roman" w:eastAsia="Times New Roman" w:hAnsi="Times New Roman"/>
          <w:sz w:val="22"/>
          <w:szCs w:val="22"/>
          <w:lang w:eastAsia="pl-PL"/>
        </w:rPr>
        <w:t>obliczony</w:t>
      </w:r>
      <w:r w:rsidRPr="004B4800">
        <w:rPr>
          <w:rFonts w:ascii="Times New Roman" w:eastAsia="Times New Roman" w:hAnsi="Times New Roman"/>
          <w:sz w:val="22"/>
          <w:szCs w:val="22"/>
          <w:lang w:eastAsia="pl-PL"/>
        </w:rPr>
        <w:t xml:space="preserve"> w oparciu o </w:t>
      </w:r>
      <w:r w:rsidR="00C956D8" w:rsidRPr="004B4800">
        <w:rPr>
          <w:rFonts w:ascii="Times New Roman" w:eastAsia="Times New Roman" w:hAnsi="Times New Roman"/>
          <w:sz w:val="22"/>
          <w:szCs w:val="22"/>
          <w:lang w:eastAsia="pl-PL"/>
        </w:rPr>
        <w:t xml:space="preserve">wykonanie roku poprzedzającego pierwszy rok prognozy, </w:t>
      </w:r>
      <w:r w:rsidRPr="004B4800">
        <w:rPr>
          <w:rFonts w:ascii="Times New Roman" w:eastAsia="Times New Roman" w:hAnsi="Times New Roman"/>
          <w:sz w:val="22"/>
          <w:szCs w:val="22"/>
          <w:lang w:eastAsia="pl-PL"/>
        </w:rPr>
        <w:t>na dzień 30.06.20</w:t>
      </w:r>
      <w:r w:rsidR="00C956D8" w:rsidRPr="004B4800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="004B4800" w:rsidRPr="004B4800">
        <w:rPr>
          <w:rFonts w:ascii="Times New Roman" w:eastAsia="Times New Roman" w:hAnsi="Times New Roman"/>
          <w:sz w:val="22"/>
          <w:szCs w:val="22"/>
          <w:lang w:eastAsia="pl-PL"/>
        </w:rPr>
        <w:t>1</w:t>
      </w:r>
      <w:r w:rsidRPr="004B4800">
        <w:rPr>
          <w:rFonts w:ascii="Times New Roman" w:eastAsia="Times New Roman" w:hAnsi="Times New Roman"/>
          <w:sz w:val="22"/>
          <w:szCs w:val="22"/>
          <w:lang w:eastAsia="pl-PL"/>
        </w:rPr>
        <w:t xml:space="preserve"> r. wynosi </w:t>
      </w:r>
      <w:r w:rsidR="004B4800" w:rsidRPr="004B4800">
        <w:rPr>
          <w:rFonts w:ascii="Times New Roman" w:eastAsia="Times New Roman" w:hAnsi="Times New Roman"/>
          <w:sz w:val="22"/>
          <w:szCs w:val="22"/>
          <w:lang w:eastAsia="pl-PL"/>
        </w:rPr>
        <w:t>25,70</w:t>
      </w:r>
      <w:r w:rsidRPr="004B4800">
        <w:rPr>
          <w:rFonts w:ascii="Times New Roman" w:eastAsia="Times New Roman" w:hAnsi="Times New Roman"/>
          <w:sz w:val="22"/>
          <w:szCs w:val="22"/>
          <w:lang w:eastAsia="pl-PL"/>
        </w:rPr>
        <w:t xml:space="preserve"> %. </w:t>
      </w:r>
    </w:p>
    <w:p w14:paraId="69D54EC6" w14:textId="77777777" w:rsidR="00DF4B2A" w:rsidRPr="00D42D3B" w:rsidRDefault="00CA4551" w:rsidP="00824885">
      <w:pPr>
        <w:keepNext/>
        <w:spacing w:before="240" w:after="60"/>
        <w:outlineLvl w:val="0"/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</w:pPr>
      <w:bookmarkStart w:id="49" w:name="_Toc459906289"/>
      <w:bookmarkStart w:id="50" w:name="_Toc491706422"/>
      <w:bookmarkStart w:id="51" w:name="_Toc491712379"/>
      <w:r w:rsidRPr="00D42D3B"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  <w:t>7. Zmiany w planowanych przedsięwzięciach wieloletnich w I półroczu.</w:t>
      </w:r>
      <w:bookmarkEnd w:id="49"/>
      <w:bookmarkEnd w:id="50"/>
      <w:bookmarkEnd w:id="51"/>
    </w:p>
    <w:p w14:paraId="32037D88" w14:textId="77777777" w:rsidR="00172EF6" w:rsidRPr="00D42D3B" w:rsidRDefault="00172EF6" w:rsidP="007D01F4">
      <w:pPr>
        <w:jc w:val="both"/>
        <w:rPr>
          <w:rFonts w:ascii="Times New Roman" w:eastAsia="Times New Roman" w:hAnsi="Times New Roman"/>
          <w:b/>
          <w:lang w:eastAsia="pl-PL"/>
        </w:rPr>
      </w:pPr>
    </w:p>
    <w:p w14:paraId="7E74879C" w14:textId="452B6AF8" w:rsidR="00197485" w:rsidRPr="00D813C6" w:rsidRDefault="00CA4551" w:rsidP="007D01F4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D813C6">
        <w:rPr>
          <w:rFonts w:ascii="Times New Roman" w:eastAsia="Times New Roman" w:hAnsi="Times New Roman"/>
          <w:sz w:val="22"/>
          <w:szCs w:val="22"/>
          <w:lang w:eastAsia="pl-PL"/>
        </w:rPr>
        <w:t xml:space="preserve">W planie wydatków </w:t>
      </w:r>
      <w:r w:rsidR="007718C2" w:rsidRPr="00D813C6">
        <w:rPr>
          <w:rFonts w:ascii="Times New Roman" w:eastAsia="Times New Roman" w:hAnsi="Times New Roman"/>
          <w:sz w:val="22"/>
          <w:szCs w:val="22"/>
          <w:lang w:eastAsia="pl-PL"/>
        </w:rPr>
        <w:t>bieżących</w:t>
      </w:r>
      <w:r w:rsidRPr="00D813C6">
        <w:rPr>
          <w:rFonts w:ascii="Times New Roman" w:eastAsia="Times New Roman" w:hAnsi="Times New Roman"/>
          <w:sz w:val="22"/>
          <w:szCs w:val="22"/>
          <w:lang w:eastAsia="pl-PL"/>
        </w:rPr>
        <w:t xml:space="preserve"> w wydatkach na programy, </w:t>
      </w:r>
      <w:r w:rsidR="007D01F4" w:rsidRPr="00D813C6">
        <w:rPr>
          <w:rFonts w:ascii="Times New Roman" w:eastAsia="Times New Roman" w:hAnsi="Times New Roman"/>
          <w:sz w:val="22"/>
          <w:szCs w:val="22"/>
          <w:lang w:eastAsia="pl-PL"/>
        </w:rPr>
        <w:t>projekty lub zadania pozostałe</w:t>
      </w:r>
      <w:r w:rsidR="00F65B52" w:rsidRPr="00D813C6">
        <w:rPr>
          <w:rFonts w:ascii="Times New Roman" w:hAnsi="Times New Roman"/>
          <w:sz w:val="22"/>
          <w:szCs w:val="22"/>
        </w:rPr>
        <w:t xml:space="preserve"> w</w:t>
      </w:r>
      <w:r w:rsidR="007D01F4" w:rsidRPr="00D813C6">
        <w:rPr>
          <w:rFonts w:ascii="Times New Roman" w:hAnsi="Times New Roman"/>
          <w:sz w:val="22"/>
          <w:szCs w:val="22"/>
        </w:rPr>
        <w:t>prowadzono przedsięwzięci</w:t>
      </w:r>
      <w:r w:rsidR="007718C2" w:rsidRPr="00D813C6">
        <w:rPr>
          <w:rFonts w:ascii="Times New Roman" w:hAnsi="Times New Roman"/>
          <w:sz w:val="22"/>
          <w:szCs w:val="22"/>
        </w:rPr>
        <w:t>a</w:t>
      </w:r>
      <w:r w:rsidR="007D01F4" w:rsidRPr="00D813C6">
        <w:rPr>
          <w:rFonts w:ascii="Times New Roman" w:hAnsi="Times New Roman"/>
          <w:sz w:val="22"/>
          <w:szCs w:val="22"/>
        </w:rPr>
        <w:t xml:space="preserve"> o nazwie</w:t>
      </w:r>
      <w:r w:rsidR="007718C2" w:rsidRPr="00D813C6">
        <w:rPr>
          <w:rFonts w:ascii="Times New Roman" w:hAnsi="Times New Roman"/>
          <w:sz w:val="22"/>
          <w:szCs w:val="22"/>
        </w:rPr>
        <w:t>:</w:t>
      </w:r>
      <w:r w:rsidR="007D01F4" w:rsidRPr="00D813C6">
        <w:rPr>
          <w:rFonts w:ascii="Times New Roman" w:hAnsi="Times New Roman"/>
          <w:sz w:val="22"/>
          <w:szCs w:val="22"/>
        </w:rPr>
        <w:t xml:space="preserve"> </w:t>
      </w:r>
    </w:p>
    <w:p w14:paraId="28F35A96" w14:textId="6AF7124D" w:rsidR="00AA2860" w:rsidRDefault="007718C2" w:rsidP="007718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7718C2">
        <w:rPr>
          <w:rFonts w:ascii="Times New Roman" w:hAnsi="Times New Roman"/>
          <w:sz w:val="22"/>
          <w:szCs w:val="22"/>
        </w:rPr>
        <w:t xml:space="preserve">1) </w:t>
      </w:r>
      <w:r w:rsidR="00AA2860" w:rsidRPr="00AA2860">
        <w:rPr>
          <w:rFonts w:ascii="Times New Roman" w:hAnsi="Times New Roman"/>
          <w:sz w:val="22"/>
          <w:szCs w:val="22"/>
        </w:rPr>
        <w:t xml:space="preserve">Sporządzenie MPZP dla rozwoju strefy przemysłowo-usługowej w m. Blękwit </w:t>
      </w:r>
      <w:r w:rsidRPr="007718C2">
        <w:rPr>
          <w:rFonts w:ascii="Times New Roman" w:hAnsi="Times New Roman"/>
          <w:sz w:val="22"/>
          <w:szCs w:val="22"/>
        </w:rPr>
        <w:t xml:space="preserve">– realizacja w latach 2021-2022, łączne nakłady finansowe 30.000,00 zł, </w:t>
      </w:r>
    </w:p>
    <w:p w14:paraId="2DB76A22" w14:textId="77777777" w:rsidR="007718C2" w:rsidRDefault="007718C2" w:rsidP="007718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2) </w:t>
      </w:r>
      <w:r w:rsidRPr="00AA2860">
        <w:rPr>
          <w:rFonts w:ascii="Times New Roman" w:hAnsi="Times New Roman"/>
          <w:sz w:val="22"/>
          <w:szCs w:val="22"/>
        </w:rPr>
        <w:t>Sporządzenie MPZP w obrębie ewidencyjnym Święta</w:t>
      </w:r>
      <w:r>
        <w:rPr>
          <w:rFonts w:ascii="Times New Roman" w:hAnsi="Times New Roman"/>
          <w:sz w:val="22"/>
          <w:szCs w:val="22"/>
        </w:rPr>
        <w:t xml:space="preserve"> </w:t>
      </w:r>
      <w:r w:rsidRPr="007718C2">
        <w:rPr>
          <w:rFonts w:ascii="Times New Roman" w:hAnsi="Times New Roman"/>
          <w:sz w:val="22"/>
          <w:szCs w:val="22"/>
        </w:rPr>
        <w:t xml:space="preserve">– realizacja w latach 2021-2022, łączne nakłady finansowe 30.000,00 zł, </w:t>
      </w:r>
    </w:p>
    <w:p w14:paraId="1F832E27" w14:textId="28776CF9" w:rsidR="007718C2" w:rsidRDefault="007718C2" w:rsidP="007718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</w:t>
      </w:r>
      <w:r w:rsidRPr="007718C2">
        <w:rPr>
          <w:rFonts w:ascii="Times New Roman" w:hAnsi="Times New Roman"/>
          <w:sz w:val="22"/>
          <w:szCs w:val="22"/>
        </w:rPr>
        <w:t xml:space="preserve"> </w:t>
      </w:r>
      <w:r w:rsidRPr="00AA2860">
        <w:rPr>
          <w:rFonts w:ascii="Times New Roman" w:hAnsi="Times New Roman"/>
          <w:sz w:val="22"/>
          <w:szCs w:val="22"/>
        </w:rPr>
        <w:t>Sporządzenie MPZP Gminy Złotów w obrębie m. Dzierzążenko</w:t>
      </w:r>
      <w:r>
        <w:rPr>
          <w:rFonts w:ascii="Times New Roman" w:hAnsi="Times New Roman"/>
          <w:sz w:val="22"/>
          <w:szCs w:val="22"/>
        </w:rPr>
        <w:t xml:space="preserve"> </w:t>
      </w:r>
      <w:r w:rsidRPr="007718C2">
        <w:rPr>
          <w:rFonts w:ascii="Times New Roman" w:hAnsi="Times New Roman"/>
          <w:sz w:val="22"/>
          <w:szCs w:val="22"/>
        </w:rPr>
        <w:t xml:space="preserve">– realizacja w latach 2021-2022, łączne nakłady finansowe </w:t>
      </w:r>
      <w:r>
        <w:rPr>
          <w:rFonts w:ascii="Times New Roman" w:hAnsi="Times New Roman"/>
          <w:sz w:val="22"/>
          <w:szCs w:val="22"/>
        </w:rPr>
        <w:t>4</w:t>
      </w:r>
      <w:r w:rsidRPr="007718C2">
        <w:rPr>
          <w:rFonts w:ascii="Times New Roman" w:hAnsi="Times New Roman"/>
          <w:sz w:val="22"/>
          <w:szCs w:val="22"/>
        </w:rPr>
        <w:t xml:space="preserve">0.000,00 zł, </w:t>
      </w:r>
    </w:p>
    <w:p w14:paraId="2AFBD4FF" w14:textId="42DD6019" w:rsidR="007718C2" w:rsidRDefault="007718C2" w:rsidP="007718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4) </w:t>
      </w:r>
      <w:r w:rsidRPr="00AA2860">
        <w:rPr>
          <w:rFonts w:ascii="Times New Roman" w:hAnsi="Times New Roman"/>
          <w:sz w:val="22"/>
          <w:szCs w:val="22"/>
        </w:rPr>
        <w:t>Sporządzenie MPZP – nowa zabudowa</w:t>
      </w:r>
      <w:r w:rsidRPr="007718C2">
        <w:rPr>
          <w:rFonts w:ascii="Times New Roman" w:hAnsi="Times New Roman"/>
          <w:sz w:val="22"/>
          <w:szCs w:val="22"/>
        </w:rPr>
        <w:t>– realizacja w latach 2021-2022, łączne nakłady finansowe 3</w:t>
      </w:r>
      <w:r w:rsidR="00D42D3B">
        <w:rPr>
          <w:rFonts w:ascii="Times New Roman" w:hAnsi="Times New Roman"/>
          <w:sz w:val="22"/>
          <w:szCs w:val="22"/>
        </w:rPr>
        <w:t>5</w:t>
      </w:r>
      <w:r w:rsidRPr="007718C2">
        <w:rPr>
          <w:rFonts w:ascii="Times New Roman" w:hAnsi="Times New Roman"/>
          <w:sz w:val="22"/>
          <w:szCs w:val="22"/>
        </w:rPr>
        <w:t xml:space="preserve">.000,00 zł, </w:t>
      </w:r>
    </w:p>
    <w:p w14:paraId="1AE6FA0C" w14:textId="296303D6" w:rsidR="00AA2860" w:rsidRPr="00AA2860" w:rsidRDefault="00D42D3B" w:rsidP="002A40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5) </w:t>
      </w:r>
      <w:r w:rsidRPr="00AA2860">
        <w:rPr>
          <w:rFonts w:ascii="Times New Roman" w:hAnsi="Times New Roman"/>
          <w:sz w:val="22"/>
          <w:szCs w:val="22"/>
        </w:rPr>
        <w:t>Sporządzenie MPZP dla rozwoju zabudowy i przestrzeni publicznych na terenie Gminy Złotów</w:t>
      </w:r>
      <w:r w:rsidRPr="007718C2">
        <w:rPr>
          <w:rFonts w:ascii="Times New Roman" w:hAnsi="Times New Roman"/>
          <w:sz w:val="22"/>
          <w:szCs w:val="22"/>
        </w:rPr>
        <w:t xml:space="preserve">– realizacja w latach 2021-2022, łączne nakłady finansowe </w:t>
      </w:r>
      <w:r>
        <w:rPr>
          <w:rFonts w:ascii="Times New Roman" w:hAnsi="Times New Roman"/>
          <w:sz w:val="22"/>
          <w:szCs w:val="22"/>
        </w:rPr>
        <w:t>5</w:t>
      </w:r>
      <w:r w:rsidRPr="007718C2">
        <w:rPr>
          <w:rFonts w:ascii="Times New Roman" w:hAnsi="Times New Roman"/>
          <w:sz w:val="22"/>
          <w:szCs w:val="22"/>
        </w:rPr>
        <w:t>0.000,00 zł</w:t>
      </w:r>
      <w:r>
        <w:rPr>
          <w:rFonts w:ascii="Times New Roman" w:hAnsi="Times New Roman"/>
          <w:sz w:val="22"/>
          <w:szCs w:val="22"/>
        </w:rPr>
        <w:t>.</w:t>
      </w:r>
      <w:r w:rsidRPr="007718C2">
        <w:rPr>
          <w:rFonts w:ascii="Times New Roman" w:hAnsi="Times New Roman"/>
          <w:sz w:val="22"/>
          <w:szCs w:val="22"/>
        </w:rPr>
        <w:t xml:space="preserve"> </w:t>
      </w:r>
    </w:p>
    <w:p w14:paraId="0472A465" w14:textId="77777777" w:rsidR="00AA2860" w:rsidRPr="00AA2860" w:rsidRDefault="00AA2860" w:rsidP="00AA28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7B98A0F0" w14:textId="77777777" w:rsidR="002A40CD" w:rsidRPr="00AA2860" w:rsidRDefault="002A40CD" w:rsidP="002A40CD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AA2860">
        <w:rPr>
          <w:rFonts w:ascii="Times New Roman" w:hAnsi="Times New Roman"/>
          <w:sz w:val="22"/>
          <w:szCs w:val="22"/>
        </w:rPr>
        <w:t>Z grupy wydatków na programy, projekty lub zadania pozostałe (poz. 1.3.2) usunięto przedsięwzięcie – „Budowa pomostu w m. Sławianowo”; na podstawie umowy przyznającej Gminie Złotów dofinansowanie z Europejskiego Funduszu Rolnego na rzecz Rozwoju Obszarów Wiejskich w ramach Programu Rozwoju Obszarów Wiejskich na lata 2014-2020 na operacje w ramach poddziałania „Wsparcie na wdrażanie operacji w ramach strategii rozwoju lokalnego kierowanego przez społeczność” w ramach działania „Wsparcie dla rozwoju lokalnego w ramach inicjatywy LEADER” objętego Programem w zakresie: Rozwój ogólnodostępnej i niekomercyjnej infrastruktury turystycznej lub rekreacyjnej lub kulturalnej, zadanie pn. „Budowa pomostu w m. Sławianowo” ujęte zostało w grupie „Wydatki na programy, projekty lub zadania związane z programami realizowanymi z udziałem środków, o których mowa w art. 5 ust. 1 pkt 2  i 3 ustawy o finansach publicznych” (poz. 1.1.2).</w:t>
      </w:r>
    </w:p>
    <w:p w14:paraId="2BA45EE3" w14:textId="77777777" w:rsidR="00AA2860" w:rsidRPr="00574249" w:rsidRDefault="00AA2860" w:rsidP="00CA4551">
      <w:pPr>
        <w:jc w:val="both"/>
        <w:rPr>
          <w:rFonts w:ascii="Times New Roman" w:eastAsia="Times New Roman" w:hAnsi="Times New Roman"/>
          <w:bCs/>
          <w:color w:val="FF0000"/>
          <w:sz w:val="22"/>
          <w:szCs w:val="22"/>
          <w:highlight w:val="lightGray"/>
          <w:lang w:eastAsia="pl-PL"/>
        </w:rPr>
      </w:pPr>
    </w:p>
    <w:p w14:paraId="69B6EC22" w14:textId="0EC6F9DC" w:rsidR="00CA4551" w:rsidRPr="00AA2860" w:rsidRDefault="00CF6CB1" w:rsidP="00CA4551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AA2860">
        <w:rPr>
          <w:rFonts w:ascii="Times New Roman" w:eastAsia="Times New Roman" w:hAnsi="Times New Roman"/>
          <w:bCs/>
          <w:sz w:val="22"/>
          <w:szCs w:val="22"/>
          <w:lang w:eastAsia="pl-PL"/>
        </w:rPr>
        <w:t>O</w:t>
      </w:r>
      <w:r w:rsidR="00CA4551" w:rsidRPr="00AA2860">
        <w:rPr>
          <w:rFonts w:ascii="Times New Roman" w:eastAsia="Times New Roman" w:hAnsi="Times New Roman"/>
          <w:bCs/>
          <w:sz w:val="22"/>
          <w:szCs w:val="22"/>
          <w:lang w:eastAsia="pl-PL"/>
        </w:rPr>
        <w:t>dpowiednio do zmian wprowadzonych do budżetu, zmianie uległy limity łącznych nakładów finansowych oraz limity wydatków na rok 20</w:t>
      </w:r>
      <w:r w:rsidR="00172EF6" w:rsidRPr="00AA2860">
        <w:rPr>
          <w:rFonts w:ascii="Times New Roman" w:eastAsia="Times New Roman" w:hAnsi="Times New Roman"/>
          <w:bCs/>
          <w:sz w:val="22"/>
          <w:szCs w:val="22"/>
          <w:lang w:eastAsia="pl-PL"/>
        </w:rPr>
        <w:t>2</w:t>
      </w:r>
      <w:r w:rsidR="00AA2860" w:rsidRPr="00AA2860">
        <w:rPr>
          <w:rFonts w:ascii="Times New Roman" w:eastAsia="Times New Roman" w:hAnsi="Times New Roman"/>
          <w:bCs/>
          <w:sz w:val="22"/>
          <w:szCs w:val="22"/>
          <w:lang w:eastAsia="pl-PL"/>
        </w:rPr>
        <w:t>1</w:t>
      </w:r>
      <w:r w:rsidR="00CA4551" w:rsidRPr="00AA2860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na przedsięwzięciach:</w:t>
      </w:r>
    </w:p>
    <w:p w14:paraId="05A7ECAF" w14:textId="03C02F1C" w:rsidR="00AA2860" w:rsidRPr="00AA2860" w:rsidRDefault="00F34A54" w:rsidP="00AA2860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1) </w:t>
      </w:r>
      <w:r w:rsidR="00AA2860" w:rsidRPr="00AA2860">
        <w:rPr>
          <w:rFonts w:ascii="Times New Roman" w:hAnsi="Times New Roman"/>
          <w:sz w:val="22"/>
          <w:szCs w:val="22"/>
        </w:rPr>
        <w:t>Przebudowa drogi gminnej dojazdowej do zakładów przemysłowych w m. Klukowo</w:t>
      </w:r>
      <w:r w:rsidR="007718C2">
        <w:rPr>
          <w:rFonts w:ascii="Times New Roman" w:hAnsi="Times New Roman"/>
          <w:sz w:val="22"/>
          <w:szCs w:val="22"/>
        </w:rPr>
        <w:t>,</w:t>
      </w:r>
    </w:p>
    <w:p w14:paraId="76A6004C" w14:textId="5770BA34" w:rsidR="00AA2860" w:rsidRPr="00AA2860" w:rsidRDefault="007718C2" w:rsidP="00AA2860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2) </w:t>
      </w:r>
      <w:r w:rsidR="00AA2860" w:rsidRPr="00AA2860">
        <w:rPr>
          <w:rFonts w:ascii="Times New Roman" w:hAnsi="Times New Roman"/>
          <w:sz w:val="22"/>
          <w:szCs w:val="22"/>
        </w:rPr>
        <w:t>Zagospodarowanie terenu przy sali wiejskiej w Kleszczynie wraz z budową wiaty</w:t>
      </w:r>
      <w:r>
        <w:rPr>
          <w:rFonts w:ascii="Times New Roman" w:hAnsi="Times New Roman"/>
          <w:sz w:val="22"/>
          <w:szCs w:val="22"/>
        </w:rPr>
        <w:t>,</w:t>
      </w:r>
    </w:p>
    <w:p w14:paraId="3597BA04" w14:textId="55FE42F1" w:rsidR="00AA2860" w:rsidRPr="00AA2860" w:rsidRDefault="007718C2" w:rsidP="00AA2860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3) </w:t>
      </w:r>
      <w:r w:rsidR="00AA2860" w:rsidRPr="00AA2860">
        <w:rPr>
          <w:rFonts w:ascii="Times New Roman" w:hAnsi="Times New Roman"/>
          <w:sz w:val="22"/>
          <w:szCs w:val="22"/>
        </w:rPr>
        <w:t xml:space="preserve">Budowa sieci kanalizacji sanitarnej w m. Krzywa Wieś, </w:t>
      </w:r>
    </w:p>
    <w:p w14:paraId="18C80D50" w14:textId="0489424E" w:rsidR="00AA2860" w:rsidRPr="00AA2860" w:rsidRDefault="007718C2" w:rsidP="00AA2860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4) </w:t>
      </w:r>
      <w:r w:rsidR="00AA2860" w:rsidRPr="00AA2860">
        <w:rPr>
          <w:rFonts w:ascii="Times New Roman" w:hAnsi="Times New Roman"/>
          <w:sz w:val="22"/>
          <w:szCs w:val="22"/>
        </w:rPr>
        <w:t>Budowa sieci wodociągowej i kanalizacji sanitarnej w m. Dzierzążenko (dz. nr 319 i 320)</w:t>
      </w:r>
      <w:r>
        <w:rPr>
          <w:rFonts w:ascii="Times New Roman" w:hAnsi="Times New Roman"/>
          <w:sz w:val="22"/>
          <w:szCs w:val="22"/>
        </w:rPr>
        <w:t>,</w:t>
      </w:r>
    </w:p>
    <w:p w14:paraId="4DB37214" w14:textId="1916CFC2" w:rsidR="00AA2860" w:rsidRPr="00AA2860" w:rsidRDefault="007718C2" w:rsidP="00AA2860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5) </w:t>
      </w:r>
      <w:r w:rsidR="00AA2860" w:rsidRPr="00AA2860">
        <w:rPr>
          <w:rFonts w:ascii="Times New Roman" w:hAnsi="Times New Roman"/>
          <w:sz w:val="22"/>
          <w:szCs w:val="22"/>
        </w:rPr>
        <w:t>Budowa sieci wodociągowej i kanalizacji sanitarnej w m. Nowy Dwór (dz. nr 4/26</w:t>
      </w:r>
      <w:r>
        <w:rPr>
          <w:rFonts w:ascii="Times New Roman" w:hAnsi="Times New Roman"/>
          <w:sz w:val="22"/>
          <w:szCs w:val="22"/>
        </w:rPr>
        <w:t>)</w:t>
      </w:r>
      <w:r w:rsidR="00AA2860" w:rsidRPr="00AA2860">
        <w:rPr>
          <w:rFonts w:ascii="Times New Roman" w:hAnsi="Times New Roman"/>
          <w:sz w:val="22"/>
          <w:szCs w:val="22"/>
        </w:rPr>
        <w:t xml:space="preserve">, </w:t>
      </w:r>
    </w:p>
    <w:p w14:paraId="782C560F" w14:textId="4955A727" w:rsidR="00AA2860" w:rsidRPr="00AA2860" w:rsidRDefault="007718C2" w:rsidP="00AA2860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6) </w:t>
      </w:r>
      <w:r w:rsidR="00AA2860" w:rsidRPr="00AA2860">
        <w:rPr>
          <w:rFonts w:ascii="Times New Roman" w:hAnsi="Times New Roman"/>
          <w:sz w:val="22"/>
          <w:szCs w:val="22"/>
        </w:rPr>
        <w:t xml:space="preserve">Budowa sieci kanalizacji sanitarnej w m. Zawilce, </w:t>
      </w:r>
    </w:p>
    <w:p w14:paraId="57EE73C3" w14:textId="01FD2140" w:rsidR="00AA2860" w:rsidRPr="00AA2860" w:rsidRDefault="007718C2" w:rsidP="00AA2860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7) </w:t>
      </w:r>
      <w:r w:rsidR="00AA2860" w:rsidRPr="00AA2860">
        <w:rPr>
          <w:rFonts w:ascii="Times New Roman" w:hAnsi="Times New Roman"/>
          <w:sz w:val="22"/>
          <w:szCs w:val="22"/>
        </w:rPr>
        <w:t>Przebudowa drogi w m. Rudna,</w:t>
      </w:r>
    </w:p>
    <w:p w14:paraId="71DBD27C" w14:textId="18FD6403" w:rsidR="00AA2860" w:rsidRDefault="007718C2" w:rsidP="00AA2860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8) </w:t>
      </w:r>
      <w:r w:rsidR="00AA2860" w:rsidRPr="00AA2860">
        <w:rPr>
          <w:rFonts w:ascii="Times New Roman" w:hAnsi="Times New Roman"/>
          <w:sz w:val="22"/>
          <w:szCs w:val="22"/>
        </w:rPr>
        <w:t>Budowa drogi i parkingu przy Szkole Podstawowej w m. Radawnica,</w:t>
      </w:r>
    </w:p>
    <w:p w14:paraId="4BF29491" w14:textId="0D063A11" w:rsidR="007718C2" w:rsidRPr="00AA2860" w:rsidRDefault="007718C2" w:rsidP="00AA2860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7718C2">
        <w:rPr>
          <w:rFonts w:ascii="Times New Roman" w:hAnsi="Times New Roman"/>
          <w:sz w:val="22"/>
          <w:szCs w:val="22"/>
        </w:rPr>
        <w:t xml:space="preserve">9) </w:t>
      </w:r>
      <w:r w:rsidRPr="00AA2860">
        <w:rPr>
          <w:rFonts w:ascii="Times New Roman" w:hAnsi="Times New Roman"/>
          <w:sz w:val="22"/>
          <w:szCs w:val="22"/>
        </w:rPr>
        <w:t>Budowa chodnika w m. Bługowo</w:t>
      </w:r>
      <w:r>
        <w:rPr>
          <w:rFonts w:ascii="Times New Roman" w:hAnsi="Times New Roman"/>
          <w:sz w:val="22"/>
          <w:szCs w:val="22"/>
        </w:rPr>
        <w:t>,</w:t>
      </w:r>
    </w:p>
    <w:p w14:paraId="1926C64D" w14:textId="31FB83D6" w:rsidR="00AA2860" w:rsidRPr="00AA2860" w:rsidRDefault="007718C2" w:rsidP="00AA2860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10) </w:t>
      </w:r>
      <w:r w:rsidR="00AA2860" w:rsidRPr="00AA2860">
        <w:rPr>
          <w:rFonts w:ascii="Times New Roman" w:hAnsi="Times New Roman"/>
          <w:sz w:val="22"/>
          <w:szCs w:val="22"/>
        </w:rPr>
        <w:t>Sporządzenie MPZP Gminy Złotów w obrębie miejscowości Blękwit.</w:t>
      </w:r>
    </w:p>
    <w:p w14:paraId="4542DEFC" w14:textId="77777777" w:rsidR="00AA2860" w:rsidRPr="00574249" w:rsidRDefault="00AA2860" w:rsidP="00CA4551">
      <w:pPr>
        <w:jc w:val="both"/>
        <w:rPr>
          <w:rFonts w:ascii="Times New Roman" w:eastAsia="Times New Roman" w:hAnsi="Times New Roman"/>
          <w:bCs/>
          <w:color w:val="FF0000"/>
          <w:sz w:val="22"/>
          <w:szCs w:val="22"/>
          <w:highlight w:val="lightGray"/>
          <w:lang w:eastAsia="pl-PL"/>
        </w:rPr>
      </w:pPr>
    </w:p>
    <w:p w14:paraId="7FD2D829" w14:textId="77777777" w:rsidR="00CA4551" w:rsidRPr="002A40CD" w:rsidRDefault="00CA4551" w:rsidP="00CA4551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2A40CD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Wprowadzano zmiany limitów zobowiązań na poszczególnych przedsięwzięciach. Wykazana kwota limitu zobowiązań po zmianach stanowiła o kwocie, do wysokości której gmina mogła jeszcze zaciągać zobowiązania. </w:t>
      </w:r>
    </w:p>
    <w:p w14:paraId="57A63A17" w14:textId="77777777" w:rsidR="00B35D32" w:rsidRDefault="00CA4551" w:rsidP="00CA4551">
      <w:pPr>
        <w:keepNext/>
        <w:spacing w:before="240" w:after="60"/>
        <w:outlineLvl w:val="0"/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</w:pPr>
      <w:bookmarkStart w:id="52" w:name="_Toc459906290"/>
      <w:bookmarkStart w:id="53" w:name="_Toc491706423"/>
      <w:bookmarkStart w:id="54" w:name="_Toc491712380"/>
      <w:r w:rsidRPr="00574249"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  <w:t>8. Realizacja przedsięwzięć wieloletnich.</w:t>
      </w:r>
      <w:bookmarkEnd w:id="52"/>
      <w:bookmarkEnd w:id="53"/>
      <w:bookmarkEnd w:id="54"/>
      <w:r w:rsidRPr="00574249">
        <w:rPr>
          <w:rFonts w:ascii="Times New Roman" w:eastAsia="Times New Roman" w:hAnsi="Times New Roman"/>
          <w:b/>
          <w:bCs/>
          <w:kern w:val="32"/>
          <w:szCs w:val="32"/>
          <w:lang w:eastAsia="pl-PL"/>
        </w:rPr>
        <w:t xml:space="preserve">   </w:t>
      </w:r>
    </w:p>
    <w:p w14:paraId="65A03C65" w14:textId="77777777" w:rsidR="00CC69C6" w:rsidRPr="00574249" w:rsidRDefault="00CC69C6" w:rsidP="00CF6CB1">
      <w:pPr>
        <w:jc w:val="both"/>
        <w:rPr>
          <w:rFonts w:ascii="Times New Roman" w:hAnsi="Times New Roman"/>
          <w:sz w:val="22"/>
          <w:szCs w:val="22"/>
        </w:rPr>
      </w:pPr>
    </w:p>
    <w:p w14:paraId="4F39D5D4" w14:textId="6034BF28" w:rsidR="00BC744F" w:rsidRPr="00574249" w:rsidRDefault="00BC744F" w:rsidP="00CA4551">
      <w:pPr>
        <w:jc w:val="both"/>
        <w:rPr>
          <w:rFonts w:ascii="Times New Roman" w:eastAsia="Times New Roman" w:hAnsi="Times New Roman"/>
          <w:b/>
          <w:sz w:val="22"/>
          <w:szCs w:val="22"/>
          <w:u w:val="single"/>
          <w:lang w:eastAsia="pl-PL"/>
        </w:rPr>
      </w:pPr>
      <w:r w:rsidRPr="00574249">
        <w:rPr>
          <w:rFonts w:ascii="Times New Roman" w:eastAsia="Times New Roman" w:hAnsi="Times New Roman"/>
          <w:b/>
          <w:sz w:val="22"/>
          <w:szCs w:val="22"/>
          <w:u w:val="single"/>
          <w:lang w:eastAsia="pl-PL"/>
        </w:rPr>
        <w:t xml:space="preserve">Wydatki bieżące </w:t>
      </w:r>
      <w:r w:rsidR="00AB5C93" w:rsidRPr="00574249">
        <w:rPr>
          <w:rFonts w:ascii="Times New Roman" w:eastAsia="Times New Roman" w:hAnsi="Times New Roman"/>
          <w:b/>
          <w:sz w:val="22"/>
          <w:szCs w:val="22"/>
          <w:u w:val="single"/>
          <w:lang w:eastAsia="pl-PL"/>
        </w:rPr>
        <w:t xml:space="preserve">na </w:t>
      </w:r>
      <w:r w:rsidR="00C35397">
        <w:rPr>
          <w:rFonts w:ascii="Times New Roman" w:eastAsia="Times New Roman" w:hAnsi="Times New Roman"/>
          <w:b/>
          <w:sz w:val="22"/>
          <w:szCs w:val="22"/>
          <w:u w:val="single"/>
          <w:lang w:eastAsia="pl-PL"/>
        </w:rPr>
        <w:t>przedsięwzięcia.</w:t>
      </w:r>
    </w:p>
    <w:p w14:paraId="78CD1428" w14:textId="77777777" w:rsidR="00E7062A" w:rsidRPr="00574249" w:rsidRDefault="00E7062A" w:rsidP="00E7062A">
      <w:pPr>
        <w:pStyle w:val="Akapitzlist"/>
        <w:ind w:left="0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1951C3A8" w14:textId="2A848310" w:rsidR="005B4C15" w:rsidRPr="00B007BE" w:rsidRDefault="00190EE1" w:rsidP="005B4C15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B007BE">
        <w:rPr>
          <w:rFonts w:ascii="Times New Roman" w:eastAsia="Times New Roman" w:hAnsi="Times New Roman"/>
          <w:b/>
          <w:sz w:val="22"/>
          <w:szCs w:val="22"/>
          <w:lang w:eastAsia="pl-PL"/>
        </w:rPr>
        <w:t>1</w:t>
      </w:r>
      <w:r w:rsidR="0008045F" w:rsidRPr="00B007BE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) </w:t>
      </w:r>
      <w:r w:rsidR="00BC744F" w:rsidRPr="00B007BE">
        <w:rPr>
          <w:rFonts w:ascii="Times New Roman" w:eastAsia="Times New Roman" w:hAnsi="Times New Roman"/>
          <w:b/>
          <w:sz w:val="22"/>
          <w:szCs w:val="22"/>
          <w:lang w:eastAsia="pl-PL"/>
        </w:rPr>
        <w:t>Sporządzenie MPZP Gminy Złotów w obrębie m. Blękwit.</w:t>
      </w:r>
      <w:r w:rsidR="00A35B47" w:rsidRPr="00B007BE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 </w:t>
      </w:r>
      <w:r w:rsidR="00A35B47" w:rsidRPr="00B007BE">
        <w:rPr>
          <w:rFonts w:ascii="Times New Roman" w:eastAsia="Times New Roman" w:hAnsi="Times New Roman"/>
          <w:sz w:val="22"/>
          <w:szCs w:val="22"/>
          <w:lang w:eastAsia="pl-PL"/>
        </w:rPr>
        <w:t>Łączne nakłady finansowe przedsięwzięcia oraz limit zobowiązań na rok 20</w:t>
      </w:r>
      <w:r w:rsidR="008A06AF" w:rsidRPr="00B007BE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="008F0CE2" w:rsidRPr="00B007BE">
        <w:rPr>
          <w:rFonts w:ascii="Times New Roman" w:eastAsia="Times New Roman" w:hAnsi="Times New Roman"/>
          <w:sz w:val="22"/>
          <w:szCs w:val="22"/>
          <w:lang w:eastAsia="pl-PL"/>
        </w:rPr>
        <w:t>1</w:t>
      </w:r>
      <w:r w:rsidR="00A35B47" w:rsidRPr="00B007BE">
        <w:rPr>
          <w:rFonts w:ascii="Times New Roman" w:eastAsia="Times New Roman" w:hAnsi="Times New Roman"/>
          <w:sz w:val="22"/>
          <w:szCs w:val="22"/>
          <w:lang w:eastAsia="pl-PL"/>
        </w:rPr>
        <w:t xml:space="preserve"> ustalono na poziomie odpowiednio </w:t>
      </w:r>
      <w:r w:rsidR="008F0CE2" w:rsidRPr="00B007BE">
        <w:rPr>
          <w:rFonts w:ascii="Times New Roman" w:eastAsia="Times New Roman" w:hAnsi="Times New Roman"/>
          <w:sz w:val="22"/>
          <w:szCs w:val="22"/>
          <w:lang w:eastAsia="pl-PL"/>
        </w:rPr>
        <w:t>29.969,00</w:t>
      </w:r>
      <w:r w:rsidR="00A35B47" w:rsidRPr="00B007BE">
        <w:rPr>
          <w:rFonts w:ascii="Times New Roman" w:eastAsia="Times New Roman" w:hAnsi="Times New Roman"/>
          <w:sz w:val="22"/>
          <w:szCs w:val="22"/>
          <w:lang w:eastAsia="pl-PL"/>
        </w:rPr>
        <w:t xml:space="preserve"> zł </w:t>
      </w:r>
      <w:r w:rsidR="00A35B47" w:rsidRPr="00B007BE"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i </w:t>
      </w:r>
      <w:r w:rsidR="008F0CE2" w:rsidRPr="00B007BE">
        <w:rPr>
          <w:rFonts w:ascii="Times New Roman" w:eastAsia="Times New Roman" w:hAnsi="Times New Roman"/>
          <w:sz w:val="22"/>
          <w:szCs w:val="22"/>
          <w:lang w:eastAsia="pl-PL"/>
        </w:rPr>
        <w:t>11</w:t>
      </w:r>
      <w:r w:rsidR="008A06AF" w:rsidRPr="00B007BE">
        <w:rPr>
          <w:rFonts w:ascii="Times New Roman" w:eastAsia="Times New Roman" w:hAnsi="Times New Roman"/>
          <w:sz w:val="22"/>
          <w:szCs w:val="22"/>
          <w:lang w:eastAsia="pl-PL"/>
        </w:rPr>
        <w:t>.519</w:t>
      </w:r>
      <w:r w:rsidR="00EB046B">
        <w:rPr>
          <w:rFonts w:ascii="Times New Roman" w:eastAsia="Times New Roman" w:hAnsi="Times New Roman"/>
          <w:sz w:val="22"/>
          <w:szCs w:val="22"/>
          <w:lang w:eastAsia="pl-PL"/>
        </w:rPr>
        <w:t>,00</w:t>
      </w:r>
      <w:r w:rsidR="00A35B47" w:rsidRPr="00B007BE">
        <w:rPr>
          <w:rFonts w:ascii="Times New Roman" w:eastAsia="Times New Roman" w:hAnsi="Times New Roman"/>
          <w:sz w:val="22"/>
          <w:szCs w:val="22"/>
          <w:lang w:eastAsia="pl-PL"/>
        </w:rPr>
        <w:t xml:space="preserve"> zł. </w:t>
      </w:r>
      <w:r w:rsidR="00A35B47" w:rsidRPr="00B007BE">
        <w:rPr>
          <w:rFonts w:ascii="Times New Roman" w:eastAsia="Times New Roman" w:hAnsi="Times New Roman"/>
          <w:sz w:val="22"/>
          <w:szCs w:val="22"/>
        </w:rPr>
        <w:t xml:space="preserve">Umowa została zawarta w 2015 r. W 2016 r. zrealizowano etap I. </w:t>
      </w:r>
      <w:r w:rsidR="00AB5C93" w:rsidRPr="00B007BE">
        <w:rPr>
          <w:rFonts w:ascii="Times New Roman" w:eastAsia="Times New Roman" w:hAnsi="Times New Roman"/>
          <w:sz w:val="22"/>
          <w:szCs w:val="22"/>
        </w:rPr>
        <w:t xml:space="preserve">W </w:t>
      </w:r>
      <w:r w:rsidR="008A06AF" w:rsidRPr="00B007BE">
        <w:rPr>
          <w:rFonts w:ascii="Times New Roman" w:eastAsia="Times New Roman" w:hAnsi="Times New Roman"/>
          <w:sz w:val="22"/>
          <w:szCs w:val="22"/>
        </w:rPr>
        <w:t>2019 r.</w:t>
      </w:r>
      <w:r w:rsidR="00AB5C93" w:rsidRPr="00B007BE">
        <w:rPr>
          <w:rFonts w:ascii="Times New Roman" w:eastAsia="Times New Roman" w:hAnsi="Times New Roman"/>
          <w:sz w:val="22"/>
          <w:szCs w:val="22"/>
        </w:rPr>
        <w:t xml:space="preserve"> zrealizowan</w:t>
      </w:r>
      <w:r w:rsidR="008A06AF" w:rsidRPr="00B007BE">
        <w:rPr>
          <w:rFonts w:ascii="Times New Roman" w:eastAsia="Times New Roman" w:hAnsi="Times New Roman"/>
          <w:sz w:val="22"/>
          <w:szCs w:val="22"/>
        </w:rPr>
        <w:t>o</w:t>
      </w:r>
      <w:r w:rsidR="00AB5C93" w:rsidRPr="00B007BE">
        <w:rPr>
          <w:rFonts w:ascii="Times New Roman" w:eastAsia="Times New Roman" w:hAnsi="Times New Roman"/>
          <w:sz w:val="22"/>
          <w:szCs w:val="22"/>
        </w:rPr>
        <w:t xml:space="preserve">  II </w:t>
      </w:r>
      <w:r w:rsidR="008A06AF" w:rsidRPr="00B007BE">
        <w:rPr>
          <w:rFonts w:ascii="Times New Roman" w:eastAsia="Times New Roman" w:hAnsi="Times New Roman"/>
          <w:sz w:val="22"/>
          <w:szCs w:val="22"/>
        </w:rPr>
        <w:t xml:space="preserve">i III </w:t>
      </w:r>
      <w:r w:rsidR="00AB5C93" w:rsidRPr="00B007BE">
        <w:rPr>
          <w:rFonts w:ascii="Times New Roman" w:eastAsia="Times New Roman" w:hAnsi="Times New Roman"/>
          <w:sz w:val="22"/>
          <w:szCs w:val="22"/>
        </w:rPr>
        <w:t>eta</w:t>
      </w:r>
      <w:r w:rsidR="005B4C15" w:rsidRPr="00B007BE">
        <w:rPr>
          <w:rFonts w:ascii="Times New Roman" w:eastAsia="Times New Roman" w:hAnsi="Times New Roman"/>
          <w:sz w:val="22"/>
          <w:szCs w:val="22"/>
        </w:rPr>
        <w:t>p</w:t>
      </w:r>
      <w:r w:rsidR="00AB5C93" w:rsidRPr="00B007BE">
        <w:rPr>
          <w:rFonts w:ascii="Times New Roman" w:eastAsia="Times New Roman" w:hAnsi="Times New Roman"/>
          <w:sz w:val="22"/>
          <w:szCs w:val="22"/>
        </w:rPr>
        <w:t>.</w:t>
      </w:r>
      <w:r w:rsidR="008F0CE2" w:rsidRPr="00B007BE">
        <w:rPr>
          <w:rFonts w:ascii="Times New Roman" w:eastAsia="Times New Roman" w:hAnsi="Times New Roman"/>
          <w:sz w:val="22"/>
          <w:szCs w:val="22"/>
        </w:rPr>
        <w:t xml:space="preserve"> </w:t>
      </w:r>
      <w:r w:rsidR="00AB5C93" w:rsidRPr="00B007BE">
        <w:rPr>
          <w:rFonts w:ascii="Times New Roman" w:eastAsia="Times New Roman" w:hAnsi="Times New Roman"/>
          <w:sz w:val="22"/>
          <w:szCs w:val="22"/>
        </w:rPr>
        <w:t>Do wykonania</w:t>
      </w:r>
      <w:r w:rsidR="00A35B47" w:rsidRPr="00B007BE">
        <w:rPr>
          <w:rFonts w:ascii="Times New Roman" w:eastAsia="Times New Roman" w:hAnsi="Times New Roman"/>
          <w:sz w:val="22"/>
          <w:szCs w:val="22"/>
        </w:rPr>
        <w:t xml:space="preserve"> </w:t>
      </w:r>
      <w:r w:rsidR="005B4C15" w:rsidRPr="00B007BE">
        <w:rPr>
          <w:rFonts w:ascii="Times New Roman" w:eastAsia="Times New Roman" w:hAnsi="Times New Roman"/>
          <w:sz w:val="22"/>
          <w:szCs w:val="22"/>
        </w:rPr>
        <w:t>w 202</w:t>
      </w:r>
      <w:r w:rsidR="008F0CE2" w:rsidRPr="00B007BE">
        <w:rPr>
          <w:rFonts w:ascii="Times New Roman" w:eastAsia="Times New Roman" w:hAnsi="Times New Roman"/>
          <w:sz w:val="22"/>
          <w:szCs w:val="22"/>
        </w:rPr>
        <w:t>1</w:t>
      </w:r>
      <w:r w:rsidR="005B4C15" w:rsidRPr="00B007BE">
        <w:rPr>
          <w:rFonts w:ascii="Times New Roman" w:eastAsia="Times New Roman" w:hAnsi="Times New Roman"/>
          <w:sz w:val="22"/>
          <w:szCs w:val="22"/>
        </w:rPr>
        <w:t xml:space="preserve"> r. </w:t>
      </w:r>
      <w:r w:rsidR="00A35B47" w:rsidRPr="00B007BE">
        <w:rPr>
          <w:rFonts w:ascii="Times New Roman" w:eastAsia="Times New Roman" w:hAnsi="Times New Roman"/>
          <w:sz w:val="22"/>
          <w:szCs w:val="22"/>
        </w:rPr>
        <w:t xml:space="preserve">pozostał etap IV </w:t>
      </w:r>
      <w:r w:rsidR="008F0CE2" w:rsidRPr="00B007BE">
        <w:rPr>
          <w:rFonts w:ascii="Times New Roman" w:eastAsia="Times New Roman" w:hAnsi="Times New Roman"/>
          <w:sz w:val="22"/>
          <w:szCs w:val="22"/>
        </w:rPr>
        <w:t xml:space="preserve"> </w:t>
      </w:r>
      <w:r w:rsidR="00A35B47" w:rsidRPr="00B007BE">
        <w:rPr>
          <w:rFonts w:ascii="Times New Roman" w:eastAsia="Times New Roman" w:hAnsi="Times New Roman"/>
          <w:sz w:val="22"/>
          <w:szCs w:val="22"/>
        </w:rPr>
        <w:t>- uchwalenie i przygotowanie materiałów do przedstawienia Wojewodzie.</w:t>
      </w:r>
      <w:r w:rsidR="00EF17C2">
        <w:rPr>
          <w:rFonts w:ascii="Times New Roman" w:eastAsia="Times New Roman" w:hAnsi="Times New Roman"/>
          <w:sz w:val="22"/>
          <w:szCs w:val="22"/>
        </w:rPr>
        <w:t xml:space="preserve"> </w:t>
      </w:r>
      <w:r w:rsidR="005B4C15" w:rsidRPr="00B007BE">
        <w:rPr>
          <w:rFonts w:ascii="Times New Roman" w:eastAsia="Times New Roman" w:hAnsi="Times New Roman"/>
          <w:sz w:val="22"/>
          <w:szCs w:val="22"/>
        </w:rPr>
        <w:t xml:space="preserve">W analizowanym okresie w ramach tej umowy </w:t>
      </w:r>
      <w:r w:rsidR="00105416">
        <w:rPr>
          <w:rFonts w:ascii="Times New Roman" w:eastAsia="Times New Roman" w:hAnsi="Times New Roman"/>
          <w:sz w:val="22"/>
          <w:szCs w:val="22"/>
        </w:rPr>
        <w:t xml:space="preserve">nie </w:t>
      </w:r>
      <w:r w:rsidR="005B4C15" w:rsidRPr="00B007BE">
        <w:rPr>
          <w:rFonts w:ascii="Times New Roman" w:eastAsia="Times New Roman" w:hAnsi="Times New Roman"/>
          <w:sz w:val="22"/>
          <w:szCs w:val="22"/>
        </w:rPr>
        <w:t xml:space="preserve">wydatkowano </w:t>
      </w:r>
      <w:r w:rsidR="00105416">
        <w:rPr>
          <w:rFonts w:ascii="Times New Roman" w:eastAsia="Times New Roman" w:hAnsi="Times New Roman"/>
          <w:sz w:val="22"/>
          <w:szCs w:val="22"/>
        </w:rPr>
        <w:t>środków.</w:t>
      </w:r>
    </w:p>
    <w:p w14:paraId="6F9D3744" w14:textId="77777777" w:rsidR="00E7062A" w:rsidRPr="00574249" w:rsidRDefault="00E7062A" w:rsidP="00757A85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0EFE052D" w14:textId="5E30284C" w:rsidR="005B4C15" w:rsidRPr="00D96EB5" w:rsidRDefault="00190EE1" w:rsidP="0039460B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D96EB5">
        <w:rPr>
          <w:rFonts w:ascii="Times New Roman" w:eastAsia="Times New Roman" w:hAnsi="Times New Roman"/>
          <w:b/>
          <w:sz w:val="22"/>
          <w:szCs w:val="22"/>
          <w:lang w:eastAsia="pl-PL"/>
        </w:rPr>
        <w:t>2</w:t>
      </w:r>
      <w:r w:rsidR="0008045F" w:rsidRPr="00D96EB5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) </w:t>
      </w:r>
      <w:r w:rsidR="005B4C15" w:rsidRPr="00D96EB5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Sporządzenie MPZP Gminy Złotów w obrębie ewidencyjnym Dzierzążenko – Wielatowo. </w:t>
      </w:r>
      <w:r w:rsidR="005B4C15" w:rsidRPr="00D96EB5">
        <w:rPr>
          <w:rFonts w:ascii="Times New Roman" w:eastAsia="Times New Roman" w:hAnsi="Times New Roman"/>
          <w:sz w:val="22"/>
          <w:szCs w:val="22"/>
          <w:lang w:eastAsia="pl-PL"/>
        </w:rPr>
        <w:t>Łączne nakłady finansowe przedsięwzięcia oraz limit zobowiązań na rok 202</w:t>
      </w:r>
      <w:r w:rsidR="00EB046B" w:rsidRPr="00D96EB5">
        <w:rPr>
          <w:rFonts w:ascii="Times New Roman" w:eastAsia="Times New Roman" w:hAnsi="Times New Roman"/>
          <w:sz w:val="22"/>
          <w:szCs w:val="22"/>
          <w:lang w:eastAsia="pl-PL"/>
        </w:rPr>
        <w:t>1</w:t>
      </w:r>
      <w:r w:rsidR="005B4C15" w:rsidRPr="00D96EB5">
        <w:rPr>
          <w:rFonts w:ascii="Times New Roman" w:eastAsia="Times New Roman" w:hAnsi="Times New Roman"/>
          <w:sz w:val="22"/>
          <w:szCs w:val="22"/>
          <w:lang w:eastAsia="pl-PL"/>
        </w:rPr>
        <w:t xml:space="preserve"> ustalono na poziomie odpowiednio 30.750</w:t>
      </w:r>
      <w:r w:rsidR="00EB046B" w:rsidRPr="00D96EB5">
        <w:rPr>
          <w:rFonts w:ascii="Times New Roman" w:eastAsia="Times New Roman" w:hAnsi="Times New Roman"/>
          <w:sz w:val="22"/>
          <w:szCs w:val="22"/>
          <w:lang w:eastAsia="pl-PL"/>
        </w:rPr>
        <w:t>,00</w:t>
      </w:r>
      <w:r w:rsidR="005B4C15" w:rsidRPr="00D96EB5">
        <w:rPr>
          <w:rFonts w:ascii="Times New Roman" w:eastAsia="Times New Roman" w:hAnsi="Times New Roman"/>
          <w:sz w:val="22"/>
          <w:szCs w:val="22"/>
          <w:lang w:eastAsia="pl-PL"/>
        </w:rPr>
        <w:t xml:space="preserve"> zł i 15.750</w:t>
      </w:r>
      <w:r w:rsidR="00EB046B" w:rsidRPr="00D96EB5">
        <w:rPr>
          <w:rFonts w:ascii="Times New Roman" w:eastAsia="Times New Roman" w:hAnsi="Times New Roman"/>
          <w:sz w:val="22"/>
          <w:szCs w:val="22"/>
          <w:lang w:eastAsia="pl-PL"/>
        </w:rPr>
        <w:t>,00</w:t>
      </w:r>
      <w:r w:rsidR="005B4C15" w:rsidRPr="00D96EB5">
        <w:rPr>
          <w:rFonts w:ascii="Times New Roman" w:eastAsia="Times New Roman" w:hAnsi="Times New Roman"/>
          <w:sz w:val="22"/>
          <w:szCs w:val="22"/>
          <w:lang w:eastAsia="pl-PL"/>
        </w:rPr>
        <w:t xml:space="preserve"> zł</w:t>
      </w:r>
      <w:r w:rsidR="005B4C15" w:rsidRPr="00D96EB5">
        <w:rPr>
          <w:rFonts w:ascii="Times New Roman" w:eastAsia="Times New Roman" w:hAnsi="Times New Roman"/>
          <w:sz w:val="22"/>
          <w:szCs w:val="22"/>
        </w:rPr>
        <w:t xml:space="preserve">. Umowa została zawarta w 2017 r. W 2018 r. zrealizowano </w:t>
      </w:r>
      <w:r w:rsidR="00EB046B" w:rsidRPr="00D96EB5">
        <w:rPr>
          <w:rFonts w:ascii="Times New Roman" w:eastAsia="Times New Roman" w:hAnsi="Times New Roman"/>
          <w:sz w:val="22"/>
          <w:szCs w:val="22"/>
        </w:rPr>
        <w:t xml:space="preserve">          </w:t>
      </w:r>
      <w:r w:rsidR="005B4C15" w:rsidRPr="00D96EB5">
        <w:rPr>
          <w:rFonts w:ascii="Times New Roman" w:eastAsia="Times New Roman" w:hAnsi="Times New Roman"/>
          <w:sz w:val="22"/>
          <w:szCs w:val="22"/>
        </w:rPr>
        <w:t>I etap umowy, a w 2019 r. II etap.</w:t>
      </w:r>
      <w:r w:rsidR="00EF17C2">
        <w:rPr>
          <w:rFonts w:ascii="Times New Roman" w:eastAsia="Times New Roman" w:hAnsi="Times New Roman"/>
          <w:sz w:val="22"/>
          <w:szCs w:val="22"/>
        </w:rPr>
        <w:t xml:space="preserve"> </w:t>
      </w:r>
      <w:r w:rsidR="005B4C15" w:rsidRPr="00D96EB5">
        <w:rPr>
          <w:rFonts w:ascii="Times New Roman" w:eastAsia="Times New Roman" w:hAnsi="Times New Roman"/>
          <w:sz w:val="22"/>
          <w:szCs w:val="22"/>
        </w:rPr>
        <w:t>Do zrealizowania w 202</w:t>
      </w:r>
      <w:r w:rsidR="00EB046B" w:rsidRPr="00D96EB5">
        <w:rPr>
          <w:rFonts w:ascii="Times New Roman" w:eastAsia="Times New Roman" w:hAnsi="Times New Roman"/>
          <w:sz w:val="22"/>
          <w:szCs w:val="22"/>
        </w:rPr>
        <w:t>1</w:t>
      </w:r>
      <w:r w:rsidR="005B4C15" w:rsidRPr="00D96EB5">
        <w:rPr>
          <w:rFonts w:ascii="Times New Roman" w:eastAsia="Times New Roman" w:hAnsi="Times New Roman"/>
          <w:sz w:val="22"/>
          <w:szCs w:val="22"/>
        </w:rPr>
        <w:t xml:space="preserve"> r. pozostały 2 etapy. Etap III - wyłożenie planu do publicznego wglądu</w:t>
      </w:r>
      <w:r w:rsidR="00EB046B" w:rsidRPr="00D96EB5">
        <w:rPr>
          <w:rFonts w:ascii="Times New Roman" w:eastAsia="Times New Roman" w:hAnsi="Times New Roman"/>
          <w:sz w:val="22"/>
          <w:szCs w:val="22"/>
        </w:rPr>
        <w:t xml:space="preserve"> </w:t>
      </w:r>
      <w:r w:rsidR="005B4C15" w:rsidRPr="00D96EB5">
        <w:rPr>
          <w:rFonts w:ascii="Times New Roman" w:eastAsia="Times New Roman" w:hAnsi="Times New Roman"/>
          <w:sz w:val="22"/>
          <w:szCs w:val="22"/>
        </w:rPr>
        <w:t xml:space="preserve">i przygotowanie do uchwalenia oraz etap IV - uchwalenie </w:t>
      </w:r>
      <w:r w:rsidR="00EF17C2">
        <w:rPr>
          <w:rFonts w:ascii="Times New Roman" w:eastAsia="Times New Roman" w:hAnsi="Times New Roman"/>
          <w:sz w:val="22"/>
          <w:szCs w:val="22"/>
        </w:rPr>
        <w:t xml:space="preserve">                       </w:t>
      </w:r>
      <w:r w:rsidR="005B4C15" w:rsidRPr="00D96EB5">
        <w:rPr>
          <w:rFonts w:ascii="Times New Roman" w:eastAsia="Times New Roman" w:hAnsi="Times New Roman"/>
          <w:sz w:val="22"/>
          <w:szCs w:val="22"/>
        </w:rPr>
        <w:t>i przygotowanie materiałów do przedstawienia Wojewodzie. W analizowanym okresie w ramach tej umowy nie wydatkowano środków.</w:t>
      </w:r>
    </w:p>
    <w:p w14:paraId="61BD40F0" w14:textId="77777777" w:rsidR="005B4C15" w:rsidRPr="00574249" w:rsidRDefault="005B4C15" w:rsidP="0039460B">
      <w:pPr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3DFEA492" w14:textId="068EC913" w:rsidR="001255DE" w:rsidRDefault="005B4C15" w:rsidP="001255DE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105416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3) Sporządzenie MPZP Gminy Złotów w miejscowości Radawnica. </w:t>
      </w:r>
      <w:r w:rsidRPr="00105416">
        <w:rPr>
          <w:rFonts w:ascii="Times New Roman" w:eastAsia="Times New Roman" w:hAnsi="Times New Roman"/>
          <w:sz w:val="22"/>
          <w:szCs w:val="22"/>
          <w:lang w:eastAsia="pl-PL"/>
        </w:rPr>
        <w:t>Łączne nakłady finansowe przedsięwzięcia oraz limit zobowiązań na rok 202</w:t>
      </w:r>
      <w:r w:rsidR="00105416" w:rsidRPr="00105416">
        <w:rPr>
          <w:rFonts w:ascii="Times New Roman" w:eastAsia="Times New Roman" w:hAnsi="Times New Roman"/>
          <w:sz w:val="22"/>
          <w:szCs w:val="22"/>
          <w:lang w:eastAsia="pl-PL"/>
        </w:rPr>
        <w:t>1</w:t>
      </w:r>
      <w:r w:rsidRPr="00105416">
        <w:rPr>
          <w:rFonts w:ascii="Times New Roman" w:eastAsia="Times New Roman" w:hAnsi="Times New Roman"/>
          <w:sz w:val="22"/>
          <w:szCs w:val="22"/>
          <w:lang w:eastAsia="pl-PL"/>
        </w:rPr>
        <w:t xml:space="preserve"> ustalono na poziomie odpowiednio 29.520</w:t>
      </w:r>
      <w:r w:rsidR="00105416" w:rsidRPr="00105416">
        <w:rPr>
          <w:rFonts w:ascii="Times New Roman" w:eastAsia="Times New Roman" w:hAnsi="Times New Roman"/>
          <w:sz w:val="22"/>
          <w:szCs w:val="22"/>
          <w:lang w:eastAsia="pl-PL"/>
        </w:rPr>
        <w:t>,00</w:t>
      </w:r>
      <w:r w:rsidRPr="00105416">
        <w:rPr>
          <w:rFonts w:ascii="Times New Roman" w:eastAsia="Times New Roman" w:hAnsi="Times New Roman"/>
          <w:sz w:val="22"/>
          <w:szCs w:val="22"/>
          <w:lang w:eastAsia="pl-PL"/>
        </w:rPr>
        <w:t xml:space="preserve"> zł                 i </w:t>
      </w:r>
      <w:r w:rsidR="00105416" w:rsidRPr="00105416">
        <w:rPr>
          <w:rFonts w:ascii="Times New Roman" w:eastAsia="Times New Roman" w:hAnsi="Times New Roman"/>
          <w:sz w:val="22"/>
          <w:szCs w:val="22"/>
          <w:lang w:eastAsia="pl-PL"/>
        </w:rPr>
        <w:t>7</w:t>
      </w:r>
      <w:r w:rsidRPr="00105416">
        <w:rPr>
          <w:rFonts w:ascii="Times New Roman" w:eastAsia="Times New Roman" w:hAnsi="Times New Roman"/>
          <w:sz w:val="22"/>
          <w:szCs w:val="22"/>
          <w:lang w:eastAsia="pl-PL"/>
        </w:rPr>
        <w:t>.520 zł</w:t>
      </w:r>
      <w:r w:rsidRPr="00105416">
        <w:rPr>
          <w:rFonts w:ascii="Times New Roman" w:eastAsia="Times New Roman" w:hAnsi="Times New Roman"/>
          <w:sz w:val="22"/>
          <w:szCs w:val="22"/>
        </w:rPr>
        <w:t>. Umowa została zawarta w 2017 r. W 2018 r. zrealizowano I etap umowy</w:t>
      </w:r>
      <w:r w:rsidR="001255DE" w:rsidRPr="00105416">
        <w:rPr>
          <w:rFonts w:ascii="Times New Roman" w:eastAsia="Times New Roman" w:hAnsi="Times New Roman"/>
          <w:sz w:val="22"/>
          <w:szCs w:val="22"/>
        </w:rPr>
        <w:t>, w 2019 r.</w:t>
      </w:r>
      <w:r w:rsidR="00105416" w:rsidRPr="00105416">
        <w:rPr>
          <w:rFonts w:ascii="Times New Roman" w:eastAsia="Times New Roman" w:hAnsi="Times New Roman"/>
          <w:sz w:val="22"/>
          <w:szCs w:val="22"/>
        </w:rPr>
        <w:t xml:space="preserve"> </w:t>
      </w:r>
      <w:r w:rsidR="001255DE" w:rsidRPr="00105416">
        <w:rPr>
          <w:rFonts w:ascii="Times New Roman" w:eastAsia="Times New Roman" w:hAnsi="Times New Roman"/>
          <w:sz w:val="22"/>
          <w:szCs w:val="22"/>
        </w:rPr>
        <w:t>II etap</w:t>
      </w:r>
      <w:r w:rsidR="00105416" w:rsidRPr="00105416">
        <w:rPr>
          <w:rFonts w:ascii="Times New Roman" w:eastAsia="Times New Roman" w:hAnsi="Times New Roman"/>
          <w:sz w:val="22"/>
          <w:szCs w:val="22"/>
        </w:rPr>
        <w:t>, a w 2020 r. III etap.</w:t>
      </w:r>
      <w:r w:rsidR="001255DE" w:rsidRPr="00105416">
        <w:rPr>
          <w:rFonts w:ascii="Times New Roman" w:eastAsia="Times New Roman" w:hAnsi="Times New Roman"/>
          <w:sz w:val="22"/>
          <w:szCs w:val="22"/>
        </w:rPr>
        <w:t xml:space="preserve"> Do zrealizowania w 202</w:t>
      </w:r>
      <w:r w:rsidR="00105416" w:rsidRPr="00105416">
        <w:rPr>
          <w:rFonts w:ascii="Times New Roman" w:eastAsia="Times New Roman" w:hAnsi="Times New Roman"/>
          <w:sz w:val="22"/>
          <w:szCs w:val="22"/>
        </w:rPr>
        <w:t>1</w:t>
      </w:r>
      <w:r w:rsidR="001255DE" w:rsidRPr="00105416">
        <w:rPr>
          <w:rFonts w:ascii="Times New Roman" w:eastAsia="Times New Roman" w:hAnsi="Times New Roman"/>
          <w:sz w:val="22"/>
          <w:szCs w:val="22"/>
        </w:rPr>
        <w:t xml:space="preserve"> r. pozostał</w:t>
      </w:r>
      <w:r w:rsidR="00105416" w:rsidRPr="00105416">
        <w:rPr>
          <w:rFonts w:ascii="Times New Roman" w:eastAsia="Times New Roman" w:hAnsi="Times New Roman"/>
          <w:sz w:val="22"/>
          <w:szCs w:val="22"/>
        </w:rPr>
        <w:t xml:space="preserve"> </w:t>
      </w:r>
      <w:r w:rsidR="001255DE" w:rsidRPr="00105416">
        <w:rPr>
          <w:rFonts w:ascii="Times New Roman" w:eastAsia="Times New Roman" w:hAnsi="Times New Roman"/>
          <w:sz w:val="22"/>
          <w:szCs w:val="22"/>
        </w:rPr>
        <w:t>etap IV - uchwalenie i przygotowanie materiałów do przedstawienia Wojewodzie. W analizowanym okresie w ramach tej umowy nie wydatkowano środków.</w:t>
      </w:r>
    </w:p>
    <w:p w14:paraId="2EC49B1F" w14:textId="77777777" w:rsidR="00F177DA" w:rsidRPr="00105416" w:rsidRDefault="00F177DA" w:rsidP="001255DE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14:paraId="46E2D193" w14:textId="14FADE98" w:rsidR="00F177DA" w:rsidRDefault="00F177DA" w:rsidP="00F177DA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177DA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4) Przegląd i konserwacja klimatyzacji w Urzędzie Gminy. </w:t>
      </w:r>
      <w:r w:rsidRPr="00F177DA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31.077,80 zł, limit zobowiązań na rok 2021 – 6.220,00 zł, rok 2022 – 6.220,00 zł, rok 2023 – 5.020,00 zł, rok 2024 – 2.510,00 zł. </w:t>
      </w:r>
      <w:r w:rsidRPr="00F177DA">
        <w:rPr>
          <w:rFonts w:ascii="Times New Roman" w:eastAsia="Times New Roman" w:hAnsi="Times New Roman"/>
          <w:sz w:val="22"/>
          <w:szCs w:val="22"/>
        </w:rPr>
        <w:t>W analizowanym okresie wykonano jeden przegląd serwisowy wraz z konserwacją klimatyzacji. W ramach tej umowy wydatkowano 3.105,75 zł.</w:t>
      </w:r>
    </w:p>
    <w:p w14:paraId="773A2AF5" w14:textId="77777777" w:rsidR="00886C6B" w:rsidRPr="00F177DA" w:rsidRDefault="00886C6B" w:rsidP="00F177DA">
      <w:pPr>
        <w:jc w:val="both"/>
        <w:rPr>
          <w:rFonts w:ascii="Times New Roman" w:eastAsia="Times New Roman" w:hAnsi="Times New Roman"/>
          <w:sz w:val="22"/>
          <w:szCs w:val="22"/>
        </w:rPr>
      </w:pPr>
    </w:p>
    <w:p w14:paraId="6D330D45" w14:textId="3C47EB42" w:rsidR="00886C6B" w:rsidRPr="00886C6B" w:rsidRDefault="00886C6B" w:rsidP="00886C6B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886C6B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5) Przegląd i konserwacja klimatyzacji w salach wiejskich na terenie Gminy Złotów. </w:t>
      </w:r>
      <w:r w:rsidRPr="00886C6B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12.853,50 zł, limit zobowiązań na rok 2021 – 2.706,00 zł, rok 2022 – 2.706,00 zł, rok 2023 – 2.706,00 zł, rok 2024 – 2.706,00 zł.                         </w:t>
      </w:r>
      <w:r w:rsidRPr="00886C6B">
        <w:rPr>
          <w:rFonts w:ascii="Times New Roman" w:hAnsi="Times New Roman"/>
          <w:sz w:val="22"/>
          <w:szCs w:val="22"/>
        </w:rPr>
        <w:t xml:space="preserve">Za wykonanie przeglądów i konserwacji klimatyzacji w roku 2021 zapłacono 676,50 zł. </w:t>
      </w:r>
    </w:p>
    <w:p w14:paraId="072A7B46" w14:textId="77777777" w:rsidR="00886C6B" w:rsidRDefault="00886C6B" w:rsidP="00886C6B">
      <w:pPr>
        <w:jc w:val="both"/>
        <w:rPr>
          <w:rFonts w:ascii="Times New Roman" w:eastAsia="Times New Roman" w:hAnsi="Times New Roman"/>
          <w:color w:val="FF0000"/>
          <w:sz w:val="22"/>
          <w:szCs w:val="22"/>
        </w:rPr>
      </w:pPr>
    </w:p>
    <w:p w14:paraId="5BE9B91D" w14:textId="5D5606AA" w:rsidR="00101ACA" w:rsidRDefault="00101ACA" w:rsidP="00101ACA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C607F0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6) Przegląd i konserwacja kserokopiarek. </w:t>
      </w:r>
      <w:r w:rsidRPr="00C607F0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2.273,04 zł, limit zobowiązań na rok 2021 – 541,20 zł, rok 2022 – 541,20 zł, rok 2023 </w:t>
      </w:r>
      <w:r w:rsidR="00C607F0" w:rsidRPr="00C607F0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   </w:t>
      </w:r>
      <w:r w:rsidRPr="00C607F0">
        <w:rPr>
          <w:rFonts w:ascii="Times New Roman" w:eastAsia="Times New Roman" w:hAnsi="Times New Roman"/>
          <w:sz w:val="22"/>
          <w:szCs w:val="22"/>
          <w:lang w:eastAsia="pl-PL"/>
        </w:rPr>
        <w:t xml:space="preserve">– 541,20 zł, rok 2024 – 541,20 zł. </w:t>
      </w:r>
      <w:r w:rsidRPr="00C607F0">
        <w:rPr>
          <w:rFonts w:ascii="Times New Roman" w:eastAsia="Times New Roman" w:hAnsi="Times New Roman"/>
          <w:sz w:val="22"/>
          <w:szCs w:val="22"/>
        </w:rPr>
        <w:t xml:space="preserve">W analizowanym okresie </w:t>
      </w:r>
      <w:r w:rsidR="00C607F0" w:rsidRPr="00C607F0">
        <w:rPr>
          <w:rFonts w:ascii="Times New Roman" w:eastAsia="Times New Roman" w:hAnsi="Times New Roman"/>
          <w:sz w:val="22"/>
          <w:szCs w:val="22"/>
        </w:rPr>
        <w:t xml:space="preserve">za </w:t>
      </w:r>
      <w:r w:rsidRPr="00C607F0">
        <w:rPr>
          <w:rFonts w:ascii="Times New Roman" w:eastAsia="Times New Roman" w:hAnsi="Times New Roman"/>
          <w:sz w:val="22"/>
          <w:szCs w:val="22"/>
        </w:rPr>
        <w:t>przeprowadzon</w:t>
      </w:r>
      <w:r w:rsidR="00C607F0" w:rsidRPr="00C607F0">
        <w:rPr>
          <w:rFonts w:ascii="Times New Roman" w:eastAsia="Times New Roman" w:hAnsi="Times New Roman"/>
          <w:sz w:val="22"/>
          <w:szCs w:val="22"/>
        </w:rPr>
        <w:t>e</w:t>
      </w:r>
      <w:r w:rsidRPr="00C607F0">
        <w:rPr>
          <w:rFonts w:ascii="Times New Roman" w:eastAsia="Times New Roman" w:hAnsi="Times New Roman"/>
          <w:sz w:val="22"/>
          <w:szCs w:val="22"/>
        </w:rPr>
        <w:t xml:space="preserve"> przegląd</w:t>
      </w:r>
      <w:r w:rsidR="00C607F0" w:rsidRPr="00C607F0">
        <w:rPr>
          <w:rFonts w:ascii="Times New Roman" w:eastAsia="Times New Roman" w:hAnsi="Times New Roman"/>
          <w:sz w:val="22"/>
          <w:szCs w:val="22"/>
        </w:rPr>
        <w:t>y</w:t>
      </w:r>
      <w:r w:rsidRPr="00C607F0">
        <w:rPr>
          <w:rFonts w:ascii="Times New Roman" w:eastAsia="Times New Roman" w:hAnsi="Times New Roman"/>
          <w:sz w:val="22"/>
          <w:szCs w:val="22"/>
        </w:rPr>
        <w:t xml:space="preserve"> wraz </w:t>
      </w:r>
      <w:r w:rsidR="00C607F0" w:rsidRPr="00C607F0">
        <w:rPr>
          <w:rFonts w:ascii="Times New Roman" w:eastAsia="Times New Roman" w:hAnsi="Times New Roman"/>
          <w:sz w:val="22"/>
          <w:szCs w:val="22"/>
        </w:rPr>
        <w:t xml:space="preserve">                     </w:t>
      </w:r>
      <w:r w:rsidRPr="00C607F0">
        <w:rPr>
          <w:rFonts w:ascii="Times New Roman" w:eastAsia="Times New Roman" w:hAnsi="Times New Roman"/>
          <w:sz w:val="22"/>
          <w:szCs w:val="22"/>
        </w:rPr>
        <w:t>z konserwacją 2 kserokopiarek</w:t>
      </w:r>
      <w:r w:rsidR="00C607F0" w:rsidRPr="00C607F0">
        <w:rPr>
          <w:rFonts w:ascii="Times New Roman" w:eastAsia="Times New Roman" w:hAnsi="Times New Roman"/>
          <w:sz w:val="22"/>
          <w:szCs w:val="22"/>
        </w:rPr>
        <w:t xml:space="preserve"> zapłacono 216,48 zł.</w:t>
      </w:r>
    </w:p>
    <w:p w14:paraId="484A9CCC" w14:textId="77777777" w:rsidR="00C607F0" w:rsidRPr="00C607F0" w:rsidRDefault="00C607F0" w:rsidP="00101ACA">
      <w:pPr>
        <w:jc w:val="both"/>
        <w:rPr>
          <w:rFonts w:ascii="Times New Roman" w:eastAsia="Times New Roman" w:hAnsi="Times New Roman"/>
          <w:sz w:val="22"/>
          <w:szCs w:val="22"/>
        </w:rPr>
      </w:pPr>
    </w:p>
    <w:p w14:paraId="3F81458D" w14:textId="43E6031D" w:rsidR="00C607F0" w:rsidRPr="00C607F0" w:rsidRDefault="00C607F0" w:rsidP="00C607F0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b/>
          <w:sz w:val="22"/>
          <w:szCs w:val="22"/>
          <w:lang w:eastAsia="pl-PL"/>
        </w:rPr>
        <w:t>7</w:t>
      </w:r>
      <w:r w:rsidRPr="00C607F0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) Utrzymanie gminnego systemu informacji przestrzennej. </w:t>
      </w:r>
      <w:r w:rsidRPr="00C607F0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18.450,00 zł, limit zobowiązań na rok 2021 – 3.690,00 zł, rok 2022 – 3.690,00 zł, rok 2023 – 3.690,00 zł, rok 2024 – 3.690,00 zł. </w:t>
      </w:r>
      <w:r w:rsidRPr="00C607F0">
        <w:rPr>
          <w:rFonts w:ascii="Times New Roman" w:hAnsi="Times New Roman"/>
          <w:sz w:val="22"/>
          <w:szCs w:val="22"/>
        </w:rPr>
        <w:t xml:space="preserve">Umowę z wykonawcą podpisano w 2019 r. </w:t>
      </w:r>
      <w:r w:rsidRPr="00C607F0">
        <w:rPr>
          <w:rFonts w:ascii="Times New Roman" w:eastAsia="Times New Roman" w:hAnsi="Times New Roman"/>
          <w:sz w:val="22"/>
          <w:szCs w:val="22"/>
        </w:rPr>
        <w:t>W analizowanym okresie na realizację tego zadania wydatkowano 3.690,00 zł.</w:t>
      </w:r>
    </w:p>
    <w:p w14:paraId="742DA29B" w14:textId="77777777" w:rsidR="005B4C15" w:rsidRPr="00C607F0" w:rsidRDefault="005B4C15" w:rsidP="0039460B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14:paraId="18B51EA7" w14:textId="0D8FE717" w:rsidR="00A70779" w:rsidRDefault="00A70779" w:rsidP="00A70779">
      <w:pPr>
        <w:jc w:val="both"/>
        <w:rPr>
          <w:rFonts w:ascii="Times New Roman" w:eastAsia="Times New Roman" w:hAnsi="Times New Roman"/>
          <w:color w:val="FF0000"/>
          <w:sz w:val="22"/>
          <w:szCs w:val="22"/>
        </w:rPr>
      </w:pPr>
      <w:r w:rsidRPr="00A70779">
        <w:rPr>
          <w:rFonts w:ascii="Times New Roman" w:eastAsia="Times New Roman" w:hAnsi="Times New Roman"/>
          <w:b/>
          <w:sz w:val="22"/>
          <w:szCs w:val="22"/>
          <w:lang w:eastAsia="pl-PL"/>
        </w:rPr>
        <w:t>8) Ubezpieczenie mienia i odpowiedzialności cywilnej w Gminie Złotów w latach 2020-2022.</w:t>
      </w:r>
      <w:r w:rsidRPr="00A70779">
        <w:rPr>
          <w:rFonts w:ascii="Times New Roman" w:eastAsia="Times New Roman" w:hAnsi="Times New Roman"/>
          <w:b/>
          <w:sz w:val="22"/>
          <w:szCs w:val="22"/>
          <w:lang w:eastAsia="pl-PL"/>
        </w:rPr>
        <w:br/>
      </w:r>
      <w:r w:rsidRPr="00A70779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236.832,05 zł, limit zobowiązań na  </w:t>
      </w:r>
      <w:r w:rsidRPr="00A70779">
        <w:rPr>
          <w:rFonts w:ascii="Times New Roman" w:eastAsia="Times New Roman" w:hAnsi="Times New Roman"/>
          <w:sz w:val="22"/>
          <w:szCs w:val="22"/>
          <w:lang w:eastAsia="pl-PL"/>
        </w:rPr>
        <w:lastRenderedPageBreak/>
        <w:t>rok 2021 – 84.000</w:t>
      </w:r>
      <w:r w:rsidR="00A36A12">
        <w:rPr>
          <w:rFonts w:ascii="Times New Roman" w:eastAsia="Times New Roman" w:hAnsi="Times New Roman"/>
          <w:sz w:val="22"/>
          <w:szCs w:val="22"/>
          <w:lang w:eastAsia="pl-PL"/>
        </w:rPr>
        <w:t>,00</w:t>
      </w:r>
      <w:r w:rsidRPr="00A70779">
        <w:rPr>
          <w:rFonts w:ascii="Times New Roman" w:eastAsia="Times New Roman" w:hAnsi="Times New Roman"/>
          <w:sz w:val="22"/>
          <w:szCs w:val="22"/>
          <w:lang w:eastAsia="pl-PL"/>
        </w:rPr>
        <w:t xml:space="preserve"> zł, rok 2022 – 84.000</w:t>
      </w:r>
      <w:r w:rsidR="00A36A12">
        <w:rPr>
          <w:rFonts w:ascii="Times New Roman" w:eastAsia="Times New Roman" w:hAnsi="Times New Roman"/>
          <w:sz w:val="22"/>
          <w:szCs w:val="22"/>
          <w:lang w:eastAsia="pl-PL"/>
        </w:rPr>
        <w:t>,00</w:t>
      </w:r>
      <w:r w:rsidRPr="00A70779">
        <w:rPr>
          <w:rFonts w:ascii="Times New Roman" w:eastAsia="Times New Roman" w:hAnsi="Times New Roman"/>
          <w:sz w:val="22"/>
          <w:szCs w:val="22"/>
          <w:lang w:eastAsia="pl-PL"/>
        </w:rPr>
        <w:t xml:space="preserve"> zł. </w:t>
      </w:r>
      <w:r w:rsidRPr="00A70779">
        <w:rPr>
          <w:rFonts w:ascii="Times New Roman" w:eastAsia="Times New Roman" w:hAnsi="Times New Roman"/>
          <w:sz w:val="22"/>
          <w:szCs w:val="22"/>
        </w:rPr>
        <w:t xml:space="preserve">Wynagrodzenie umowne za ubezpieczenie mienia płatne jest w ratach przypadających na lata 2020 - 2022. W analizowanym okresie na realizację tego zadania wydatkowano </w:t>
      </w:r>
      <w:r w:rsidR="00A36A12" w:rsidRPr="00A36A12">
        <w:rPr>
          <w:rFonts w:ascii="Times New Roman" w:eastAsia="Times New Roman" w:hAnsi="Times New Roman"/>
          <w:sz w:val="22"/>
          <w:szCs w:val="22"/>
        </w:rPr>
        <w:t>70.380,05</w:t>
      </w:r>
      <w:r w:rsidRPr="00A36A12">
        <w:rPr>
          <w:rFonts w:ascii="Times New Roman" w:eastAsia="Times New Roman" w:hAnsi="Times New Roman"/>
          <w:sz w:val="22"/>
          <w:szCs w:val="22"/>
        </w:rPr>
        <w:t xml:space="preserve"> zł.</w:t>
      </w:r>
    </w:p>
    <w:p w14:paraId="13723DF3" w14:textId="77777777" w:rsidR="00A70779" w:rsidRPr="00574249" w:rsidRDefault="00A70779" w:rsidP="00A70779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289D7F06" w14:textId="760E6548" w:rsidR="00785835" w:rsidRDefault="00785835" w:rsidP="00785835">
      <w:pPr>
        <w:jc w:val="both"/>
        <w:rPr>
          <w:rFonts w:ascii="Times New Roman" w:eastAsia="Times New Roman" w:hAnsi="Times New Roman"/>
          <w:color w:val="FF0000"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  <w:lang w:eastAsia="pl-PL"/>
        </w:rPr>
        <w:t>9</w:t>
      </w:r>
      <w:r w:rsidR="00D9376B" w:rsidRPr="00785835">
        <w:rPr>
          <w:rFonts w:ascii="Times New Roman" w:eastAsia="Times New Roman" w:hAnsi="Times New Roman"/>
          <w:b/>
          <w:sz w:val="22"/>
          <w:szCs w:val="22"/>
          <w:lang w:eastAsia="pl-PL"/>
        </w:rPr>
        <w:t>) Zorganizowany dowóz do szkół w roku szkolnym 20</w:t>
      </w:r>
      <w:r w:rsidR="00A70779" w:rsidRPr="00785835">
        <w:rPr>
          <w:rFonts w:ascii="Times New Roman" w:eastAsia="Times New Roman" w:hAnsi="Times New Roman"/>
          <w:b/>
          <w:sz w:val="22"/>
          <w:szCs w:val="22"/>
          <w:lang w:eastAsia="pl-PL"/>
        </w:rPr>
        <w:t>20</w:t>
      </w:r>
      <w:r w:rsidR="00D9376B" w:rsidRPr="00785835">
        <w:rPr>
          <w:rFonts w:ascii="Times New Roman" w:eastAsia="Times New Roman" w:hAnsi="Times New Roman"/>
          <w:b/>
          <w:sz w:val="22"/>
          <w:szCs w:val="22"/>
          <w:lang w:eastAsia="pl-PL"/>
        </w:rPr>
        <w:t>/202</w:t>
      </w:r>
      <w:r w:rsidR="00A70779" w:rsidRPr="00785835">
        <w:rPr>
          <w:rFonts w:ascii="Times New Roman" w:eastAsia="Times New Roman" w:hAnsi="Times New Roman"/>
          <w:b/>
          <w:sz w:val="22"/>
          <w:szCs w:val="22"/>
          <w:lang w:eastAsia="pl-PL"/>
        </w:rPr>
        <w:t>1</w:t>
      </w:r>
      <w:r w:rsidR="00D9376B" w:rsidRPr="00785835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. </w:t>
      </w:r>
      <w:r w:rsidR="00D9376B" w:rsidRPr="00785835">
        <w:rPr>
          <w:rFonts w:ascii="Times New Roman" w:eastAsia="Times New Roman" w:hAnsi="Times New Roman"/>
          <w:sz w:val="22"/>
          <w:szCs w:val="22"/>
          <w:lang w:eastAsia="pl-PL"/>
        </w:rPr>
        <w:t>Łączne nakłady finansowe przedsięwzięcia oraz limit zobowiązań na rok 202</w:t>
      </w:r>
      <w:r w:rsidR="00A70779" w:rsidRPr="00785835">
        <w:rPr>
          <w:rFonts w:ascii="Times New Roman" w:eastAsia="Times New Roman" w:hAnsi="Times New Roman"/>
          <w:sz w:val="22"/>
          <w:szCs w:val="22"/>
          <w:lang w:eastAsia="pl-PL"/>
        </w:rPr>
        <w:t>1</w:t>
      </w:r>
      <w:r w:rsidR="00D9376B" w:rsidRPr="00785835">
        <w:rPr>
          <w:rFonts w:ascii="Times New Roman" w:eastAsia="Times New Roman" w:hAnsi="Times New Roman"/>
          <w:sz w:val="22"/>
          <w:szCs w:val="22"/>
          <w:lang w:eastAsia="pl-PL"/>
        </w:rPr>
        <w:t xml:space="preserve"> ustalono na poziomie odpowiednio </w:t>
      </w:r>
      <w:r w:rsidR="00A70779" w:rsidRPr="00785835">
        <w:rPr>
          <w:rFonts w:ascii="Times New Roman" w:eastAsia="Times New Roman" w:hAnsi="Times New Roman"/>
          <w:sz w:val="22"/>
          <w:szCs w:val="22"/>
          <w:lang w:eastAsia="pl-PL"/>
        </w:rPr>
        <w:t>706.274,72</w:t>
      </w:r>
      <w:r w:rsidR="00D9376B" w:rsidRPr="00785835">
        <w:rPr>
          <w:rFonts w:ascii="Times New Roman" w:eastAsia="Times New Roman" w:hAnsi="Times New Roman"/>
          <w:sz w:val="22"/>
          <w:szCs w:val="22"/>
          <w:lang w:eastAsia="pl-PL"/>
        </w:rPr>
        <w:t xml:space="preserve"> zł </w:t>
      </w:r>
      <w:r w:rsidR="00D9376B" w:rsidRPr="00785835"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i </w:t>
      </w:r>
      <w:r w:rsidR="00A70779" w:rsidRPr="00785835">
        <w:rPr>
          <w:rFonts w:ascii="Times New Roman" w:eastAsia="Times New Roman" w:hAnsi="Times New Roman"/>
          <w:sz w:val="22"/>
          <w:szCs w:val="22"/>
          <w:lang w:eastAsia="pl-PL"/>
        </w:rPr>
        <w:t>423.800,00</w:t>
      </w:r>
      <w:r w:rsidR="00D9376B" w:rsidRPr="00785835">
        <w:rPr>
          <w:rFonts w:ascii="Times New Roman" w:eastAsia="Times New Roman" w:hAnsi="Times New Roman"/>
          <w:sz w:val="22"/>
          <w:szCs w:val="22"/>
          <w:lang w:eastAsia="pl-PL"/>
        </w:rPr>
        <w:t xml:space="preserve"> zł</w:t>
      </w:r>
      <w:r w:rsidR="00D9376B" w:rsidRPr="00785835">
        <w:rPr>
          <w:rFonts w:ascii="Times New Roman" w:eastAsia="Times New Roman" w:hAnsi="Times New Roman"/>
          <w:sz w:val="22"/>
          <w:szCs w:val="22"/>
        </w:rPr>
        <w:t xml:space="preserve">. </w:t>
      </w:r>
      <w:r w:rsidR="00D9376B" w:rsidRPr="00785835">
        <w:rPr>
          <w:rFonts w:eastAsia="Times New Roman"/>
          <w:sz w:val="22"/>
          <w:szCs w:val="22"/>
          <w:lang w:eastAsia="pl-PL"/>
        </w:rPr>
        <w:t>Umow</w:t>
      </w:r>
      <w:r w:rsidR="00A70779" w:rsidRPr="00785835">
        <w:rPr>
          <w:rFonts w:eastAsia="Times New Roman"/>
          <w:sz w:val="22"/>
          <w:szCs w:val="22"/>
          <w:lang w:eastAsia="pl-PL"/>
        </w:rPr>
        <w:t>y</w:t>
      </w:r>
      <w:r w:rsidR="00D9376B" w:rsidRPr="00785835">
        <w:rPr>
          <w:rFonts w:eastAsia="Times New Roman"/>
          <w:sz w:val="22"/>
          <w:szCs w:val="22"/>
          <w:lang w:eastAsia="pl-PL"/>
        </w:rPr>
        <w:t xml:space="preserve"> zawart</w:t>
      </w:r>
      <w:r w:rsidR="00A70779" w:rsidRPr="00785835">
        <w:rPr>
          <w:rFonts w:eastAsia="Times New Roman"/>
          <w:sz w:val="22"/>
          <w:szCs w:val="22"/>
          <w:lang w:eastAsia="pl-PL"/>
        </w:rPr>
        <w:t>e</w:t>
      </w:r>
      <w:r w:rsidR="00D9376B" w:rsidRPr="00785835">
        <w:rPr>
          <w:rFonts w:eastAsia="Times New Roman"/>
          <w:sz w:val="22"/>
          <w:szCs w:val="22"/>
          <w:lang w:eastAsia="pl-PL"/>
        </w:rPr>
        <w:t xml:space="preserve"> na okres od 01.09.20</w:t>
      </w:r>
      <w:r w:rsidR="00A70779" w:rsidRPr="00785835">
        <w:rPr>
          <w:rFonts w:eastAsia="Times New Roman"/>
          <w:sz w:val="22"/>
          <w:szCs w:val="22"/>
          <w:lang w:eastAsia="pl-PL"/>
        </w:rPr>
        <w:t>20</w:t>
      </w:r>
      <w:r w:rsidR="00D9376B" w:rsidRPr="00785835">
        <w:rPr>
          <w:rFonts w:eastAsia="Times New Roman"/>
          <w:sz w:val="22"/>
          <w:szCs w:val="22"/>
          <w:lang w:eastAsia="pl-PL"/>
        </w:rPr>
        <w:t xml:space="preserve"> do 30.06.202</w:t>
      </w:r>
      <w:r w:rsidR="00A70779" w:rsidRPr="00785835">
        <w:rPr>
          <w:rFonts w:eastAsia="Times New Roman"/>
          <w:sz w:val="22"/>
          <w:szCs w:val="22"/>
          <w:lang w:eastAsia="pl-PL"/>
        </w:rPr>
        <w:t>1</w:t>
      </w:r>
      <w:r w:rsidR="00D9376B" w:rsidRPr="00785835">
        <w:rPr>
          <w:rFonts w:eastAsia="Times New Roman"/>
          <w:sz w:val="22"/>
          <w:szCs w:val="22"/>
          <w:lang w:eastAsia="pl-PL"/>
        </w:rPr>
        <w:t xml:space="preserve"> r. zrealizowano. </w:t>
      </w:r>
      <w:r w:rsidRPr="00785835">
        <w:rPr>
          <w:rFonts w:ascii="Times New Roman" w:eastAsia="Times New Roman" w:hAnsi="Times New Roman"/>
          <w:sz w:val="22"/>
          <w:szCs w:val="22"/>
        </w:rPr>
        <w:t xml:space="preserve">W roku 2021 w ramach tego przedsięwzięcia wydatkowano </w:t>
      </w:r>
      <w:r w:rsidR="00A36A12" w:rsidRPr="00A36A12">
        <w:rPr>
          <w:rFonts w:ascii="Times New Roman" w:eastAsia="Times New Roman" w:hAnsi="Times New Roman"/>
          <w:sz w:val="22"/>
          <w:szCs w:val="22"/>
        </w:rPr>
        <w:t>392.259,36</w:t>
      </w:r>
      <w:r w:rsidRPr="00A36A12">
        <w:rPr>
          <w:rFonts w:ascii="Times New Roman" w:eastAsia="Times New Roman" w:hAnsi="Times New Roman"/>
          <w:sz w:val="22"/>
          <w:szCs w:val="22"/>
        </w:rPr>
        <w:t xml:space="preserve"> zł.</w:t>
      </w:r>
    </w:p>
    <w:p w14:paraId="10027D0B" w14:textId="4A83CBFD" w:rsidR="00785835" w:rsidRPr="00785835" w:rsidRDefault="00785835" w:rsidP="00785835">
      <w:pPr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p w14:paraId="04DBA9AF" w14:textId="70ADEDCF" w:rsidR="00785835" w:rsidRPr="00785835" w:rsidRDefault="00785835" w:rsidP="00785835">
      <w:pPr>
        <w:jc w:val="both"/>
        <w:rPr>
          <w:rFonts w:ascii="Times New Roman" w:eastAsia="Times New Roman" w:hAnsi="Times New Roman"/>
          <w:color w:val="FF0000"/>
          <w:sz w:val="22"/>
          <w:szCs w:val="22"/>
        </w:rPr>
      </w:pPr>
      <w:r w:rsidRPr="00785835">
        <w:rPr>
          <w:rFonts w:ascii="Times New Roman" w:eastAsia="Times New Roman" w:hAnsi="Times New Roman"/>
          <w:b/>
          <w:bCs/>
          <w:sz w:val="22"/>
          <w:szCs w:val="22"/>
        </w:rPr>
        <w:t>10)</w:t>
      </w:r>
      <w:r w:rsidRPr="00785835">
        <w:rPr>
          <w:rFonts w:ascii="Times New Roman" w:eastAsia="Times New Roman" w:hAnsi="Times New Roman"/>
          <w:sz w:val="22"/>
          <w:szCs w:val="22"/>
        </w:rPr>
        <w:t xml:space="preserve"> </w:t>
      </w:r>
      <w:r w:rsidRPr="00197545">
        <w:rPr>
          <w:rFonts w:ascii="Times New Roman" w:hAnsi="Times New Roman"/>
          <w:b/>
          <w:sz w:val="22"/>
          <w:szCs w:val="22"/>
        </w:rPr>
        <w:t xml:space="preserve">Obsługa geodezyjna Gminy Złotów w m. Górzna, Radawnica, Skic, Nowy Dwór, Rudna. </w:t>
      </w:r>
      <w:r w:rsidRPr="00197545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14.000</w:t>
      </w:r>
      <w:r w:rsidRPr="00197545">
        <w:rPr>
          <w:rFonts w:ascii="Times New Roman" w:eastAsia="Times New Roman" w:hAnsi="Times New Roman"/>
          <w:sz w:val="22"/>
          <w:szCs w:val="22"/>
          <w:lang w:eastAsia="pl-PL"/>
        </w:rPr>
        <w:t>,00 zł, limit zobowiązań na rok 202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1</w:t>
      </w:r>
      <w:r w:rsidRPr="00197545">
        <w:rPr>
          <w:rFonts w:ascii="Times New Roman" w:eastAsia="Times New Roman" w:hAnsi="Times New Roman"/>
          <w:sz w:val="22"/>
          <w:szCs w:val="22"/>
          <w:lang w:eastAsia="pl-PL"/>
        </w:rPr>
        <w:t xml:space="preserve"> –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14.000</w:t>
      </w:r>
      <w:r w:rsidRPr="00197545">
        <w:rPr>
          <w:rFonts w:ascii="Times New Roman" w:eastAsia="Times New Roman" w:hAnsi="Times New Roman"/>
          <w:sz w:val="22"/>
          <w:szCs w:val="22"/>
          <w:lang w:eastAsia="pl-PL"/>
        </w:rPr>
        <w:t xml:space="preserve">,00 zł. </w:t>
      </w:r>
      <w:r w:rsidRPr="00197545">
        <w:rPr>
          <w:rFonts w:ascii="Times New Roman" w:eastAsia="Times New Roman" w:hAnsi="Times New Roman"/>
          <w:sz w:val="22"/>
          <w:szCs w:val="22"/>
        </w:rPr>
        <w:t>Umowę zawarto w 20</w:t>
      </w:r>
      <w:r>
        <w:rPr>
          <w:rFonts w:ascii="Times New Roman" w:eastAsia="Times New Roman" w:hAnsi="Times New Roman"/>
          <w:sz w:val="22"/>
          <w:szCs w:val="22"/>
        </w:rPr>
        <w:t>20</w:t>
      </w:r>
      <w:r w:rsidRPr="00197545">
        <w:rPr>
          <w:rFonts w:ascii="Times New Roman" w:eastAsia="Times New Roman" w:hAnsi="Times New Roman"/>
          <w:sz w:val="22"/>
          <w:szCs w:val="22"/>
        </w:rPr>
        <w:t xml:space="preserve"> r., termin umowny aneksowano do dnia </w:t>
      </w:r>
      <w:r>
        <w:rPr>
          <w:rFonts w:ascii="Times New Roman" w:eastAsia="Times New Roman" w:hAnsi="Times New Roman"/>
          <w:sz w:val="22"/>
          <w:szCs w:val="22"/>
        </w:rPr>
        <w:t xml:space="preserve">           </w:t>
      </w:r>
      <w:r w:rsidRPr="00197545">
        <w:rPr>
          <w:rFonts w:ascii="Times New Roman" w:eastAsia="Times New Roman" w:hAnsi="Times New Roman"/>
          <w:sz w:val="22"/>
          <w:szCs w:val="22"/>
        </w:rPr>
        <w:t>3</w:t>
      </w:r>
      <w:r>
        <w:rPr>
          <w:rFonts w:ascii="Times New Roman" w:eastAsia="Times New Roman" w:hAnsi="Times New Roman"/>
          <w:sz w:val="22"/>
          <w:szCs w:val="22"/>
        </w:rPr>
        <w:t>0</w:t>
      </w:r>
      <w:r w:rsidRPr="00197545">
        <w:rPr>
          <w:rFonts w:ascii="Times New Roman" w:eastAsia="Times New Roman" w:hAnsi="Times New Roman"/>
          <w:sz w:val="22"/>
          <w:szCs w:val="22"/>
        </w:rPr>
        <w:t>.0</w:t>
      </w:r>
      <w:r>
        <w:rPr>
          <w:rFonts w:ascii="Times New Roman" w:eastAsia="Times New Roman" w:hAnsi="Times New Roman"/>
          <w:sz w:val="22"/>
          <w:szCs w:val="22"/>
        </w:rPr>
        <w:t>6</w:t>
      </w:r>
      <w:r w:rsidRPr="00197545">
        <w:rPr>
          <w:rFonts w:ascii="Times New Roman" w:eastAsia="Times New Roman" w:hAnsi="Times New Roman"/>
          <w:sz w:val="22"/>
          <w:szCs w:val="22"/>
        </w:rPr>
        <w:t>.202</w:t>
      </w:r>
      <w:r>
        <w:rPr>
          <w:rFonts w:ascii="Times New Roman" w:eastAsia="Times New Roman" w:hAnsi="Times New Roman"/>
          <w:sz w:val="22"/>
          <w:szCs w:val="22"/>
        </w:rPr>
        <w:t>1</w:t>
      </w:r>
      <w:r w:rsidRPr="00197545">
        <w:rPr>
          <w:rFonts w:ascii="Times New Roman" w:eastAsia="Times New Roman" w:hAnsi="Times New Roman"/>
          <w:sz w:val="22"/>
          <w:szCs w:val="22"/>
        </w:rPr>
        <w:t xml:space="preserve"> r. </w:t>
      </w:r>
      <w:r w:rsidRPr="00A70779">
        <w:rPr>
          <w:rFonts w:ascii="Times New Roman" w:eastAsia="Times New Roman" w:hAnsi="Times New Roman"/>
          <w:sz w:val="22"/>
          <w:szCs w:val="22"/>
        </w:rPr>
        <w:t xml:space="preserve">W analizowanym okresie na realizację tego zadania wydatkowano </w:t>
      </w:r>
      <w:r w:rsidR="0032458D" w:rsidRPr="0032458D">
        <w:rPr>
          <w:rFonts w:ascii="Times New Roman" w:eastAsia="Times New Roman" w:hAnsi="Times New Roman"/>
          <w:sz w:val="22"/>
          <w:szCs w:val="22"/>
        </w:rPr>
        <w:t>9.850</w:t>
      </w:r>
      <w:r w:rsidRPr="0032458D">
        <w:rPr>
          <w:rFonts w:ascii="Times New Roman" w:eastAsia="Times New Roman" w:hAnsi="Times New Roman"/>
          <w:sz w:val="22"/>
          <w:szCs w:val="22"/>
        </w:rPr>
        <w:t>,00 zł.</w:t>
      </w:r>
    </w:p>
    <w:p w14:paraId="6BDA53CC" w14:textId="77777777" w:rsidR="00D9376B" w:rsidRPr="00574249" w:rsidRDefault="00D9376B" w:rsidP="0039460B">
      <w:pPr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001123B4" w14:textId="7C2D9107" w:rsidR="0076103A" w:rsidRPr="00235FD4" w:rsidRDefault="0076103A" w:rsidP="0076103A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8D0BC0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11) </w:t>
      </w:r>
      <w:r w:rsidR="00785835" w:rsidRPr="008D0BC0">
        <w:rPr>
          <w:rFonts w:ascii="Times New Roman" w:eastAsia="Times New Roman" w:hAnsi="Times New Roman"/>
          <w:b/>
          <w:sz w:val="22"/>
          <w:szCs w:val="22"/>
          <w:lang w:eastAsia="pl-PL"/>
        </w:rPr>
        <w:t>Sporządzenie MPZP dla rozwoju strefy przemysłowo-usługowej w m. Blęk</w:t>
      </w:r>
      <w:r w:rsidR="00D51D1C" w:rsidRPr="008D0BC0">
        <w:rPr>
          <w:rFonts w:ascii="Times New Roman" w:eastAsia="Times New Roman" w:hAnsi="Times New Roman"/>
          <w:b/>
          <w:sz w:val="22"/>
          <w:szCs w:val="22"/>
          <w:lang w:eastAsia="pl-PL"/>
        </w:rPr>
        <w:t>wit</w:t>
      </w:r>
      <w:r w:rsidR="008D0BC0" w:rsidRPr="008D0BC0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. </w:t>
      </w:r>
      <w:r w:rsidR="008D0BC0" w:rsidRPr="008D0BC0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</w:t>
      </w:r>
      <w:r w:rsidR="008D0BC0" w:rsidRPr="006A6550">
        <w:rPr>
          <w:rFonts w:ascii="Times New Roman" w:eastAsia="Times New Roman" w:hAnsi="Times New Roman"/>
          <w:sz w:val="22"/>
          <w:szCs w:val="22"/>
          <w:lang w:eastAsia="pl-PL"/>
        </w:rPr>
        <w:t>nakłady finansowe</w:t>
      </w:r>
      <w:r w:rsidR="008D0BC0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8D0BC0" w:rsidRPr="006A6550">
        <w:rPr>
          <w:rFonts w:ascii="Times New Roman" w:eastAsia="Times New Roman" w:hAnsi="Times New Roman"/>
          <w:sz w:val="22"/>
          <w:szCs w:val="22"/>
          <w:lang w:eastAsia="pl-PL"/>
        </w:rPr>
        <w:t xml:space="preserve">przedsięwzięcia ustalono na poziomie </w:t>
      </w:r>
      <w:r w:rsidR="008D0BC0">
        <w:rPr>
          <w:rFonts w:ascii="Times New Roman" w:eastAsia="Times New Roman" w:hAnsi="Times New Roman"/>
          <w:sz w:val="22"/>
          <w:szCs w:val="22"/>
          <w:lang w:eastAsia="pl-PL"/>
        </w:rPr>
        <w:t>30.000,00</w:t>
      </w:r>
      <w:r w:rsidR="008D0BC0" w:rsidRPr="006A6550">
        <w:rPr>
          <w:rFonts w:ascii="Times New Roman" w:eastAsia="Times New Roman" w:hAnsi="Times New Roman"/>
          <w:sz w:val="22"/>
          <w:szCs w:val="22"/>
          <w:lang w:eastAsia="pl-PL"/>
        </w:rPr>
        <w:t xml:space="preserve"> zł, limit zobowiązań na </w:t>
      </w:r>
      <w:r w:rsidR="008D0BC0">
        <w:rPr>
          <w:rFonts w:ascii="Times New Roman" w:eastAsia="Times New Roman" w:hAnsi="Times New Roman"/>
          <w:sz w:val="22"/>
          <w:szCs w:val="22"/>
          <w:lang w:eastAsia="pl-PL"/>
        </w:rPr>
        <w:t>rok 2021 – 21.000,00 zł, na rok 2022 – 9.000,00 zł.</w:t>
      </w:r>
      <w:r w:rsidR="00550079">
        <w:rPr>
          <w:rFonts w:ascii="Times New Roman" w:eastAsia="Times New Roman" w:hAnsi="Times New Roman"/>
          <w:sz w:val="22"/>
          <w:szCs w:val="22"/>
          <w:lang w:eastAsia="pl-PL"/>
        </w:rPr>
        <w:t xml:space="preserve"> Umowę z wykonawcą zawarto w czerwcu 2021 r. Płatność nastąpi w czterech ratach po wykonaniu poszczególnych etapów. Dwie raty płatne w 2021 r. oraz dwie płatne w 2022 r.</w:t>
      </w:r>
      <w:r w:rsidR="00235FD4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235FD4" w:rsidRPr="00105416">
        <w:rPr>
          <w:rFonts w:ascii="Times New Roman" w:eastAsia="Times New Roman" w:hAnsi="Times New Roman"/>
          <w:sz w:val="22"/>
          <w:szCs w:val="22"/>
        </w:rPr>
        <w:t>W analizowanym okresie w ramach tej umowy nie wydatkowano środków.</w:t>
      </w:r>
    </w:p>
    <w:p w14:paraId="30BD8DB5" w14:textId="72F21EE2" w:rsidR="00785835" w:rsidRDefault="00785835" w:rsidP="0076103A">
      <w:pPr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4D97C4E7" w14:textId="4281D93A" w:rsidR="00785835" w:rsidRPr="00235FD4" w:rsidRDefault="00D51D1C" w:rsidP="00D51D1C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615065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 xml:space="preserve">12) </w:t>
      </w:r>
      <w:r w:rsidR="00785835" w:rsidRPr="00615065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Sporządzenie MPZP w obrębie ewidencyjnym Święta</w:t>
      </w:r>
      <w:r w:rsidR="00615065" w:rsidRPr="00615065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.</w:t>
      </w:r>
      <w:r w:rsidR="00615065">
        <w:rPr>
          <w:rFonts w:ascii="Times New Roman" w:eastAsia="Times New Roman" w:hAnsi="Times New Roman"/>
          <w:b/>
          <w:bCs/>
          <w:color w:val="FF0000"/>
          <w:sz w:val="22"/>
          <w:szCs w:val="22"/>
          <w:lang w:eastAsia="pl-PL"/>
        </w:rPr>
        <w:t xml:space="preserve"> </w:t>
      </w:r>
      <w:r w:rsidR="00615065" w:rsidRPr="008D0BC0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</w:t>
      </w:r>
      <w:r w:rsidR="00615065" w:rsidRPr="006A6550">
        <w:rPr>
          <w:rFonts w:ascii="Times New Roman" w:eastAsia="Times New Roman" w:hAnsi="Times New Roman"/>
          <w:sz w:val="22"/>
          <w:szCs w:val="22"/>
          <w:lang w:eastAsia="pl-PL"/>
        </w:rPr>
        <w:t>nakłady finansowe</w:t>
      </w:r>
      <w:r w:rsidR="0061506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615065" w:rsidRPr="006A6550">
        <w:rPr>
          <w:rFonts w:ascii="Times New Roman" w:eastAsia="Times New Roman" w:hAnsi="Times New Roman"/>
          <w:sz w:val="22"/>
          <w:szCs w:val="22"/>
          <w:lang w:eastAsia="pl-PL"/>
        </w:rPr>
        <w:t xml:space="preserve">przedsięwzięcia ustalono na poziomie </w:t>
      </w:r>
      <w:r w:rsidR="00615065">
        <w:rPr>
          <w:rFonts w:ascii="Times New Roman" w:eastAsia="Times New Roman" w:hAnsi="Times New Roman"/>
          <w:sz w:val="22"/>
          <w:szCs w:val="22"/>
          <w:lang w:eastAsia="pl-PL"/>
        </w:rPr>
        <w:t>30.000,00</w:t>
      </w:r>
      <w:r w:rsidR="00615065" w:rsidRPr="006A6550">
        <w:rPr>
          <w:rFonts w:ascii="Times New Roman" w:eastAsia="Times New Roman" w:hAnsi="Times New Roman"/>
          <w:sz w:val="22"/>
          <w:szCs w:val="22"/>
          <w:lang w:eastAsia="pl-PL"/>
        </w:rPr>
        <w:t xml:space="preserve"> zł, limit zobowiązań na </w:t>
      </w:r>
      <w:r w:rsidR="00615065">
        <w:rPr>
          <w:rFonts w:ascii="Times New Roman" w:eastAsia="Times New Roman" w:hAnsi="Times New Roman"/>
          <w:sz w:val="22"/>
          <w:szCs w:val="22"/>
          <w:lang w:eastAsia="pl-PL"/>
        </w:rPr>
        <w:t>rok 2021 – 21.000,00 zł, na rok 2022 – 9.000,00 zł.</w:t>
      </w:r>
      <w:r w:rsidR="00550079">
        <w:rPr>
          <w:rFonts w:ascii="Times New Roman" w:eastAsia="Times New Roman" w:hAnsi="Times New Roman"/>
          <w:sz w:val="22"/>
          <w:szCs w:val="22"/>
          <w:lang w:eastAsia="pl-PL"/>
        </w:rPr>
        <w:t xml:space="preserve"> Umowę z wykonawcą zawarto w czerwcu 2021 r. Płatność nastąpi w czterech ratach po wykonaniu poszczególnych etapów. Dwie raty płatne w 2021 r. oraz dwie płatne w 2022 r.</w:t>
      </w:r>
      <w:r w:rsidR="00235FD4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235FD4" w:rsidRPr="00105416">
        <w:rPr>
          <w:rFonts w:ascii="Times New Roman" w:eastAsia="Times New Roman" w:hAnsi="Times New Roman"/>
          <w:sz w:val="22"/>
          <w:szCs w:val="22"/>
        </w:rPr>
        <w:t>W analizowanym okresie w ramach tej umowy nie wydatkowano środków.</w:t>
      </w:r>
    </w:p>
    <w:p w14:paraId="442A8C5F" w14:textId="2F57DFD8" w:rsidR="00D51D1C" w:rsidRDefault="00D51D1C" w:rsidP="00D51D1C">
      <w:pPr>
        <w:jc w:val="both"/>
        <w:rPr>
          <w:rFonts w:ascii="Times New Roman" w:eastAsia="Times New Roman" w:hAnsi="Times New Roman"/>
          <w:b/>
          <w:bCs/>
          <w:color w:val="FF0000"/>
          <w:sz w:val="22"/>
          <w:szCs w:val="22"/>
          <w:lang w:eastAsia="pl-PL"/>
        </w:rPr>
      </w:pPr>
    </w:p>
    <w:p w14:paraId="5A70682E" w14:textId="0C8927FC" w:rsidR="00615065" w:rsidRPr="00235FD4" w:rsidRDefault="00D51D1C" w:rsidP="00615065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615065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13) Sporządzenie MPZP Gminy Złotów w obrębie m. Dzierzążenko</w:t>
      </w:r>
      <w:r w:rsidR="00615065" w:rsidRPr="00615065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.</w:t>
      </w:r>
      <w:r w:rsidR="00615065" w:rsidRPr="00615065">
        <w:rPr>
          <w:rFonts w:ascii="Times New Roman" w:eastAsia="Times New Roman" w:hAnsi="Times New Roman"/>
          <w:sz w:val="22"/>
          <w:szCs w:val="22"/>
          <w:lang w:eastAsia="pl-PL"/>
        </w:rPr>
        <w:t xml:space="preserve"> Łączne nakłady finansowe </w:t>
      </w:r>
      <w:r w:rsidR="00615065" w:rsidRPr="006A6550">
        <w:rPr>
          <w:rFonts w:ascii="Times New Roman" w:eastAsia="Times New Roman" w:hAnsi="Times New Roman"/>
          <w:sz w:val="22"/>
          <w:szCs w:val="22"/>
          <w:lang w:eastAsia="pl-PL"/>
        </w:rPr>
        <w:t xml:space="preserve">przedsięwzięcia ustalono na poziomie </w:t>
      </w:r>
      <w:r w:rsidR="00615065">
        <w:rPr>
          <w:rFonts w:ascii="Times New Roman" w:eastAsia="Times New Roman" w:hAnsi="Times New Roman"/>
          <w:sz w:val="22"/>
          <w:szCs w:val="22"/>
          <w:lang w:eastAsia="pl-PL"/>
        </w:rPr>
        <w:t>40.000,00</w:t>
      </w:r>
      <w:r w:rsidR="00615065" w:rsidRPr="006A6550">
        <w:rPr>
          <w:rFonts w:ascii="Times New Roman" w:eastAsia="Times New Roman" w:hAnsi="Times New Roman"/>
          <w:sz w:val="22"/>
          <w:szCs w:val="22"/>
          <w:lang w:eastAsia="pl-PL"/>
        </w:rPr>
        <w:t xml:space="preserve"> zł, limit zobowiązań na </w:t>
      </w:r>
      <w:r w:rsidR="00615065">
        <w:rPr>
          <w:rFonts w:ascii="Times New Roman" w:eastAsia="Times New Roman" w:hAnsi="Times New Roman"/>
          <w:sz w:val="22"/>
          <w:szCs w:val="22"/>
          <w:lang w:eastAsia="pl-PL"/>
        </w:rPr>
        <w:t>rok 2021 – 28.000,00 zł, na rok 2022 – 12.000,00 zł.</w:t>
      </w:r>
      <w:r w:rsidR="00550079">
        <w:rPr>
          <w:rFonts w:ascii="Times New Roman" w:eastAsia="Times New Roman" w:hAnsi="Times New Roman"/>
          <w:sz w:val="22"/>
          <w:szCs w:val="22"/>
          <w:lang w:eastAsia="pl-PL"/>
        </w:rPr>
        <w:t xml:space="preserve"> Umowę z wykonawcą zawarto w czerwcu 2021 r. Płatność nastąpi                w czterech ratach po wykonaniu poszczególnych etapów. Dwie raty płatne w 2021 r. oraz dwie płatne w 2022 r.</w:t>
      </w:r>
      <w:r w:rsidR="00235FD4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235FD4" w:rsidRPr="00105416">
        <w:rPr>
          <w:rFonts w:ascii="Times New Roman" w:eastAsia="Times New Roman" w:hAnsi="Times New Roman"/>
          <w:sz w:val="22"/>
          <w:szCs w:val="22"/>
        </w:rPr>
        <w:t>W analizowanym okresie w ramach tej umowy nie wydatkowano środków.</w:t>
      </w:r>
    </w:p>
    <w:p w14:paraId="5005236F" w14:textId="702D2AC5" w:rsidR="00D51D1C" w:rsidRDefault="00D51D1C" w:rsidP="00D51D1C">
      <w:pPr>
        <w:jc w:val="both"/>
        <w:rPr>
          <w:rFonts w:ascii="Times New Roman" w:eastAsia="Times New Roman" w:hAnsi="Times New Roman"/>
          <w:b/>
          <w:bCs/>
          <w:color w:val="FF0000"/>
          <w:sz w:val="22"/>
          <w:szCs w:val="22"/>
          <w:lang w:eastAsia="pl-PL"/>
        </w:rPr>
      </w:pPr>
    </w:p>
    <w:p w14:paraId="5604BE33" w14:textId="079F6ED4" w:rsidR="00615065" w:rsidRPr="00235FD4" w:rsidRDefault="00D51D1C" w:rsidP="00615065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615065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14) Sporządzenie MPZP – nowa zabudowa</w:t>
      </w:r>
      <w:r w:rsidR="00615065" w:rsidRPr="00615065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.</w:t>
      </w:r>
      <w:r w:rsidR="00615065" w:rsidRPr="00615065">
        <w:rPr>
          <w:rFonts w:ascii="Times New Roman" w:eastAsia="Times New Roman" w:hAnsi="Times New Roman"/>
          <w:sz w:val="22"/>
          <w:szCs w:val="22"/>
          <w:lang w:eastAsia="pl-PL"/>
        </w:rPr>
        <w:t xml:space="preserve"> Łączne nakłady finansowe przedsięwzięcia ustalono na </w:t>
      </w:r>
      <w:r w:rsidR="00615065" w:rsidRPr="006A6550">
        <w:rPr>
          <w:rFonts w:ascii="Times New Roman" w:eastAsia="Times New Roman" w:hAnsi="Times New Roman"/>
          <w:sz w:val="22"/>
          <w:szCs w:val="22"/>
          <w:lang w:eastAsia="pl-PL"/>
        </w:rPr>
        <w:t xml:space="preserve">poziomie </w:t>
      </w:r>
      <w:r w:rsidR="00615065">
        <w:rPr>
          <w:rFonts w:ascii="Times New Roman" w:eastAsia="Times New Roman" w:hAnsi="Times New Roman"/>
          <w:sz w:val="22"/>
          <w:szCs w:val="22"/>
          <w:lang w:eastAsia="pl-PL"/>
        </w:rPr>
        <w:t>35.000,00</w:t>
      </w:r>
      <w:r w:rsidR="00615065" w:rsidRPr="006A6550">
        <w:rPr>
          <w:rFonts w:ascii="Times New Roman" w:eastAsia="Times New Roman" w:hAnsi="Times New Roman"/>
          <w:sz w:val="22"/>
          <w:szCs w:val="22"/>
          <w:lang w:eastAsia="pl-PL"/>
        </w:rPr>
        <w:t xml:space="preserve"> zł, limit zobowiązań na </w:t>
      </w:r>
      <w:r w:rsidR="00615065">
        <w:rPr>
          <w:rFonts w:ascii="Times New Roman" w:eastAsia="Times New Roman" w:hAnsi="Times New Roman"/>
          <w:sz w:val="22"/>
          <w:szCs w:val="22"/>
          <w:lang w:eastAsia="pl-PL"/>
        </w:rPr>
        <w:t>rok 2021 – 24.500,00 zł, na rok 2022 – 10.500,00 zł.</w:t>
      </w:r>
      <w:r w:rsidR="00097867">
        <w:rPr>
          <w:rFonts w:ascii="Times New Roman" w:eastAsia="Times New Roman" w:hAnsi="Times New Roman"/>
          <w:sz w:val="22"/>
          <w:szCs w:val="22"/>
          <w:lang w:eastAsia="pl-PL"/>
        </w:rPr>
        <w:t xml:space="preserve"> Umowę z wykonawcą zawarto w czerwcu 2021 r. Płatność nastąpi w czterech ratach po wykonaniu poszczególnych etapów. Dwie raty płatne w 2021 r. oraz dwie płatne w 2022 r.</w:t>
      </w:r>
      <w:r w:rsidR="00235FD4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235FD4" w:rsidRPr="00105416">
        <w:rPr>
          <w:rFonts w:ascii="Times New Roman" w:eastAsia="Times New Roman" w:hAnsi="Times New Roman"/>
          <w:sz w:val="22"/>
          <w:szCs w:val="22"/>
        </w:rPr>
        <w:t>W analizowanym okresie w ramach tej umowy nie wydatkowano środków.</w:t>
      </w:r>
    </w:p>
    <w:p w14:paraId="6C995DFE" w14:textId="52B7B91B" w:rsidR="00D51D1C" w:rsidRDefault="00D51D1C" w:rsidP="00D51D1C">
      <w:pPr>
        <w:jc w:val="both"/>
        <w:rPr>
          <w:rFonts w:ascii="Times New Roman" w:eastAsia="Times New Roman" w:hAnsi="Times New Roman"/>
          <w:b/>
          <w:bCs/>
          <w:color w:val="FF0000"/>
          <w:sz w:val="22"/>
          <w:szCs w:val="22"/>
          <w:lang w:eastAsia="pl-PL"/>
        </w:rPr>
      </w:pPr>
    </w:p>
    <w:p w14:paraId="179CFFAA" w14:textId="352638BF" w:rsidR="00570F86" w:rsidRDefault="00D51D1C" w:rsidP="00570F86">
      <w:pPr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  <w:r w:rsidRPr="00570F86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15) Sporządzenie MPZP dla rozwoju zabudowy i przestrzeni publicznych na terenie Gminy Złotów</w:t>
      </w:r>
      <w:r w:rsidR="00615065" w:rsidRPr="00570F86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.</w:t>
      </w:r>
      <w:r w:rsidR="00615065" w:rsidRPr="00570F86">
        <w:rPr>
          <w:rFonts w:ascii="Times New Roman" w:eastAsia="Times New Roman" w:hAnsi="Times New Roman"/>
          <w:sz w:val="22"/>
          <w:szCs w:val="22"/>
          <w:lang w:eastAsia="pl-PL"/>
        </w:rPr>
        <w:t xml:space="preserve"> Łączne nakłady finansowe przedsięwzięcia ustalono na poziomie 50.000,00 zł, limit zobowiązań na rok 2021 – 37.500,00 zł, na rok 2022 – 12.500,00 zł.</w:t>
      </w:r>
      <w:r w:rsidR="00570F86" w:rsidRPr="00570F86">
        <w:rPr>
          <w:rFonts w:ascii="Times New Roman" w:eastAsia="Times New Roman" w:hAnsi="Times New Roman"/>
          <w:sz w:val="22"/>
          <w:szCs w:val="22"/>
          <w:lang w:eastAsia="pl-PL"/>
        </w:rPr>
        <w:t xml:space="preserve"> Płatność nastąpi w czterech ratach po wykonaniu poszczególnych etapów. Trzy raty płatne w 2021 r. oraz jedna płatna w 2022 r. </w:t>
      </w:r>
      <w:r w:rsidR="00570F86">
        <w:rPr>
          <w:rFonts w:ascii="Times New Roman" w:eastAsia="Times New Roman" w:hAnsi="Times New Roman"/>
          <w:sz w:val="22"/>
          <w:szCs w:val="22"/>
          <w:lang w:eastAsia="pl-PL"/>
        </w:rPr>
        <w:t>W I półroczu 2021 r. zapłacono za wykonanie pierwszego etapu – przekazanie projektu planu do opiniowania przez GKU-A (12.500,00 zł).</w:t>
      </w:r>
    </w:p>
    <w:p w14:paraId="05BF4FEC" w14:textId="77777777" w:rsidR="00BC744F" w:rsidRPr="00574249" w:rsidRDefault="00BC744F" w:rsidP="00CA4551">
      <w:pPr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1769BB72" w14:textId="60A93804" w:rsidR="00CA4551" w:rsidRPr="00AB1DC6" w:rsidRDefault="00CA4551" w:rsidP="00CA4551">
      <w:pPr>
        <w:jc w:val="both"/>
        <w:rPr>
          <w:rFonts w:ascii="Times New Roman" w:eastAsia="Times New Roman" w:hAnsi="Times New Roman"/>
          <w:b/>
          <w:sz w:val="22"/>
          <w:szCs w:val="22"/>
          <w:u w:val="single"/>
          <w:lang w:eastAsia="pl-PL"/>
        </w:rPr>
      </w:pPr>
      <w:r w:rsidRPr="00AB1DC6">
        <w:rPr>
          <w:rFonts w:ascii="Times New Roman" w:eastAsia="Times New Roman" w:hAnsi="Times New Roman"/>
          <w:b/>
          <w:sz w:val="22"/>
          <w:szCs w:val="22"/>
          <w:u w:val="single"/>
          <w:lang w:eastAsia="pl-PL"/>
        </w:rPr>
        <w:t>Wydatki majątkowe na pr</w:t>
      </w:r>
      <w:r w:rsidR="00C35397">
        <w:rPr>
          <w:rFonts w:ascii="Times New Roman" w:eastAsia="Times New Roman" w:hAnsi="Times New Roman"/>
          <w:b/>
          <w:sz w:val="22"/>
          <w:szCs w:val="22"/>
          <w:u w:val="single"/>
          <w:lang w:eastAsia="pl-PL"/>
        </w:rPr>
        <w:t>zedsięwzięcia.</w:t>
      </w:r>
    </w:p>
    <w:p w14:paraId="4E48CC6B" w14:textId="177FCA74" w:rsidR="00CF6CB1" w:rsidRPr="00574249" w:rsidRDefault="00CF6CB1" w:rsidP="00CA4551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14:paraId="3180ABC0" w14:textId="77777777" w:rsidR="001A3814" w:rsidRDefault="00A019DA" w:rsidP="001A3814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AB1DC6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1) </w:t>
      </w:r>
      <w:r w:rsidR="00D51D1C">
        <w:rPr>
          <w:rFonts w:ascii="Times New Roman" w:hAnsi="Times New Roman"/>
          <w:b/>
          <w:sz w:val="22"/>
          <w:szCs w:val="22"/>
        </w:rPr>
        <w:t xml:space="preserve">Budowa sieci kanalizacji sanitarnej w m. Zawilce. </w:t>
      </w:r>
      <w:r w:rsidR="00D51D1C" w:rsidRPr="006A6550">
        <w:rPr>
          <w:rFonts w:ascii="Times New Roman" w:eastAsia="Times New Roman" w:hAnsi="Times New Roman"/>
          <w:sz w:val="22"/>
          <w:szCs w:val="22"/>
          <w:lang w:eastAsia="pl-PL"/>
        </w:rPr>
        <w:t>Łączne nakłady finansowe</w:t>
      </w:r>
      <w:r w:rsidR="00D51D1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D51D1C" w:rsidRPr="006A6550">
        <w:rPr>
          <w:rFonts w:ascii="Times New Roman" w:eastAsia="Times New Roman" w:hAnsi="Times New Roman"/>
          <w:sz w:val="22"/>
          <w:szCs w:val="22"/>
          <w:lang w:eastAsia="pl-PL"/>
        </w:rPr>
        <w:t xml:space="preserve">przedsięwzięcia ustalono na poziomie </w:t>
      </w:r>
      <w:r w:rsidR="00CF199F">
        <w:rPr>
          <w:rFonts w:ascii="Times New Roman" w:eastAsia="Times New Roman" w:hAnsi="Times New Roman"/>
          <w:sz w:val="22"/>
          <w:szCs w:val="22"/>
          <w:lang w:eastAsia="pl-PL"/>
        </w:rPr>
        <w:t>32</w:t>
      </w:r>
      <w:r w:rsidR="00D51D1C">
        <w:rPr>
          <w:rFonts w:ascii="Times New Roman" w:eastAsia="Times New Roman" w:hAnsi="Times New Roman"/>
          <w:sz w:val="22"/>
          <w:szCs w:val="22"/>
          <w:lang w:eastAsia="pl-PL"/>
        </w:rPr>
        <w:t>.000,00</w:t>
      </w:r>
      <w:r w:rsidR="00D51D1C" w:rsidRPr="006A6550">
        <w:rPr>
          <w:rFonts w:ascii="Times New Roman" w:eastAsia="Times New Roman" w:hAnsi="Times New Roman"/>
          <w:sz w:val="22"/>
          <w:szCs w:val="22"/>
          <w:lang w:eastAsia="pl-PL"/>
        </w:rPr>
        <w:t xml:space="preserve"> zł, limit zobowiązań na </w:t>
      </w:r>
      <w:r w:rsidR="00D51D1C">
        <w:rPr>
          <w:rFonts w:ascii="Times New Roman" w:eastAsia="Times New Roman" w:hAnsi="Times New Roman"/>
          <w:sz w:val="22"/>
          <w:szCs w:val="22"/>
          <w:lang w:eastAsia="pl-PL"/>
        </w:rPr>
        <w:t xml:space="preserve">rok 2021 – </w:t>
      </w:r>
      <w:r w:rsidR="00CF199F">
        <w:rPr>
          <w:rFonts w:ascii="Times New Roman" w:eastAsia="Times New Roman" w:hAnsi="Times New Roman"/>
          <w:sz w:val="22"/>
          <w:szCs w:val="22"/>
          <w:lang w:eastAsia="pl-PL"/>
        </w:rPr>
        <w:t>32</w:t>
      </w:r>
      <w:r w:rsidR="00D51D1C">
        <w:rPr>
          <w:rFonts w:ascii="Times New Roman" w:eastAsia="Times New Roman" w:hAnsi="Times New Roman"/>
          <w:sz w:val="22"/>
          <w:szCs w:val="22"/>
          <w:lang w:eastAsia="pl-PL"/>
        </w:rPr>
        <w:t xml:space="preserve">.000,00 zł. </w:t>
      </w:r>
      <w:r w:rsidR="00CF199F">
        <w:rPr>
          <w:rFonts w:ascii="Times New Roman" w:eastAsia="Times New Roman" w:hAnsi="Times New Roman"/>
          <w:sz w:val="22"/>
          <w:szCs w:val="22"/>
          <w:lang w:eastAsia="pl-PL"/>
        </w:rPr>
        <w:t xml:space="preserve">Umowa zawarta               z wykonawcą w 2020 r. została rozwiązana. </w:t>
      </w:r>
      <w:r w:rsidR="00D51D1C">
        <w:rPr>
          <w:rFonts w:ascii="Times New Roman" w:eastAsia="Times New Roman" w:hAnsi="Times New Roman"/>
          <w:sz w:val="22"/>
          <w:szCs w:val="22"/>
        </w:rPr>
        <w:t>W 2021 r. wybrany zosta</w:t>
      </w:r>
      <w:r w:rsidR="00CF199F">
        <w:rPr>
          <w:rFonts w:ascii="Times New Roman" w:eastAsia="Times New Roman" w:hAnsi="Times New Roman"/>
          <w:sz w:val="22"/>
          <w:szCs w:val="22"/>
        </w:rPr>
        <w:t>ł</w:t>
      </w:r>
      <w:r w:rsidR="00D51D1C">
        <w:rPr>
          <w:rFonts w:ascii="Times New Roman" w:eastAsia="Times New Roman" w:hAnsi="Times New Roman"/>
          <w:sz w:val="22"/>
          <w:szCs w:val="22"/>
        </w:rPr>
        <w:t xml:space="preserve"> kolejny wykonawca.</w:t>
      </w:r>
      <w:r w:rsidR="00CF199F">
        <w:rPr>
          <w:rFonts w:ascii="Times New Roman" w:eastAsia="Times New Roman" w:hAnsi="Times New Roman"/>
          <w:sz w:val="22"/>
          <w:szCs w:val="22"/>
        </w:rPr>
        <w:t xml:space="preserve"> Umowny termin wykonania zadania – 30.11.2021 r.</w:t>
      </w:r>
      <w:r w:rsidR="001A3814">
        <w:rPr>
          <w:rFonts w:ascii="Times New Roman" w:eastAsia="Times New Roman" w:hAnsi="Times New Roman"/>
          <w:sz w:val="22"/>
          <w:szCs w:val="22"/>
        </w:rPr>
        <w:t xml:space="preserve"> </w:t>
      </w:r>
      <w:r w:rsidR="001A3814" w:rsidRPr="00105416">
        <w:rPr>
          <w:rFonts w:ascii="Times New Roman" w:eastAsia="Times New Roman" w:hAnsi="Times New Roman"/>
          <w:sz w:val="22"/>
          <w:szCs w:val="22"/>
        </w:rPr>
        <w:t>W analizowanym okresie w ramach tej umowy nie wydatkowano środków.</w:t>
      </w:r>
    </w:p>
    <w:p w14:paraId="715AF603" w14:textId="3049BF31" w:rsidR="00D51D1C" w:rsidRDefault="00D51D1C" w:rsidP="00D51D1C">
      <w:pPr>
        <w:pStyle w:val="Akapitzlist"/>
        <w:ind w:left="0"/>
        <w:jc w:val="both"/>
        <w:rPr>
          <w:rFonts w:ascii="Times New Roman" w:eastAsia="Times New Roman" w:hAnsi="Times New Roman"/>
          <w:sz w:val="22"/>
          <w:szCs w:val="22"/>
        </w:rPr>
      </w:pPr>
    </w:p>
    <w:p w14:paraId="35DA00B2" w14:textId="06E5E3B5" w:rsidR="00EE3F0E" w:rsidRPr="00972C1D" w:rsidRDefault="00EE3F0E" w:rsidP="00EE3F0E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EE3F0E">
        <w:rPr>
          <w:rFonts w:ascii="Times New Roman" w:eastAsia="Times New Roman" w:hAnsi="Times New Roman"/>
          <w:b/>
          <w:bCs/>
          <w:sz w:val="22"/>
          <w:szCs w:val="22"/>
        </w:rPr>
        <w:t xml:space="preserve">2) </w:t>
      </w:r>
      <w:r w:rsidRPr="00EE3F0E">
        <w:rPr>
          <w:rFonts w:ascii="Times New Roman" w:hAnsi="Times New Roman"/>
          <w:b/>
          <w:bCs/>
          <w:sz w:val="22"/>
          <w:szCs w:val="22"/>
        </w:rPr>
        <w:t xml:space="preserve">Budowa sieci wodociągowej i kanalizacji sanitarnej w m. Nowy Dwór (dz. nr 4/26). </w:t>
      </w:r>
      <w:r w:rsidRPr="00EE3F0E">
        <w:rPr>
          <w:rFonts w:ascii="Times New Roman" w:eastAsia="Times New Roman" w:hAnsi="Times New Roman"/>
          <w:sz w:val="22"/>
          <w:szCs w:val="22"/>
          <w:lang w:eastAsia="pl-PL"/>
        </w:rPr>
        <w:t>Łączne</w:t>
      </w:r>
      <w:r w:rsidRPr="006A6550">
        <w:rPr>
          <w:rFonts w:ascii="Times New Roman" w:eastAsia="Times New Roman" w:hAnsi="Times New Roman"/>
          <w:sz w:val="22"/>
          <w:szCs w:val="22"/>
          <w:lang w:eastAsia="pl-PL"/>
        </w:rPr>
        <w:t xml:space="preserve"> nakłady finansowe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6A6550">
        <w:rPr>
          <w:rFonts w:ascii="Times New Roman" w:eastAsia="Times New Roman" w:hAnsi="Times New Roman"/>
          <w:sz w:val="22"/>
          <w:szCs w:val="22"/>
          <w:lang w:eastAsia="pl-PL"/>
        </w:rPr>
        <w:t xml:space="preserve">przedsięwzięcia ustalono na poziomie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9.629,00</w:t>
      </w:r>
      <w:r w:rsidRPr="006A6550">
        <w:rPr>
          <w:rFonts w:ascii="Times New Roman" w:eastAsia="Times New Roman" w:hAnsi="Times New Roman"/>
          <w:sz w:val="22"/>
          <w:szCs w:val="22"/>
          <w:lang w:eastAsia="pl-PL"/>
        </w:rPr>
        <w:t xml:space="preserve"> zł, limit zobowiązań na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rok 2021 – </w:t>
      </w:r>
      <w:r>
        <w:rPr>
          <w:rFonts w:ascii="Times New Roman" w:eastAsia="Times New Roman" w:hAnsi="Times New Roman"/>
          <w:sz w:val="22"/>
          <w:szCs w:val="22"/>
          <w:lang w:eastAsia="pl-PL"/>
        </w:rPr>
        <w:lastRenderedPageBreak/>
        <w:t xml:space="preserve">264,00 zł. </w:t>
      </w:r>
      <w:r w:rsidRPr="006A6550">
        <w:rPr>
          <w:rFonts w:ascii="Times New Roman" w:eastAsia="Times New Roman" w:hAnsi="Times New Roman"/>
          <w:sz w:val="22"/>
          <w:szCs w:val="22"/>
        </w:rPr>
        <w:t>W 20</w:t>
      </w:r>
      <w:r>
        <w:rPr>
          <w:rFonts w:ascii="Times New Roman" w:eastAsia="Times New Roman" w:hAnsi="Times New Roman"/>
          <w:sz w:val="22"/>
          <w:szCs w:val="22"/>
        </w:rPr>
        <w:t>20</w:t>
      </w:r>
      <w:r w:rsidRPr="006A6550">
        <w:rPr>
          <w:rFonts w:ascii="Times New Roman" w:eastAsia="Times New Roman" w:hAnsi="Times New Roman"/>
          <w:sz w:val="22"/>
          <w:szCs w:val="22"/>
        </w:rPr>
        <w:t xml:space="preserve"> r. wykonano dokumentację projektową.</w:t>
      </w:r>
      <w:r>
        <w:rPr>
          <w:rFonts w:ascii="Times New Roman" w:eastAsia="Times New Roman" w:hAnsi="Times New Roman"/>
          <w:sz w:val="22"/>
          <w:szCs w:val="22"/>
        </w:rPr>
        <w:t xml:space="preserve"> Wydatkowano na ten cel 9.365,00 zł.              </w:t>
      </w:r>
      <w:r w:rsidR="00972C1D">
        <w:rPr>
          <w:rFonts w:ascii="Times New Roman" w:eastAsia="Times New Roman" w:hAnsi="Times New Roman"/>
          <w:sz w:val="22"/>
          <w:szCs w:val="22"/>
        </w:rPr>
        <w:t xml:space="preserve">W 2021 r. zapłacono 263,70 zł za koordynację usytuowania projektowanej sieci uzbrojenia terenu. </w:t>
      </w:r>
      <w:r w:rsidR="00972C1D" w:rsidRPr="00972C1D">
        <w:rPr>
          <w:rFonts w:ascii="Times New Roman" w:eastAsia="Times New Roman" w:hAnsi="Times New Roman"/>
          <w:sz w:val="22"/>
          <w:szCs w:val="22"/>
        </w:rPr>
        <w:t xml:space="preserve">Zadanie </w:t>
      </w:r>
      <w:r w:rsidR="00972C1D" w:rsidRPr="00972C1D">
        <w:rPr>
          <w:rFonts w:ascii="Times New Roman" w:hAnsi="Times New Roman"/>
          <w:sz w:val="22"/>
          <w:szCs w:val="22"/>
        </w:rPr>
        <w:t>zostanie zrealizowane przez Zakład Wodociągów i Kanalizacji Gminy Złotów Sp. z o.o.</w:t>
      </w:r>
    </w:p>
    <w:p w14:paraId="7FDFDE5C" w14:textId="0759842F" w:rsidR="00EE3F0E" w:rsidRPr="0098212B" w:rsidRDefault="00EE3F0E" w:rsidP="00D51D1C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</w:p>
    <w:p w14:paraId="276F0F9D" w14:textId="38C578E0" w:rsidR="00875FB5" w:rsidRPr="00456568" w:rsidRDefault="00972C1D" w:rsidP="00456568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972C1D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3) </w:t>
      </w:r>
      <w:r>
        <w:rPr>
          <w:rFonts w:ascii="Times New Roman" w:hAnsi="Times New Roman"/>
          <w:b/>
          <w:sz w:val="22"/>
          <w:szCs w:val="22"/>
        </w:rPr>
        <w:t xml:space="preserve">Budowa sieci wodociągowej w m. Zalesie (dz. nr 52/3). </w:t>
      </w:r>
      <w:r w:rsidRPr="006A6550">
        <w:rPr>
          <w:rFonts w:ascii="Times New Roman" w:eastAsia="Times New Roman" w:hAnsi="Times New Roman"/>
          <w:sz w:val="22"/>
          <w:szCs w:val="22"/>
          <w:lang w:eastAsia="pl-PL"/>
        </w:rPr>
        <w:t>Łączne nakłady finansowe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6A6550">
        <w:rPr>
          <w:rFonts w:ascii="Times New Roman" w:eastAsia="Times New Roman" w:hAnsi="Times New Roman"/>
          <w:sz w:val="22"/>
          <w:szCs w:val="22"/>
          <w:lang w:eastAsia="pl-PL"/>
        </w:rPr>
        <w:t xml:space="preserve">przedsięwzięcia ustalono na poziomie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93.250,00</w:t>
      </w:r>
      <w:r w:rsidRPr="006A6550">
        <w:rPr>
          <w:rFonts w:ascii="Times New Roman" w:eastAsia="Times New Roman" w:hAnsi="Times New Roman"/>
          <w:sz w:val="22"/>
          <w:szCs w:val="22"/>
          <w:lang w:eastAsia="pl-PL"/>
        </w:rPr>
        <w:t xml:space="preserve"> zł, limit zobowiązań na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rok 2021 – 85.000,00 zł.             </w:t>
      </w:r>
      <w:r w:rsidRPr="006A6550">
        <w:rPr>
          <w:rFonts w:ascii="Times New Roman" w:eastAsia="Times New Roman" w:hAnsi="Times New Roman"/>
          <w:sz w:val="22"/>
          <w:szCs w:val="22"/>
        </w:rPr>
        <w:t>W 20</w:t>
      </w:r>
      <w:r>
        <w:rPr>
          <w:rFonts w:ascii="Times New Roman" w:eastAsia="Times New Roman" w:hAnsi="Times New Roman"/>
          <w:sz w:val="22"/>
          <w:szCs w:val="22"/>
        </w:rPr>
        <w:t>20</w:t>
      </w:r>
      <w:r w:rsidRPr="006A6550">
        <w:rPr>
          <w:rFonts w:ascii="Times New Roman" w:eastAsia="Times New Roman" w:hAnsi="Times New Roman"/>
          <w:sz w:val="22"/>
          <w:szCs w:val="22"/>
        </w:rPr>
        <w:t xml:space="preserve"> r. wykonano dokumentację projektową.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="00456568" w:rsidRPr="00105416">
        <w:rPr>
          <w:rFonts w:ascii="Times New Roman" w:eastAsia="Times New Roman" w:hAnsi="Times New Roman"/>
          <w:sz w:val="22"/>
          <w:szCs w:val="22"/>
        </w:rPr>
        <w:t>W analizowanym okresie w ramach tej umowy nie wydatkowano środków.</w:t>
      </w:r>
      <w:r w:rsidR="00456568">
        <w:rPr>
          <w:rFonts w:ascii="Times New Roman" w:eastAsia="Times New Roman" w:hAnsi="Times New Roman"/>
          <w:sz w:val="22"/>
          <w:szCs w:val="22"/>
        </w:rPr>
        <w:t xml:space="preserve"> </w:t>
      </w:r>
      <w:r w:rsidR="00875FB5">
        <w:rPr>
          <w:rFonts w:ascii="Times New Roman" w:eastAsia="Times New Roman" w:hAnsi="Times New Roman"/>
          <w:sz w:val="22"/>
          <w:szCs w:val="22"/>
        </w:rPr>
        <w:t>W II półroczu 2021 r. z</w:t>
      </w:r>
      <w:r w:rsidR="00875FB5" w:rsidRPr="00972C1D">
        <w:rPr>
          <w:rFonts w:ascii="Times New Roman" w:eastAsia="Times New Roman" w:hAnsi="Times New Roman"/>
          <w:sz w:val="22"/>
          <w:szCs w:val="22"/>
        </w:rPr>
        <w:t xml:space="preserve">adanie </w:t>
      </w:r>
      <w:r w:rsidR="00875FB5" w:rsidRPr="00972C1D">
        <w:rPr>
          <w:rFonts w:ascii="Times New Roman" w:hAnsi="Times New Roman"/>
          <w:sz w:val="22"/>
          <w:szCs w:val="22"/>
        </w:rPr>
        <w:t xml:space="preserve">zostanie </w:t>
      </w:r>
      <w:r w:rsidR="00875FB5">
        <w:rPr>
          <w:rFonts w:ascii="Times New Roman" w:hAnsi="Times New Roman"/>
          <w:sz w:val="22"/>
          <w:szCs w:val="22"/>
        </w:rPr>
        <w:t>przekazane do realizacji przez</w:t>
      </w:r>
      <w:r w:rsidR="00875FB5" w:rsidRPr="00972C1D">
        <w:rPr>
          <w:rFonts w:ascii="Times New Roman" w:hAnsi="Times New Roman"/>
          <w:sz w:val="22"/>
          <w:szCs w:val="22"/>
        </w:rPr>
        <w:t xml:space="preserve"> Zakład Wodociągów i Kanalizacji Gminy Złotów Sp. z o.o.</w:t>
      </w:r>
    </w:p>
    <w:p w14:paraId="2724E6ED" w14:textId="6AB6B7EC" w:rsidR="00972C1D" w:rsidRPr="00BF6112" w:rsidRDefault="00972C1D" w:rsidP="00972C1D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</w:p>
    <w:p w14:paraId="54D25DE8" w14:textId="0F499485" w:rsidR="00875FB5" w:rsidRPr="004B436B" w:rsidRDefault="00875FB5" w:rsidP="00875FB5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875FB5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4) </w:t>
      </w:r>
      <w:r w:rsidRPr="00CA51CF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Budowa wiaty rekreacyjnej w m. Buntowo. </w:t>
      </w:r>
      <w:r w:rsidRPr="00CA51CF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w wysokości 11.346,16 zł, limit zobowiązań na rok 2021 – 2.500,00 zł</w:t>
      </w:r>
      <w:r w:rsidRPr="00CA51CF">
        <w:rPr>
          <w:rFonts w:ascii="Times New Roman" w:eastAsia="Times New Roman" w:hAnsi="Times New Roman"/>
          <w:sz w:val="22"/>
          <w:szCs w:val="22"/>
          <w:lang w:eastAsia="pl-PL"/>
        </w:rPr>
        <w:t xml:space="preserve">. W 2019 r. wykonano dokumentację projektową. </w:t>
      </w:r>
      <w:r w:rsidRPr="00CA51CF">
        <w:rPr>
          <w:rFonts w:ascii="Times New Roman" w:eastAsia="Times New Roman" w:hAnsi="Times New Roman"/>
          <w:sz w:val="22"/>
          <w:szCs w:val="22"/>
        </w:rPr>
        <w:t>W 2020 r. zakupion</w:t>
      </w:r>
      <w:r>
        <w:rPr>
          <w:rFonts w:ascii="Times New Roman" w:eastAsia="Times New Roman" w:hAnsi="Times New Roman"/>
          <w:sz w:val="22"/>
          <w:szCs w:val="22"/>
        </w:rPr>
        <w:t>o</w:t>
      </w:r>
      <w:r w:rsidRPr="00CA51CF">
        <w:rPr>
          <w:rFonts w:ascii="Times New Roman" w:eastAsia="Times New Roman" w:hAnsi="Times New Roman"/>
          <w:sz w:val="22"/>
          <w:szCs w:val="22"/>
        </w:rPr>
        <w:t xml:space="preserve"> materiały budowlane</w:t>
      </w:r>
      <w:r w:rsidR="00456568">
        <w:rPr>
          <w:rFonts w:ascii="Times New Roman" w:eastAsia="Times New Roman" w:hAnsi="Times New Roman"/>
          <w:sz w:val="22"/>
          <w:szCs w:val="22"/>
        </w:rPr>
        <w:t>.</w:t>
      </w:r>
      <w:r w:rsidR="00BF6204">
        <w:rPr>
          <w:rFonts w:ascii="Times New Roman" w:eastAsia="Times New Roman" w:hAnsi="Times New Roman"/>
          <w:sz w:val="22"/>
          <w:szCs w:val="22"/>
        </w:rPr>
        <w:t xml:space="preserve"> W I półroczu 2021 r. zapłacono 800,00 za </w:t>
      </w:r>
      <w:proofErr w:type="spellStart"/>
      <w:r w:rsidR="00BF6204">
        <w:rPr>
          <w:rFonts w:ascii="Times New Roman" w:eastAsia="Times New Roman" w:hAnsi="Times New Roman"/>
          <w:sz w:val="22"/>
          <w:szCs w:val="22"/>
        </w:rPr>
        <w:t>usł</w:t>
      </w:r>
      <w:proofErr w:type="spellEnd"/>
      <w:r w:rsidR="00BF6204">
        <w:rPr>
          <w:rFonts w:ascii="Times New Roman" w:eastAsia="Times New Roman" w:hAnsi="Times New Roman"/>
          <w:sz w:val="22"/>
          <w:szCs w:val="22"/>
        </w:rPr>
        <w:t>. geodezyjną – wytyczenie wiaty. Pozostałe środki</w:t>
      </w:r>
      <w:r>
        <w:rPr>
          <w:rFonts w:ascii="Times New Roman" w:eastAsia="Times New Roman" w:hAnsi="Times New Roman"/>
          <w:sz w:val="22"/>
          <w:szCs w:val="22"/>
        </w:rPr>
        <w:t xml:space="preserve"> przeznaczone zostaną na zakup materiałów budowlanych.</w:t>
      </w:r>
    </w:p>
    <w:p w14:paraId="007C69EC" w14:textId="25697270" w:rsidR="00D51D1C" w:rsidRDefault="00D51D1C" w:rsidP="00F724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443CA81A" w14:textId="5BF3A087" w:rsidR="00BF6204" w:rsidRPr="00A53AEC" w:rsidRDefault="00BF6204" w:rsidP="00BF6204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BF6204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5) </w:t>
      </w:r>
      <w:r w:rsidRPr="00A53AEC">
        <w:rPr>
          <w:rFonts w:ascii="Times New Roman" w:hAnsi="Times New Roman"/>
          <w:b/>
          <w:sz w:val="22"/>
          <w:szCs w:val="22"/>
        </w:rPr>
        <w:t xml:space="preserve">Zagospodarowanie terenu amfiteatru w Świętej. </w:t>
      </w:r>
      <w:r w:rsidRPr="00A53AEC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106.648,85</w:t>
      </w:r>
      <w:r w:rsidRPr="00A53AEC">
        <w:rPr>
          <w:rFonts w:ascii="Times New Roman" w:eastAsia="Times New Roman" w:hAnsi="Times New Roman"/>
          <w:sz w:val="22"/>
          <w:szCs w:val="22"/>
          <w:lang w:eastAsia="pl-PL"/>
        </w:rPr>
        <w:t xml:space="preserve"> zł, limit zobowiązań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na rok 2021 – 3.000,00 zł</w:t>
      </w:r>
      <w:r w:rsidRPr="00A53AEC">
        <w:rPr>
          <w:rFonts w:ascii="Times New Roman" w:eastAsia="Times New Roman" w:hAnsi="Times New Roman"/>
          <w:sz w:val="22"/>
          <w:szCs w:val="22"/>
        </w:rPr>
        <w:t xml:space="preserve">. </w:t>
      </w:r>
      <w:r w:rsidRPr="00A53AEC">
        <w:rPr>
          <w:rFonts w:ascii="Times New Roman" w:eastAsia="Times New Roman" w:hAnsi="Times New Roman"/>
          <w:sz w:val="22"/>
          <w:szCs w:val="22"/>
          <w:lang w:eastAsia="pl-PL"/>
        </w:rPr>
        <w:t xml:space="preserve">W latach </w:t>
      </w:r>
      <w:r w:rsidRPr="00A53AEC">
        <w:rPr>
          <w:rFonts w:ascii="Times New Roman" w:eastAsia="Times New Roman" w:hAnsi="Times New Roman"/>
          <w:sz w:val="22"/>
          <w:szCs w:val="22"/>
        </w:rPr>
        <w:t>2015 – 2016 wykonano dokumentację projektową i zakupiono materiały do budowy amfiteatru. W latach 2017 - 2019 wykonano ogrodzenie amfiteatru. W 2020 r. wykonano oświetlenie zewnętrzne amfiteatru i zakupiono meble ogrodowe.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="00D01586">
        <w:rPr>
          <w:rFonts w:ascii="Times New Roman" w:eastAsia="Times New Roman" w:hAnsi="Times New Roman"/>
          <w:sz w:val="22"/>
          <w:szCs w:val="22"/>
        </w:rPr>
        <w:t>W I półroczu 2021 r. na terenie amfiteatru zamontowano monitoring (1.925,46 zł). Planowany jest również</w:t>
      </w:r>
      <w:r>
        <w:rPr>
          <w:rFonts w:ascii="Times New Roman" w:eastAsia="Times New Roman" w:hAnsi="Times New Roman"/>
          <w:sz w:val="22"/>
          <w:szCs w:val="22"/>
        </w:rPr>
        <w:t xml:space="preserve"> zakup koszy na </w:t>
      </w:r>
      <w:r w:rsidRPr="00257847">
        <w:rPr>
          <w:rFonts w:ascii="Times New Roman" w:eastAsia="Times New Roman" w:hAnsi="Times New Roman"/>
          <w:sz w:val="22"/>
          <w:szCs w:val="22"/>
        </w:rPr>
        <w:t>odpady.</w:t>
      </w:r>
    </w:p>
    <w:p w14:paraId="318398F0" w14:textId="6609C2F0" w:rsidR="00D51D1C" w:rsidRDefault="00D51D1C" w:rsidP="00F724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4AA24A35" w14:textId="5AA0FF20" w:rsidR="0068229E" w:rsidRPr="001424B2" w:rsidRDefault="0068229E" w:rsidP="0068229E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68229E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6) </w:t>
      </w:r>
      <w:r w:rsidRPr="007A64E1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Zagospodarowanie terenu przy sali wiejskiej w Kleszczynie wraz z budową wiaty. </w:t>
      </w:r>
      <w:r w:rsidRPr="007A64E1">
        <w:rPr>
          <w:rFonts w:ascii="Times New Roman" w:eastAsia="Times New Roman" w:hAnsi="Times New Roman"/>
          <w:sz w:val="22"/>
          <w:szCs w:val="22"/>
          <w:lang w:eastAsia="pl-PL"/>
        </w:rPr>
        <w:t>Łączne nakłady finansowe przedsięwzięcia ustalono na poziomie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144.052,69 zł</w:t>
      </w:r>
      <w:r w:rsidRPr="007A64E1">
        <w:rPr>
          <w:rFonts w:ascii="Times New Roman" w:eastAsia="Times New Roman" w:hAnsi="Times New Roman"/>
          <w:sz w:val="22"/>
          <w:szCs w:val="22"/>
          <w:lang w:eastAsia="pl-PL"/>
        </w:rPr>
        <w:t xml:space="preserve">, limit zobowiązań na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rok 2021 – 25.293,70. </w:t>
      </w:r>
      <w:r w:rsidRPr="007A64E1">
        <w:rPr>
          <w:rFonts w:ascii="Times New Roman" w:eastAsia="Times New Roman" w:hAnsi="Times New Roman"/>
          <w:sz w:val="22"/>
          <w:szCs w:val="22"/>
        </w:rPr>
        <w:t xml:space="preserve">W roku 2015 i 2016 wykonano dokumentację projektową i zbudowano wiatę grillową. 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7A64E1">
        <w:rPr>
          <w:rFonts w:ascii="Times New Roman" w:eastAsia="Times New Roman" w:hAnsi="Times New Roman"/>
          <w:sz w:val="22"/>
          <w:szCs w:val="22"/>
        </w:rPr>
        <w:t>W roku 2017 zakupiono materiały i utwardzono teren przy sali wiejskiej. W kwietniu 2018 r. zakupiono materiały i wykonano grilla murowanego. W 2019 r. wykonane zostało ogrodzenie.</w:t>
      </w:r>
      <w:r>
        <w:rPr>
          <w:rFonts w:ascii="Times New Roman" w:eastAsia="Times New Roman" w:hAnsi="Times New Roman"/>
          <w:sz w:val="22"/>
          <w:szCs w:val="22"/>
        </w:rPr>
        <w:t xml:space="preserve">                  W 2020 r. wykonano dokumentację projektową oraz zjazd linowy „</w:t>
      </w:r>
      <w:proofErr w:type="spellStart"/>
      <w:r>
        <w:rPr>
          <w:rFonts w:ascii="Times New Roman" w:eastAsia="Times New Roman" w:hAnsi="Times New Roman"/>
          <w:sz w:val="22"/>
          <w:szCs w:val="22"/>
        </w:rPr>
        <w:t>Tyrolka</w:t>
      </w:r>
      <w:proofErr w:type="spellEnd"/>
      <w:r>
        <w:rPr>
          <w:rFonts w:ascii="Times New Roman" w:eastAsia="Times New Roman" w:hAnsi="Times New Roman"/>
          <w:sz w:val="22"/>
          <w:szCs w:val="22"/>
        </w:rPr>
        <w:t xml:space="preserve">”. </w:t>
      </w:r>
      <w:r w:rsidR="00726011">
        <w:rPr>
          <w:rFonts w:ascii="Times New Roman" w:eastAsia="Times New Roman" w:hAnsi="Times New Roman"/>
          <w:sz w:val="22"/>
          <w:szCs w:val="22"/>
        </w:rPr>
        <w:t xml:space="preserve">W I półroczu 2021 r. wykonana została dokumentacja projektowo-kosztorysowa siłowni (2.000,00 zł). </w:t>
      </w:r>
      <w:r w:rsidRPr="00464A3B">
        <w:rPr>
          <w:rFonts w:ascii="Times New Roman" w:eastAsia="Times New Roman" w:hAnsi="Times New Roman"/>
          <w:sz w:val="22"/>
          <w:szCs w:val="22"/>
        </w:rPr>
        <w:t xml:space="preserve">Na </w:t>
      </w:r>
      <w:r w:rsidR="00726011">
        <w:rPr>
          <w:rFonts w:ascii="Times New Roman" w:eastAsia="Times New Roman" w:hAnsi="Times New Roman"/>
          <w:sz w:val="22"/>
          <w:szCs w:val="22"/>
        </w:rPr>
        <w:t>II półrocze</w:t>
      </w:r>
      <w:r w:rsidRPr="00464A3B">
        <w:rPr>
          <w:rFonts w:ascii="Times New Roman" w:eastAsia="Times New Roman" w:hAnsi="Times New Roman"/>
          <w:sz w:val="22"/>
          <w:szCs w:val="22"/>
        </w:rPr>
        <w:t xml:space="preserve"> zaplanowano budowę siłowni zewnętrznej i parkingu.</w:t>
      </w:r>
      <w:r w:rsidR="00726011">
        <w:rPr>
          <w:rFonts w:ascii="Times New Roman" w:eastAsia="Times New Roman" w:hAnsi="Times New Roman"/>
          <w:sz w:val="22"/>
          <w:szCs w:val="22"/>
        </w:rPr>
        <w:t xml:space="preserve"> Gmina uzyskała na to przedsięwzięcie dofinansowanie w ramach XI edycji konkursu „Pięknieje Wielkopolska Wieś” w wysokości           45.000,00 zł.</w:t>
      </w:r>
    </w:p>
    <w:p w14:paraId="24F29956" w14:textId="4DFA298B" w:rsidR="0068229E" w:rsidRDefault="0068229E" w:rsidP="00F724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046E99C1" w14:textId="4AF42A28" w:rsidR="006D23A2" w:rsidRPr="001A3814" w:rsidRDefault="006D23A2" w:rsidP="001A3814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6D23A2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7) </w:t>
      </w:r>
      <w:r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Budowa chodnika w m.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7237CD">
        <w:rPr>
          <w:rFonts w:ascii="Times New Roman" w:eastAsia="Times New Roman" w:hAnsi="Times New Roman"/>
          <w:b/>
          <w:bCs/>
          <w:sz w:val="22"/>
          <w:szCs w:val="22"/>
        </w:rPr>
        <w:t>Bługowo.</w:t>
      </w:r>
      <w:r w:rsidRPr="001D2FDC">
        <w:rPr>
          <w:rFonts w:ascii="Times New Roman" w:eastAsia="Times New Roman" w:hAnsi="Times New Roman"/>
          <w:sz w:val="22"/>
          <w:szCs w:val="22"/>
        </w:rPr>
        <w:t xml:space="preserve"> </w:t>
      </w:r>
      <w:r w:rsidRPr="006A6550">
        <w:rPr>
          <w:rFonts w:ascii="Times New Roman" w:eastAsia="Times New Roman" w:hAnsi="Times New Roman"/>
          <w:sz w:val="22"/>
          <w:szCs w:val="22"/>
          <w:lang w:eastAsia="pl-PL"/>
        </w:rPr>
        <w:t>Łączne nakłady finansowe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6A6550">
        <w:rPr>
          <w:rFonts w:ascii="Times New Roman" w:eastAsia="Times New Roman" w:hAnsi="Times New Roman"/>
          <w:sz w:val="22"/>
          <w:szCs w:val="22"/>
          <w:lang w:eastAsia="pl-PL"/>
        </w:rPr>
        <w:t xml:space="preserve">przedsięwzięcia ustalono na poziomie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155.000,00</w:t>
      </w:r>
      <w:r w:rsidRPr="006A6550">
        <w:rPr>
          <w:rFonts w:ascii="Times New Roman" w:eastAsia="Times New Roman" w:hAnsi="Times New Roman"/>
          <w:sz w:val="22"/>
          <w:szCs w:val="22"/>
          <w:lang w:eastAsia="pl-PL"/>
        </w:rPr>
        <w:t xml:space="preserve"> zł, limit zobowiązań na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rok 2021 – 140.000,00 zł. </w:t>
      </w:r>
      <w:r w:rsidRPr="006A6550">
        <w:rPr>
          <w:rFonts w:ascii="Times New Roman" w:eastAsia="Times New Roman" w:hAnsi="Times New Roman"/>
          <w:sz w:val="22"/>
          <w:szCs w:val="22"/>
        </w:rPr>
        <w:t>W 20</w:t>
      </w:r>
      <w:r>
        <w:rPr>
          <w:rFonts w:ascii="Times New Roman" w:eastAsia="Times New Roman" w:hAnsi="Times New Roman"/>
          <w:sz w:val="22"/>
          <w:szCs w:val="22"/>
        </w:rPr>
        <w:t>20</w:t>
      </w:r>
      <w:r w:rsidRPr="006A6550">
        <w:rPr>
          <w:rFonts w:ascii="Times New Roman" w:eastAsia="Times New Roman" w:hAnsi="Times New Roman"/>
          <w:sz w:val="22"/>
          <w:szCs w:val="22"/>
        </w:rPr>
        <w:t xml:space="preserve"> r. wykonano dokumentację projektową</w:t>
      </w:r>
      <w:r>
        <w:rPr>
          <w:rFonts w:ascii="Times New Roman" w:eastAsia="Times New Roman" w:hAnsi="Times New Roman"/>
          <w:sz w:val="22"/>
          <w:szCs w:val="22"/>
        </w:rPr>
        <w:t xml:space="preserve"> oraz zakupiono kostkę brukową. </w:t>
      </w:r>
      <w:r w:rsidRPr="007D260B">
        <w:rPr>
          <w:rFonts w:ascii="Times New Roman" w:eastAsia="Times New Roman" w:hAnsi="Times New Roman"/>
          <w:sz w:val="22"/>
          <w:szCs w:val="22"/>
        </w:rPr>
        <w:t>W 2021 r. wykonany zostanie kolejny etap prac dot. budowy chodnika.</w:t>
      </w:r>
      <w:r w:rsidR="00F4128A">
        <w:rPr>
          <w:rFonts w:ascii="Times New Roman" w:eastAsia="Times New Roman" w:hAnsi="Times New Roman"/>
          <w:sz w:val="22"/>
          <w:szCs w:val="22"/>
        </w:rPr>
        <w:t xml:space="preserve"> Umowę z wykonawcą zawarto w czerwcu br. </w:t>
      </w:r>
      <w:r w:rsidR="00826011">
        <w:rPr>
          <w:rFonts w:ascii="Times New Roman" w:eastAsia="Times New Roman" w:hAnsi="Times New Roman"/>
          <w:sz w:val="22"/>
          <w:szCs w:val="22"/>
        </w:rPr>
        <w:t>z</w:t>
      </w:r>
      <w:r w:rsidR="00F4128A">
        <w:rPr>
          <w:rFonts w:ascii="Times New Roman" w:eastAsia="Times New Roman" w:hAnsi="Times New Roman"/>
          <w:sz w:val="22"/>
          <w:szCs w:val="22"/>
        </w:rPr>
        <w:t xml:space="preserve"> terminem wykonania do 30.11.2021 r.</w:t>
      </w:r>
      <w:r w:rsidR="001A3814">
        <w:rPr>
          <w:rFonts w:ascii="Times New Roman" w:eastAsia="Times New Roman" w:hAnsi="Times New Roman"/>
          <w:sz w:val="22"/>
          <w:szCs w:val="22"/>
        </w:rPr>
        <w:t xml:space="preserve"> </w:t>
      </w:r>
      <w:r w:rsidR="001A3814" w:rsidRPr="00105416">
        <w:rPr>
          <w:rFonts w:ascii="Times New Roman" w:eastAsia="Times New Roman" w:hAnsi="Times New Roman"/>
          <w:sz w:val="22"/>
          <w:szCs w:val="22"/>
        </w:rPr>
        <w:t>W analizowanym okresie w ramach tej umowy nie wydatkowano środków.</w:t>
      </w:r>
    </w:p>
    <w:p w14:paraId="1118A5D8" w14:textId="532127DB" w:rsidR="00CF48DC" w:rsidRDefault="00CF48DC" w:rsidP="00F724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4B8364D4" w14:textId="09351550" w:rsidR="00F4128A" w:rsidRPr="00F54EC1" w:rsidRDefault="00F4128A" w:rsidP="00F4128A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F4128A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8) </w:t>
      </w:r>
      <w:r w:rsidRPr="00F157EF">
        <w:rPr>
          <w:rFonts w:ascii="Times New Roman" w:eastAsia="Times New Roman" w:hAnsi="Times New Roman"/>
          <w:b/>
          <w:sz w:val="22"/>
          <w:szCs w:val="22"/>
        </w:rPr>
        <w:t xml:space="preserve">Budowa chodnika w m. Górzna. </w:t>
      </w:r>
      <w:r w:rsidRPr="00F157EF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279.191,18</w:t>
      </w:r>
      <w:r w:rsidRPr="00F157EF">
        <w:rPr>
          <w:rFonts w:ascii="Times New Roman" w:eastAsia="Times New Roman" w:hAnsi="Times New Roman"/>
          <w:sz w:val="22"/>
          <w:szCs w:val="22"/>
          <w:lang w:eastAsia="pl-PL"/>
        </w:rPr>
        <w:t xml:space="preserve"> zł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, </w:t>
      </w:r>
      <w:r w:rsidRPr="00F157EF">
        <w:rPr>
          <w:rFonts w:ascii="Times New Roman" w:eastAsia="Times New Roman" w:hAnsi="Times New Roman"/>
          <w:sz w:val="22"/>
          <w:szCs w:val="22"/>
          <w:lang w:eastAsia="pl-PL"/>
        </w:rPr>
        <w:t>limit zobowiązań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na 2021 – 230.000,00 </w:t>
      </w:r>
      <w:r w:rsidRPr="00F157EF">
        <w:rPr>
          <w:rFonts w:ascii="Times New Roman" w:eastAsia="Times New Roman" w:hAnsi="Times New Roman"/>
          <w:sz w:val="22"/>
          <w:szCs w:val="22"/>
          <w:lang w:eastAsia="pl-PL"/>
        </w:rPr>
        <w:t>zł</w:t>
      </w:r>
      <w:r w:rsidRPr="00F157EF">
        <w:rPr>
          <w:rFonts w:ascii="Times New Roman" w:eastAsia="Times New Roman" w:hAnsi="Times New Roman"/>
          <w:sz w:val="22"/>
          <w:szCs w:val="22"/>
        </w:rPr>
        <w:t xml:space="preserve">. W 2018 r. wykonano dokumentację projektowo-kosztorysową budowy chodnika. W 2019 r. wykonano 83,5 mb. </w:t>
      </w:r>
      <w:r w:rsidRPr="007A64E1">
        <w:rPr>
          <w:rFonts w:ascii="Times New Roman" w:eastAsia="Times New Roman" w:hAnsi="Times New Roman"/>
          <w:sz w:val="22"/>
          <w:szCs w:val="22"/>
        </w:rPr>
        <w:t xml:space="preserve">chodnika. </w:t>
      </w:r>
      <w:r>
        <w:rPr>
          <w:rFonts w:ascii="Times New Roman" w:eastAsia="Times New Roman" w:hAnsi="Times New Roman"/>
          <w:sz w:val="22"/>
          <w:szCs w:val="22"/>
        </w:rPr>
        <w:t>W</w:t>
      </w:r>
      <w:r w:rsidRPr="007A64E1">
        <w:rPr>
          <w:rFonts w:ascii="Times New Roman" w:eastAsia="Times New Roman" w:hAnsi="Times New Roman"/>
          <w:sz w:val="22"/>
          <w:szCs w:val="22"/>
        </w:rPr>
        <w:t xml:space="preserve"> 2020 r. wykonan</w:t>
      </w:r>
      <w:r>
        <w:rPr>
          <w:rFonts w:ascii="Times New Roman" w:eastAsia="Times New Roman" w:hAnsi="Times New Roman"/>
          <w:sz w:val="22"/>
          <w:szCs w:val="22"/>
        </w:rPr>
        <w:t>o</w:t>
      </w:r>
      <w:r w:rsidRPr="007A64E1">
        <w:rPr>
          <w:rFonts w:ascii="Times New Roman" w:eastAsia="Times New Roman" w:hAnsi="Times New Roman"/>
          <w:sz w:val="22"/>
          <w:szCs w:val="22"/>
        </w:rPr>
        <w:t xml:space="preserve"> dokumentacj</w:t>
      </w:r>
      <w:r>
        <w:rPr>
          <w:rFonts w:ascii="Times New Roman" w:eastAsia="Times New Roman" w:hAnsi="Times New Roman"/>
          <w:sz w:val="22"/>
          <w:szCs w:val="22"/>
        </w:rPr>
        <w:t>ę</w:t>
      </w:r>
      <w:r w:rsidRPr="007A64E1">
        <w:rPr>
          <w:rFonts w:ascii="Times New Roman" w:eastAsia="Times New Roman" w:hAnsi="Times New Roman"/>
          <w:sz w:val="22"/>
          <w:szCs w:val="22"/>
        </w:rPr>
        <w:t xml:space="preserve"> projektow</w:t>
      </w:r>
      <w:r>
        <w:rPr>
          <w:rFonts w:ascii="Times New Roman" w:eastAsia="Times New Roman" w:hAnsi="Times New Roman"/>
          <w:sz w:val="22"/>
          <w:szCs w:val="22"/>
        </w:rPr>
        <w:t>ą</w:t>
      </w:r>
      <w:r w:rsidRPr="007A64E1">
        <w:rPr>
          <w:rFonts w:ascii="Times New Roman" w:eastAsia="Times New Roman" w:hAnsi="Times New Roman"/>
          <w:sz w:val="22"/>
          <w:szCs w:val="22"/>
        </w:rPr>
        <w:t xml:space="preserve"> II etapu budowy chodnika</w:t>
      </w:r>
      <w:r>
        <w:rPr>
          <w:rFonts w:ascii="Times New Roman" w:eastAsia="Times New Roman" w:hAnsi="Times New Roman"/>
          <w:sz w:val="22"/>
          <w:szCs w:val="22"/>
        </w:rPr>
        <w:t>, a także podpisano umowę na wykonanie robót budowlanych z terminem wykonania do 31.03.2021 r. Zadanie zostało zakończone. W 2021 r. wydatkowano 228.818,01 zł.</w:t>
      </w:r>
    </w:p>
    <w:p w14:paraId="3A02DD4B" w14:textId="547F63F8" w:rsidR="00F4128A" w:rsidRDefault="00F4128A" w:rsidP="00F724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7924C4B7" w14:textId="339E63EE" w:rsidR="00F4128A" w:rsidRPr="001A3814" w:rsidRDefault="00F4128A" w:rsidP="001A3814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4128A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9) </w:t>
      </w:r>
      <w:r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Budowa ścieżki pieszo-</w:t>
      </w:r>
      <w:r>
        <w:rPr>
          <w:rFonts w:ascii="Times New Roman" w:hAnsi="Times New Roman"/>
          <w:b/>
          <w:sz w:val="22"/>
          <w:szCs w:val="22"/>
        </w:rPr>
        <w:t xml:space="preserve">rowerowej Zalesie-Złotów. </w:t>
      </w:r>
      <w:r w:rsidRPr="006A6550">
        <w:rPr>
          <w:rFonts w:ascii="Times New Roman" w:eastAsia="Times New Roman" w:hAnsi="Times New Roman"/>
          <w:sz w:val="22"/>
          <w:szCs w:val="22"/>
          <w:lang w:eastAsia="pl-PL"/>
        </w:rPr>
        <w:t>Łączne nakłady finansowe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6A6550">
        <w:rPr>
          <w:rFonts w:ascii="Times New Roman" w:eastAsia="Times New Roman" w:hAnsi="Times New Roman"/>
          <w:sz w:val="22"/>
          <w:szCs w:val="22"/>
          <w:lang w:eastAsia="pl-PL"/>
        </w:rPr>
        <w:t xml:space="preserve">przedsięwzięcia ustalono na poziomie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37.568,36</w:t>
      </w:r>
      <w:r w:rsidRPr="006A6550">
        <w:rPr>
          <w:rFonts w:ascii="Times New Roman" w:eastAsia="Times New Roman" w:hAnsi="Times New Roman"/>
          <w:sz w:val="22"/>
          <w:szCs w:val="22"/>
          <w:lang w:eastAsia="pl-PL"/>
        </w:rPr>
        <w:t xml:space="preserve"> zł, limit zobowiązań na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rok 2021 – 30.000,00 zł. W 2020 r. wykonano przepusty i wyrównano teren. </w:t>
      </w:r>
      <w:r w:rsidRPr="008D403D">
        <w:rPr>
          <w:rFonts w:ascii="Times New Roman" w:eastAsia="Times New Roman" w:hAnsi="Times New Roman"/>
          <w:sz w:val="22"/>
          <w:szCs w:val="22"/>
        </w:rPr>
        <w:t>Na 2021 r. zaplanowano sporządzenie dokumentacji projektowej.</w:t>
      </w:r>
      <w:r w:rsidR="00B47AA8" w:rsidRPr="008D403D">
        <w:rPr>
          <w:rFonts w:ascii="Times New Roman" w:eastAsia="Times New Roman" w:hAnsi="Times New Roman"/>
          <w:sz w:val="22"/>
          <w:szCs w:val="22"/>
        </w:rPr>
        <w:t xml:space="preserve"> </w:t>
      </w:r>
      <w:r w:rsidR="008D403D" w:rsidRPr="008D403D">
        <w:rPr>
          <w:rFonts w:ascii="Times New Roman" w:eastAsia="Times New Roman" w:hAnsi="Times New Roman"/>
          <w:sz w:val="22"/>
          <w:szCs w:val="22"/>
        </w:rPr>
        <w:t>W</w:t>
      </w:r>
      <w:r w:rsidR="00B47AA8" w:rsidRPr="008D403D">
        <w:rPr>
          <w:rFonts w:ascii="Times New Roman" w:eastAsia="Times New Roman" w:hAnsi="Times New Roman"/>
          <w:sz w:val="22"/>
          <w:szCs w:val="22"/>
        </w:rPr>
        <w:t>ybór wykonawcy</w:t>
      </w:r>
      <w:r w:rsidR="008D403D" w:rsidRPr="008D403D">
        <w:rPr>
          <w:rFonts w:ascii="Times New Roman" w:eastAsia="Times New Roman" w:hAnsi="Times New Roman"/>
          <w:sz w:val="22"/>
          <w:szCs w:val="22"/>
        </w:rPr>
        <w:t xml:space="preserve"> nastąpi w II półroczu br.</w:t>
      </w:r>
      <w:r w:rsidR="001A3814" w:rsidRPr="001A3814">
        <w:rPr>
          <w:rFonts w:ascii="Times New Roman" w:eastAsia="Times New Roman" w:hAnsi="Times New Roman"/>
          <w:sz w:val="22"/>
          <w:szCs w:val="22"/>
        </w:rPr>
        <w:t xml:space="preserve"> </w:t>
      </w:r>
      <w:r w:rsidR="001A3814" w:rsidRPr="00105416">
        <w:rPr>
          <w:rFonts w:ascii="Times New Roman" w:eastAsia="Times New Roman" w:hAnsi="Times New Roman"/>
          <w:sz w:val="22"/>
          <w:szCs w:val="22"/>
        </w:rPr>
        <w:t>W analizowanym okresie w ramach tej umowy nie wydatkowano środków.</w:t>
      </w:r>
    </w:p>
    <w:p w14:paraId="362B0CFE" w14:textId="129B9ED0" w:rsidR="00F4128A" w:rsidRDefault="00F4128A" w:rsidP="00F724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7EFA5639" w14:textId="4F6D28B5" w:rsidR="001A3814" w:rsidRDefault="00826011" w:rsidP="001A3814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826011">
        <w:rPr>
          <w:rFonts w:ascii="Times New Roman" w:eastAsia="Times New Roman" w:hAnsi="Times New Roman"/>
          <w:b/>
          <w:sz w:val="22"/>
          <w:szCs w:val="22"/>
          <w:lang w:eastAsia="pl-PL"/>
        </w:rPr>
        <w:t>10)</w:t>
      </w:r>
      <w:r w:rsidRPr="00826011">
        <w:rPr>
          <w:rFonts w:ascii="Times New Roman" w:hAnsi="Times New Roman"/>
          <w:b/>
          <w:sz w:val="22"/>
          <w:szCs w:val="22"/>
        </w:rPr>
        <w:t xml:space="preserve"> </w:t>
      </w:r>
      <w:r w:rsidRPr="00FA0464">
        <w:rPr>
          <w:rFonts w:ascii="Times New Roman" w:hAnsi="Times New Roman"/>
          <w:b/>
          <w:sz w:val="22"/>
          <w:szCs w:val="22"/>
        </w:rPr>
        <w:t xml:space="preserve">Przebudowa drogi gminnej dojazdowej do zakładów przemysłowych w m. Klukowo.  </w:t>
      </w:r>
      <w:r w:rsidRPr="00FA0464">
        <w:rPr>
          <w:rFonts w:ascii="Times New Roman" w:eastAsia="Times New Roman" w:hAnsi="Times New Roman"/>
          <w:sz w:val="22"/>
          <w:szCs w:val="22"/>
          <w:lang w:eastAsia="pl-PL"/>
        </w:rPr>
        <w:t>Łączne nakłady finansowe przedsięwzięcia ustalono na poziomie 2.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596.462,93</w:t>
      </w:r>
      <w:r w:rsidRPr="00FA0464">
        <w:rPr>
          <w:rFonts w:ascii="Times New Roman" w:eastAsia="Times New Roman" w:hAnsi="Times New Roman"/>
          <w:sz w:val="22"/>
          <w:szCs w:val="22"/>
          <w:lang w:eastAsia="pl-PL"/>
        </w:rPr>
        <w:t xml:space="preserve"> zł, limit zobowiązań na rok </w:t>
      </w:r>
      <w:r w:rsidRPr="00FA0464">
        <w:rPr>
          <w:rFonts w:ascii="Times New Roman" w:eastAsia="Times New Roman" w:hAnsi="Times New Roman"/>
          <w:sz w:val="22"/>
          <w:szCs w:val="22"/>
          <w:lang w:eastAsia="pl-PL"/>
        </w:rPr>
        <w:lastRenderedPageBreak/>
        <w:t xml:space="preserve">2021 –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785.000</w:t>
      </w:r>
      <w:r w:rsidRPr="00FA0464">
        <w:rPr>
          <w:rFonts w:ascii="Times New Roman" w:eastAsia="Times New Roman" w:hAnsi="Times New Roman"/>
          <w:sz w:val="22"/>
          <w:szCs w:val="22"/>
          <w:lang w:eastAsia="pl-PL"/>
        </w:rPr>
        <w:t xml:space="preserve">,00 zł. W 2019 r. wykonana została dokumentacja projektowa. </w:t>
      </w:r>
      <w:r>
        <w:rPr>
          <w:rFonts w:ascii="Times New Roman" w:eastAsia="Times New Roman" w:hAnsi="Times New Roman"/>
          <w:sz w:val="22"/>
          <w:szCs w:val="22"/>
        </w:rPr>
        <w:t xml:space="preserve">W 2020 r. wykonano roboty budowlane dot. I etapu inwestycji. </w:t>
      </w:r>
      <w:r w:rsidRPr="00D24207">
        <w:rPr>
          <w:rFonts w:ascii="Times New Roman" w:eastAsia="Times New Roman" w:hAnsi="Times New Roman"/>
          <w:sz w:val="22"/>
          <w:szCs w:val="22"/>
        </w:rPr>
        <w:t>Na 202</w:t>
      </w:r>
      <w:r>
        <w:rPr>
          <w:rFonts w:ascii="Times New Roman" w:eastAsia="Times New Roman" w:hAnsi="Times New Roman"/>
          <w:sz w:val="22"/>
          <w:szCs w:val="22"/>
        </w:rPr>
        <w:t>1</w:t>
      </w:r>
      <w:r w:rsidRPr="00D24207">
        <w:rPr>
          <w:rFonts w:ascii="Times New Roman" w:eastAsia="Times New Roman" w:hAnsi="Times New Roman"/>
          <w:sz w:val="22"/>
          <w:szCs w:val="22"/>
        </w:rPr>
        <w:t xml:space="preserve"> r. zaplanowano realizację I</w:t>
      </w:r>
      <w:r>
        <w:rPr>
          <w:rFonts w:ascii="Times New Roman" w:eastAsia="Times New Roman" w:hAnsi="Times New Roman"/>
          <w:sz w:val="22"/>
          <w:szCs w:val="22"/>
        </w:rPr>
        <w:t>I</w:t>
      </w:r>
      <w:r w:rsidRPr="00D24207">
        <w:rPr>
          <w:rFonts w:ascii="Times New Roman" w:eastAsia="Times New Roman" w:hAnsi="Times New Roman"/>
          <w:sz w:val="22"/>
          <w:szCs w:val="22"/>
        </w:rPr>
        <w:t xml:space="preserve"> etapu inwestycji.</w:t>
      </w:r>
      <w:r>
        <w:rPr>
          <w:rFonts w:ascii="Times New Roman" w:eastAsia="Times New Roman" w:hAnsi="Times New Roman"/>
          <w:sz w:val="22"/>
          <w:szCs w:val="22"/>
        </w:rPr>
        <w:t xml:space="preserve"> Umowę z wykonawcą zawarto w czerwcu br. z terminem wykonania do 30.10.2021 r.</w:t>
      </w:r>
      <w:r w:rsidR="001A3814">
        <w:rPr>
          <w:rFonts w:ascii="Times New Roman" w:eastAsia="Times New Roman" w:hAnsi="Times New Roman"/>
          <w:sz w:val="22"/>
          <w:szCs w:val="22"/>
        </w:rPr>
        <w:t xml:space="preserve">                                 </w:t>
      </w:r>
      <w:r w:rsidR="001A3814" w:rsidRPr="00105416">
        <w:rPr>
          <w:rFonts w:ascii="Times New Roman" w:eastAsia="Times New Roman" w:hAnsi="Times New Roman"/>
          <w:sz w:val="22"/>
          <w:szCs w:val="22"/>
        </w:rPr>
        <w:t>W analizowanym okresie w ramach tej umowy nie wydatkowano środków.</w:t>
      </w:r>
    </w:p>
    <w:p w14:paraId="2DDDAEB6" w14:textId="1B8FB4EE" w:rsidR="00826011" w:rsidRDefault="00826011" w:rsidP="00826011">
      <w:pPr>
        <w:pStyle w:val="Akapitzlist"/>
        <w:ind w:left="0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p w14:paraId="740CD070" w14:textId="38CC8047" w:rsidR="008D06BE" w:rsidRPr="00F54EC1" w:rsidRDefault="008D06BE" w:rsidP="008D06BE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bCs/>
          <w:sz w:val="22"/>
          <w:szCs w:val="22"/>
        </w:rPr>
        <w:t xml:space="preserve">11) </w:t>
      </w:r>
      <w:r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Przebudowa drogi w m.</w:t>
      </w:r>
      <w:r>
        <w:rPr>
          <w:rFonts w:ascii="Times New Roman" w:hAnsi="Times New Roman"/>
          <w:b/>
          <w:sz w:val="22"/>
          <w:szCs w:val="22"/>
        </w:rPr>
        <w:t xml:space="preserve"> Rudna. </w:t>
      </w:r>
      <w:r w:rsidRPr="006A6550">
        <w:rPr>
          <w:rFonts w:ascii="Times New Roman" w:eastAsia="Times New Roman" w:hAnsi="Times New Roman"/>
          <w:sz w:val="22"/>
          <w:szCs w:val="22"/>
          <w:lang w:eastAsia="pl-PL"/>
        </w:rPr>
        <w:t>Łączne nakłady finansowe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6A6550">
        <w:rPr>
          <w:rFonts w:ascii="Times New Roman" w:eastAsia="Times New Roman" w:hAnsi="Times New Roman"/>
          <w:sz w:val="22"/>
          <w:szCs w:val="22"/>
          <w:lang w:eastAsia="pl-PL"/>
        </w:rPr>
        <w:t xml:space="preserve">przedsięwzięcia ustalono na poziomie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261.717,55</w:t>
      </w:r>
      <w:r w:rsidRPr="006A6550">
        <w:rPr>
          <w:rFonts w:ascii="Times New Roman" w:eastAsia="Times New Roman" w:hAnsi="Times New Roman"/>
          <w:sz w:val="22"/>
          <w:szCs w:val="22"/>
          <w:lang w:eastAsia="pl-PL"/>
        </w:rPr>
        <w:t xml:space="preserve"> zł, limit zobowiązań na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rok 2021 – 242.717,55 zł. </w:t>
      </w:r>
      <w:r w:rsidRPr="006A6550">
        <w:rPr>
          <w:rFonts w:ascii="Times New Roman" w:eastAsia="Times New Roman" w:hAnsi="Times New Roman"/>
          <w:sz w:val="22"/>
          <w:szCs w:val="22"/>
        </w:rPr>
        <w:t>W 20</w:t>
      </w:r>
      <w:r>
        <w:rPr>
          <w:rFonts w:ascii="Times New Roman" w:eastAsia="Times New Roman" w:hAnsi="Times New Roman"/>
          <w:sz w:val="22"/>
          <w:szCs w:val="22"/>
        </w:rPr>
        <w:t>18</w:t>
      </w:r>
      <w:r w:rsidRPr="006A6550">
        <w:rPr>
          <w:rFonts w:ascii="Times New Roman" w:eastAsia="Times New Roman" w:hAnsi="Times New Roman"/>
          <w:sz w:val="22"/>
          <w:szCs w:val="22"/>
        </w:rPr>
        <w:t xml:space="preserve"> r. wykonano dokumentację projektową.</w:t>
      </w:r>
      <w:r>
        <w:rPr>
          <w:rFonts w:ascii="Times New Roman" w:eastAsia="Times New Roman" w:hAnsi="Times New Roman"/>
          <w:sz w:val="22"/>
          <w:szCs w:val="22"/>
        </w:rPr>
        <w:t xml:space="preserve"> W</w:t>
      </w:r>
      <w:r w:rsidRPr="007A64E1">
        <w:rPr>
          <w:rFonts w:ascii="Times New Roman" w:eastAsia="Times New Roman" w:hAnsi="Times New Roman"/>
          <w:sz w:val="22"/>
          <w:szCs w:val="22"/>
        </w:rPr>
        <w:t xml:space="preserve"> 2020 r. </w:t>
      </w:r>
      <w:r>
        <w:rPr>
          <w:rFonts w:ascii="Times New Roman" w:eastAsia="Times New Roman" w:hAnsi="Times New Roman"/>
          <w:sz w:val="22"/>
          <w:szCs w:val="22"/>
        </w:rPr>
        <w:t>podpisano umowę na wykonanie robót budowlanych z terminem wykonania do 30.03.2021 r. Zadanie zostało zakończone. W 2021 r. wydatkowano 242.421,93 zł.</w:t>
      </w:r>
    </w:p>
    <w:p w14:paraId="7363DB6D" w14:textId="2AA55BE3" w:rsidR="008D06BE" w:rsidRPr="0098212B" w:rsidRDefault="008D06BE" w:rsidP="008D06BE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</w:p>
    <w:p w14:paraId="1E2D4E4F" w14:textId="0F9546A4" w:rsidR="002627F4" w:rsidRDefault="008D06BE" w:rsidP="002627F4">
      <w:pPr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  <w:bCs/>
          <w:sz w:val="22"/>
          <w:szCs w:val="22"/>
        </w:rPr>
        <w:t xml:space="preserve">12) </w:t>
      </w:r>
      <w:r w:rsidR="00C2028B" w:rsidRPr="00F03ABF">
        <w:rPr>
          <w:rFonts w:ascii="Times New Roman" w:hAnsi="Times New Roman"/>
          <w:b/>
          <w:sz w:val="22"/>
          <w:szCs w:val="22"/>
        </w:rPr>
        <w:t xml:space="preserve">Przebudowa dróg w m. Międzybłocie wraz z infrastrukturą techniczną. </w:t>
      </w:r>
      <w:r w:rsidR="00C2028B" w:rsidRPr="00F03ABF">
        <w:rPr>
          <w:rFonts w:ascii="Times New Roman" w:eastAsia="Times New Roman" w:hAnsi="Times New Roman"/>
          <w:sz w:val="22"/>
          <w:szCs w:val="22"/>
          <w:lang w:eastAsia="pl-PL"/>
        </w:rPr>
        <w:t>Łączne nakłady finansowe przedsięwzięcia ustalono na poziomie 2.</w:t>
      </w:r>
      <w:r w:rsidR="00C2028B">
        <w:rPr>
          <w:rFonts w:ascii="Times New Roman" w:eastAsia="Times New Roman" w:hAnsi="Times New Roman"/>
          <w:sz w:val="22"/>
          <w:szCs w:val="22"/>
          <w:lang w:eastAsia="pl-PL"/>
        </w:rPr>
        <w:t>051.000</w:t>
      </w:r>
      <w:r w:rsidR="00C2028B" w:rsidRPr="00F03ABF">
        <w:rPr>
          <w:rFonts w:ascii="Times New Roman" w:eastAsia="Times New Roman" w:hAnsi="Times New Roman"/>
          <w:sz w:val="22"/>
          <w:szCs w:val="22"/>
          <w:lang w:eastAsia="pl-PL"/>
        </w:rPr>
        <w:t>,00 zł, limit zobowiązań na rok 2021 – 2.000.000,00</w:t>
      </w:r>
      <w:r w:rsidR="00C2028B">
        <w:rPr>
          <w:rFonts w:ascii="Times New Roman" w:eastAsia="Times New Roman" w:hAnsi="Times New Roman"/>
          <w:sz w:val="22"/>
          <w:szCs w:val="22"/>
          <w:lang w:eastAsia="pl-PL"/>
        </w:rPr>
        <w:t xml:space="preserve"> zł</w:t>
      </w:r>
      <w:r w:rsidR="00C2028B" w:rsidRPr="00F03ABF">
        <w:rPr>
          <w:rFonts w:ascii="Times New Roman" w:eastAsia="Times New Roman" w:hAnsi="Times New Roman"/>
          <w:sz w:val="22"/>
          <w:szCs w:val="22"/>
          <w:lang w:eastAsia="pl-PL"/>
        </w:rPr>
        <w:t>.</w:t>
      </w:r>
      <w:r w:rsidR="00C2028B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C2028B" w:rsidRPr="00F03ABF">
        <w:rPr>
          <w:rFonts w:ascii="Times New Roman" w:eastAsia="Times New Roman" w:hAnsi="Times New Roman"/>
          <w:sz w:val="22"/>
          <w:szCs w:val="22"/>
        </w:rPr>
        <w:t xml:space="preserve">W 2017 r. zawarto umowę na wykonanie dokumentacji technicznej. Pierwotny termin wykonania dokumentacji </w:t>
      </w:r>
      <w:r w:rsidR="00B21891">
        <w:rPr>
          <w:rFonts w:ascii="Times New Roman" w:eastAsia="Times New Roman" w:hAnsi="Times New Roman"/>
          <w:sz w:val="22"/>
          <w:szCs w:val="22"/>
        </w:rPr>
        <w:t>przypadający na 2018 r. w wyniku zawartych aneksów został przedłużony do 2021 r.</w:t>
      </w:r>
      <w:r w:rsidR="00C2028B" w:rsidRPr="00F03ABF">
        <w:rPr>
          <w:rFonts w:ascii="Times New Roman" w:eastAsia="Times New Roman" w:hAnsi="Times New Roman"/>
          <w:sz w:val="22"/>
          <w:szCs w:val="22"/>
        </w:rPr>
        <w:t xml:space="preserve"> W 2020 r. wykonano podziały geodezyjne.</w:t>
      </w:r>
      <w:r w:rsidR="00C2028B">
        <w:rPr>
          <w:rFonts w:ascii="Times New Roman" w:eastAsia="Times New Roman" w:hAnsi="Times New Roman"/>
          <w:sz w:val="22"/>
          <w:szCs w:val="22"/>
        </w:rPr>
        <w:t xml:space="preserve"> </w:t>
      </w:r>
      <w:r w:rsidR="00C2028B" w:rsidRPr="00353C0E">
        <w:rPr>
          <w:rFonts w:ascii="Times New Roman" w:eastAsia="Times New Roman" w:hAnsi="Times New Roman"/>
          <w:sz w:val="22"/>
          <w:szCs w:val="22"/>
        </w:rPr>
        <w:t xml:space="preserve">Na 2021 r. zaplanowano rozpoczęcie prac dot. infrastruktury technicznej (część sieci kanalizacji sanitarnej). </w:t>
      </w:r>
      <w:r w:rsidR="003B54D7" w:rsidRPr="00353C0E">
        <w:rPr>
          <w:rFonts w:ascii="Times New Roman" w:eastAsia="Times New Roman" w:hAnsi="Times New Roman"/>
          <w:sz w:val="22"/>
          <w:szCs w:val="22"/>
        </w:rPr>
        <w:t>Gmina złożyła wniosek</w:t>
      </w:r>
      <w:r w:rsidR="00B21891">
        <w:rPr>
          <w:rFonts w:ascii="Times New Roman" w:eastAsia="Times New Roman" w:hAnsi="Times New Roman"/>
          <w:sz w:val="22"/>
          <w:szCs w:val="22"/>
        </w:rPr>
        <w:t xml:space="preserve">                                    </w:t>
      </w:r>
      <w:r w:rsidR="003B54D7" w:rsidRPr="00353C0E">
        <w:rPr>
          <w:rFonts w:ascii="Times New Roman" w:eastAsia="Times New Roman" w:hAnsi="Times New Roman"/>
          <w:sz w:val="22"/>
          <w:szCs w:val="22"/>
        </w:rPr>
        <w:t>o dofinansowanie przedsięwzięcia z Rządowego Funduszu Polski Ład.</w:t>
      </w:r>
      <w:r w:rsidR="00C2028B" w:rsidRPr="00353C0E">
        <w:rPr>
          <w:rFonts w:ascii="Times New Roman" w:eastAsia="Times New Roman" w:hAnsi="Times New Roman"/>
          <w:sz w:val="22"/>
          <w:szCs w:val="22"/>
        </w:rPr>
        <w:t xml:space="preserve"> </w:t>
      </w:r>
      <w:r w:rsidR="002627F4" w:rsidRPr="00105416">
        <w:rPr>
          <w:rFonts w:ascii="Times New Roman" w:eastAsia="Times New Roman" w:hAnsi="Times New Roman"/>
          <w:sz w:val="22"/>
          <w:szCs w:val="22"/>
        </w:rPr>
        <w:t xml:space="preserve">W analizowanym okresie </w:t>
      </w:r>
      <w:r w:rsidR="00B21891">
        <w:rPr>
          <w:rFonts w:ascii="Times New Roman" w:eastAsia="Times New Roman" w:hAnsi="Times New Roman"/>
          <w:sz w:val="22"/>
          <w:szCs w:val="22"/>
        </w:rPr>
        <w:t xml:space="preserve">                  </w:t>
      </w:r>
      <w:r w:rsidR="002627F4" w:rsidRPr="00105416">
        <w:rPr>
          <w:rFonts w:ascii="Times New Roman" w:eastAsia="Times New Roman" w:hAnsi="Times New Roman"/>
          <w:sz w:val="22"/>
          <w:szCs w:val="22"/>
        </w:rPr>
        <w:t>w ramach tej umowy nie wydatkowano środków.</w:t>
      </w:r>
    </w:p>
    <w:p w14:paraId="731CD138" w14:textId="5E6DD130" w:rsidR="008D06BE" w:rsidRPr="00FA0464" w:rsidRDefault="008D06BE" w:rsidP="00826011">
      <w:pPr>
        <w:pStyle w:val="Akapitzlist"/>
        <w:ind w:left="0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p w14:paraId="7C0AF5E8" w14:textId="16F84A1C" w:rsidR="00C2028B" w:rsidRPr="001608CF" w:rsidRDefault="00C2028B" w:rsidP="00C2028B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C2028B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13) </w:t>
      </w:r>
      <w:r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 xml:space="preserve">Budowa parkingu przy Urzędzie Gminy. </w:t>
      </w:r>
      <w:r w:rsidRPr="006A6550">
        <w:rPr>
          <w:rFonts w:ascii="Times New Roman" w:eastAsia="Times New Roman" w:hAnsi="Times New Roman"/>
          <w:sz w:val="22"/>
          <w:szCs w:val="22"/>
          <w:lang w:eastAsia="pl-PL"/>
        </w:rPr>
        <w:t>Łączne nakłady finansowe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6A6550">
        <w:rPr>
          <w:rFonts w:ascii="Times New Roman" w:eastAsia="Times New Roman" w:hAnsi="Times New Roman"/>
          <w:sz w:val="22"/>
          <w:szCs w:val="22"/>
          <w:lang w:eastAsia="pl-PL"/>
        </w:rPr>
        <w:t xml:space="preserve">przedsięwzięcia ustalono na poziomie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429.310,90</w:t>
      </w:r>
      <w:r w:rsidRPr="006A6550">
        <w:rPr>
          <w:rFonts w:ascii="Times New Roman" w:eastAsia="Times New Roman" w:hAnsi="Times New Roman"/>
          <w:sz w:val="22"/>
          <w:szCs w:val="22"/>
          <w:lang w:eastAsia="pl-PL"/>
        </w:rPr>
        <w:t xml:space="preserve"> zł, limit zobowiązań na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rok 2021 – 400.000,00 zł. </w:t>
      </w:r>
      <w:r>
        <w:rPr>
          <w:rFonts w:ascii="Times New Roman" w:eastAsia="Times New Roman" w:hAnsi="Times New Roman"/>
          <w:color w:val="000000" w:themeColor="text1"/>
          <w:sz w:val="22"/>
          <w:szCs w:val="22"/>
        </w:rPr>
        <w:t>W 2020 r. wykonana została dokumentacja projektowa oraz roboty elektryczne.</w:t>
      </w:r>
      <w:r w:rsidRPr="0098212B"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</w:rPr>
        <w:t xml:space="preserve">W I półroczu 2021 r. </w:t>
      </w:r>
      <w:r w:rsidR="00B35D32">
        <w:rPr>
          <w:rFonts w:ascii="Times New Roman" w:eastAsia="Times New Roman" w:hAnsi="Times New Roman"/>
          <w:sz w:val="22"/>
          <w:szCs w:val="22"/>
        </w:rPr>
        <w:t>zawarto umowę na dostawę mat</w:t>
      </w:r>
      <w:r>
        <w:rPr>
          <w:rFonts w:ascii="Times New Roman" w:eastAsia="Times New Roman" w:hAnsi="Times New Roman"/>
          <w:sz w:val="22"/>
          <w:szCs w:val="22"/>
        </w:rPr>
        <w:t>eriałów budowlanych.</w:t>
      </w:r>
      <w:r w:rsidR="007F1B07">
        <w:rPr>
          <w:rFonts w:ascii="Times New Roman" w:eastAsia="Times New Roman" w:hAnsi="Times New Roman"/>
          <w:sz w:val="22"/>
          <w:szCs w:val="22"/>
        </w:rPr>
        <w:t xml:space="preserve"> </w:t>
      </w:r>
      <w:r w:rsidR="007F1B07" w:rsidRPr="007F1B07">
        <w:rPr>
          <w:rFonts w:ascii="Times New Roman" w:eastAsia="Times New Roman" w:hAnsi="Times New Roman"/>
          <w:sz w:val="22"/>
          <w:szCs w:val="22"/>
        </w:rPr>
        <w:t>W analizowanym okresie w ramach tego zadania nie poniesiono żadnych wydatków.</w:t>
      </w:r>
    </w:p>
    <w:p w14:paraId="6800E464" w14:textId="4B88BFF1" w:rsidR="00CF48DC" w:rsidRDefault="00CF48DC" w:rsidP="00F724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58EC37F7" w14:textId="18D62AFD" w:rsidR="00C2028B" w:rsidRPr="0098212B" w:rsidRDefault="00C2028B" w:rsidP="00C2028B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C2028B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14) </w:t>
      </w:r>
      <w:r>
        <w:rPr>
          <w:rFonts w:ascii="Times New Roman" w:hAnsi="Times New Roman"/>
          <w:b/>
          <w:sz w:val="22"/>
          <w:szCs w:val="22"/>
        </w:rPr>
        <w:t xml:space="preserve">Przebudowa drogi w m. Wielatowo. </w:t>
      </w:r>
      <w:r w:rsidRPr="006A6550">
        <w:rPr>
          <w:rFonts w:ascii="Times New Roman" w:eastAsia="Times New Roman" w:hAnsi="Times New Roman"/>
          <w:sz w:val="22"/>
          <w:szCs w:val="22"/>
          <w:lang w:eastAsia="pl-PL"/>
        </w:rPr>
        <w:t>Łączne nakłady finansowe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6A6550">
        <w:rPr>
          <w:rFonts w:ascii="Times New Roman" w:eastAsia="Times New Roman" w:hAnsi="Times New Roman"/>
          <w:sz w:val="22"/>
          <w:szCs w:val="22"/>
          <w:lang w:eastAsia="pl-PL"/>
        </w:rPr>
        <w:t xml:space="preserve">przedsięwzięcia ustalono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      </w:t>
      </w:r>
      <w:r w:rsidRPr="006A6550">
        <w:rPr>
          <w:rFonts w:ascii="Times New Roman" w:eastAsia="Times New Roman" w:hAnsi="Times New Roman"/>
          <w:sz w:val="22"/>
          <w:szCs w:val="22"/>
          <w:lang w:eastAsia="pl-PL"/>
        </w:rPr>
        <w:t xml:space="preserve">na poziomie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44.280,00</w:t>
      </w:r>
      <w:r w:rsidRPr="006A6550">
        <w:rPr>
          <w:rFonts w:ascii="Times New Roman" w:eastAsia="Times New Roman" w:hAnsi="Times New Roman"/>
          <w:sz w:val="22"/>
          <w:szCs w:val="22"/>
          <w:lang w:eastAsia="pl-PL"/>
        </w:rPr>
        <w:t xml:space="preserve"> zł, limit zobowiązań na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rok 2021 – 44.280,00 zł. </w:t>
      </w:r>
      <w:r>
        <w:rPr>
          <w:rFonts w:ascii="Times New Roman" w:eastAsia="Times New Roman" w:hAnsi="Times New Roman"/>
          <w:sz w:val="22"/>
          <w:szCs w:val="22"/>
        </w:rPr>
        <w:t>W</w:t>
      </w:r>
      <w:r w:rsidRPr="007A64E1">
        <w:rPr>
          <w:rFonts w:ascii="Times New Roman" w:eastAsia="Times New Roman" w:hAnsi="Times New Roman"/>
          <w:sz w:val="22"/>
          <w:szCs w:val="22"/>
        </w:rPr>
        <w:t xml:space="preserve"> 2020 r. </w:t>
      </w:r>
      <w:r>
        <w:rPr>
          <w:rFonts w:ascii="Times New Roman" w:eastAsia="Times New Roman" w:hAnsi="Times New Roman"/>
          <w:sz w:val="22"/>
          <w:szCs w:val="22"/>
        </w:rPr>
        <w:t xml:space="preserve">podpisano umowę na wykonanie dokumentacji projektowej z terminem wykonania do 30.12.2020 r. Pierwotny termin wykonania dokumentacji został przesunięty do dnia 30.11.2021 r. </w:t>
      </w:r>
      <w:r w:rsidRPr="007E40E3">
        <w:rPr>
          <w:rFonts w:ascii="Times New Roman" w:eastAsia="Times New Roman" w:hAnsi="Times New Roman"/>
          <w:sz w:val="22"/>
          <w:szCs w:val="22"/>
        </w:rPr>
        <w:t>W analizowanym okresie w ramach tego z</w:t>
      </w:r>
      <w:r>
        <w:rPr>
          <w:rFonts w:ascii="Times New Roman" w:eastAsia="Times New Roman" w:hAnsi="Times New Roman"/>
          <w:sz w:val="22"/>
          <w:szCs w:val="22"/>
        </w:rPr>
        <w:t>adania nie poniesiono żadnych wydatków.</w:t>
      </w:r>
    </w:p>
    <w:p w14:paraId="19F5B3AB" w14:textId="792BDB1D" w:rsidR="00C2028B" w:rsidRDefault="00C2028B" w:rsidP="00F724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705327C5" w14:textId="04B02F15" w:rsidR="00830BFE" w:rsidRPr="00830BFE" w:rsidRDefault="00C2028B" w:rsidP="00830BFE">
      <w:pPr>
        <w:pStyle w:val="Akapitzlist"/>
        <w:ind w:left="0"/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830BFE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15) </w:t>
      </w:r>
      <w:r w:rsidR="00830BFE">
        <w:rPr>
          <w:rFonts w:ascii="Times New Roman" w:hAnsi="Times New Roman"/>
          <w:b/>
          <w:sz w:val="22"/>
          <w:szCs w:val="22"/>
        </w:rPr>
        <w:t xml:space="preserve">Budowa drogi i parkingu przy Szkole Podstawowej w m. Radawnica. </w:t>
      </w:r>
      <w:r w:rsidR="00830BFE" w:rsidRPr="006A6550">
        <w:rPr>
          <w:rFonts w:ascii="Times New Roman" w:eastAsia="Times New Roman" w:hAnsi="Times New Roman"/>
          <w:sz w:val="22"/>
          <w:szCs w:val="22"/>
          <w:lang w:eastAsia="pl-PL"/>
        </w:rPr>
        <w:t>Łączne nakłady finansowe</w:t>
      </w:r>
      <w:r w:rsidR="00830BFE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830BFE" w:rsidRPr="006A6550">
        <w:rPr>
          <w:rFonts w:ascii="Times New Roman" w:eastAsia="Times New Roman" w:hAnsi="Times New Roman"/>
          <w:sz w:val="22"/>
          <w:szCs w:val="22"/>
          <w:lang w:eastAsia="pl-PL"/>
        </w:rPr>
        <w:t>przedsięwzięcia ustalono</w:t>
      </w:r>
      <w:r w:rsidR="00830BFE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830BFE" w:rsidRPr="006A6550">
        <w:rPr>
          <w:rFonts w:ascii="Times New Roman" w:eastAsia="Times New Roman" w:hAnsi="Times New Roman"/>
          <w:sz w:val="22"/>
          <w:szCs w:val="22"/>
          <w:lang w:eastAsia="pl-PL"/>
        </w:rPr>
        <w:t xml:space="preserve">na poziomie </w:t>
      </w:r>
      <w:r w:rsidR="00830BFE">
        <w:rPr>
          <w:rFonts w:ascii="Times New Roman" w:eastAsia="Times New Roman" w:hAnsi="Times New Roman"/>
          <w:sz w:val="22"/>
          <w:szCs w:val="22"/>
          <w:lang w:eastAsia="pl-PL"/>
        </w:rPr>
        <w:t>42.450,00</w:t>
      </w:r>
      <w:r w:rsidR="00830BFE" w:rsidRPr="006A6550">
        <w:rPr>
          <w:rFonts w:ascii="Times New Roman" w:eastAsia="Times New Roman" w:hAnsi="Times New Roman"/>
          <w:sz w:val="22"/>
          <w:szCs w:val="22"/>
          <w:lang w:eastAsia="pl-PL"/>
        </w:rPr>
        <w:t xml:space="preserve"> zł, limit zobowiązań na </w:t>
      </w:r>
      <w:r w:rsidR="00830BFE">
        <w:rPr>
          <w:rFonts w:ascii="Times New Roman" w:eastAsia="Times New Roman" w:hAnsi="Times New Roman"/>
          <w:sz w:val="22"/>
          <w:szCs w:val="22"/>
          <w:lang w:eastAsia="pl-PL"/>
        </w:rPr>
        <w:t xml:space="preserve">rok 2021 – 42.450,00 zł. </w:t>
      </w:r>
      <w:r w:rsidR="00830BFE">
        <w:rPr>
          <w:rFonts w:ascii="Times New Roman" w:eastAsia="Times New Roman" w:hAnsi="Times New Roman"/>
          <w:sz w:val="22"/>
          <w:szCs w:val="22"/>
        </w:rPr>
        <w:t>W</w:t>
      </w:r>
      <w:r w:rsidR="00830BFE" w:rsidRPr="007A64E1">
        <w:rPr>
          <w:rFonts w:ascii="Times New Roman" w:eastAsia="Times New Roman" w:hAnsi="Times New Roman"/>
          <w:sz w:val="22"/>
          <w:szCs w:val="22"/>
        </w:rPr>
        <w:t xml:space="preserve"> 2020 r. </w:t>
      </w:r>
      <w:r w:rsidR="00830BFE">
        <w:rPr>
          <w:rFonts w:ascii="Times New Roman" w:eastAsia="Times New Roman" w:hAnsi="Times New Roman"/>
          <w:sz w:val="22"/>
          <w:szCs w:val="22"/>
        </w:rPr>
        <w:t xml:space="preserve">podpisano umowę na wykonanie dokumentacji projektowej z terminem wykonania do 20.12.2020 r. </w:t>
      </w:r>
      <w:r w:rsidR="00830BFE" w:rsidRPr="007F1B07">
        <w:rPr>
          <w:rFonts w:ascii="Times New Roman" w:eastAsia="Times New Roman" w:hAnsi="Times New Roman"/>
          <w:sz w:val="22"/>
          <w:szCs w:val="22"/>
        </w:rPr>
        <w:t>Pierwotny termin wykonania dokumentacji został przesunięty do dnia 3</w:t>
      </w:r>
      <w:r w:rsidR="00277A0C" w:rsidRPr="007F1B07">
        <w:rPr>
          <w:rFonts w:ascii="Times New Roman" w:eastAsia="Times New Roman" w:hAnsi="Times New Roman"/>
          <w:sz w:val="22"/>
          <w:szCs w:val="22"/>
        </w:rPr>
        <w:t>0</w:t>
      </w:r>
      <w:r w:rsidR="00830BFE" w:rsidRPr="007F1B07">
        <w:rPr>
          <w:rFonts w:ascii="Times New Roman" w:eastAsia="Times New Roman" w:hAnsi="Times New Roman"/>
          <w:sz w:val="22"/>
          <w:szCs w:val="22"/>
        </w:rPr>
        <w:t>.</w:t>
      </w:r>
      <w:r w:rsidR="00277A0C" w:rsidRPr="007F1B07">
        <w:rPr>
          <w:rFonts w:ascii="Times New Roman" w:eastAsia="Times New Roman" w:hAnsi="Times New Roman"/>
          <w:sz w:val="22"/>
          <w:szCs w:val="22"/>
        </w:rPr>
        <w:t>11</w:t>
      </w:r>
      <w:r w:rsidR="00830BFE" w:rsidRPr="007F1B07">
        <w:rPr>
          <w:rFonts w:ascii="Times New Roman" w:eastAsia="Times New Roman" w:hAnsi="Times New Roman"/>
          <w:sz w:val="22"/>
          <w:szCs w:val="22"/>
        </w:rPr>
        <w:t xml:space="preserve">.2021 r. W analizowanym okresie w ramach tego zadania nie poniesiono żadnych wydatków. </w:t>
      </w:r>
    </w:p>
    <w:p w14:paraId="13517E6F" w14:textId="782ECB4E" w:rsidR="00C2028B" w:rsidRDefault="00C2028B" w:rsidP="00F724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1F2277C0" w14:textId="5447979A" w:rsidR="004A0E6A" w:rsidRPr="00F54EC1" w:rsidRDefault="00830BFE" w:rsidP="004A0E6A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830BFE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16) </w:t>
      </w:r>
      <w:r w:rsidRPr="00151B5C">
        <w:rPr>
          <w:rFonts w:ascii="Times New Roman" w:hAnsi="Times New Roman"/>
          <w:b/>
          <w:sz w:val="22"/>
          <w:szCs w:val="22"/>
        </w:rPr>
        <w:t xml:space="preserve">Budowa oświetlenia drogowego w m. Skic. </w:t>
      </w:r>
      <w:r w:rsidRPr="00151B5C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</w:t>
      </w:r>
      <w:r w:rsidR="004A0E6A">
        <w:rPr>
          <w:rFonts w:ascii="Times New Roman" w:eastAsia="Times New Roman" w:hAnsi="Times New Roman"/>
          <w:sz w:val="22"/>
          <w:szCs w:val="22"/>
          <w:lang w:eastAsia="pl-PL"/>
        </w:rPr>
        <w:t>67.158,00</w:t>
      </w:r>
      <w:r w:rsidRPr="00151B5C">
        <w:rPr>
          <w:rFonts w:ascii="Times New Roman" w:eastAsia="Times New Roman" w:hAnsi="Times New Roman"/>
          <w:sz w:val="22"/>
          <w:szCs w:val="22"/>
          <w:lang w:eastAsia="pl-PL"/>
        </w:rPr>
        <w:t xml:space="preserve"> zł, limit zobowiązań na rok 2021 – 67.158,00 zł. W 2020 r. została zawarta umowa na wykonanie oświetlenia drogowego, termin zakończenia robót przesunięty został na 2021 r. </w:t>
      </w:r>
      <w:r w:rsidR="004A0E6A">
        <w:rPr>
          <w:rFonts w:ascii="Times New Roman" w:eastAsia="Times New Roman" w:hAnsi="Times New Roman"/>
          <w:sz w:val="22"/>
          <w:szCs w:val="22"/>
        </w:rPr>
        <w:t>W 2021 r. zadanie zostało zakończone. Wydatkowano na ten cel 67.158,00 zł.</w:t>
      </w:r>
    </w:p>
    <w:p w14:paraId="0D45823C" w14:textId="0858B4C2" w:rsidR="00830BFE" w:rsidRPr="00151B5C" w:rsidRDefault="00830BFE" w:rsidP="00830BFE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</w:p>
    <w:p w14:paraId="29FE2C43" w14:textId="3CA0EB4B" w:rsidR="009C4844" w:rsidRPr="0066209E" w:rsidRDefault="004A0E6A" w:rsidP="009C4844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4A0E6A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17) </w:t>
      </w:r>
      <w:r w:rsidRPr="003A2344">
        <w:rPr>
          <w:rFonts w:ascii="Times New Roman" w:hAnsi="Times New Roman"/>
          <w:b/>
          <w:sz w:val="22"/>
          <w:szCs w:val="22"/>
        </w:rPr>
        <w:t xml:space="preserve">Budowa oświetlenia drogowego w m. Nowa Święta. </w:t>
      </w:r>
      <w:r w:rsidRPr="003A2344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            przedsięwzięcia ustalono na poziomie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31.274,57</w:t>
      </w:r>
      <w:r w:rsidRPr="003A2344">
        <w:rPr>
          <w:rFonts w:ascii="Times New Roman" w:eastAsia="Times New Roman" w:hAnsi="Times New Roman"/>
          <w:sz w:val="22"/>
          <w:szCs w:val="22"/>
          <w:lang w:eastAsia="pl-PL"/>
        </w:rPr>
        <w:t xml:space="preserve"> zł, limit zobowiązań na rok 2021 – 452,00 zł.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Dokumentacja projektowa oraz r</w:t>
      </w:r>
      <w:r w:rsidRPr="003A2344">
        <w:rPr>
          <w:rFonts w:ascii="Times New Roman" w:eastAsia="Times New Roman" w:hAnsi="Times New Roman"/>
          <w:sz w:val="22"/>
          <w:szCs w:val="22"/>
          <w:lang w:eastAsia="pl-PL"/>
        </w:rPr>
        <w:t xml:space="preserve">oboty budowlane zostały wykonane w 2020 r. </w:t>
      </w:r>
      <w:r w:rsidR="009C4844">
        <w:rPr>
          <w:rFonts w:ascii="Times New Roman" w:eastAsia="Times New Roman" w:hAnsi="Times New Roman"/>
          <w:sz w:val="22"/>
          <w:szCs w:val="22"/>
          <w:lang w:eastAsia="pl-PL"/>
        </w:rPr>
        <w:t>Zadanie zostało zakończone w lipcu br. Za</w:t>
      </w:r>
      <w:r w:rsidR="009C4844" w:rsidRPr="0066209E">
        <w:rPr>
          <w:rFonts w:ascii="Times New Roman" w:eastAsia="Times New Roman" w:hAnsi="Times New Roman"/>
          <w:sz w:val="22"/>
          <w:szCs w:val="22"/>
          <w:lang w:eastAsia="pl-PL"/>
        </w:rPr>
        <w:t xml:space="preserve"> przyłącze do sieci </w:t>
      </w:r>
      <w:proofErr w:type="spellStart"/>
      <w:r w:rsidR="009C4844" w:rsidRPr="0066209E">
        <w:rPr>
          <w:rFonts w:ascii="Times New Roman" w:eastAsia="Times New Roman" w:hAnsi="Times New Roman"/>
          <w:sz w:val="22"/>
          <w:szCs w:val="22"/>
          <w:lang w:eastAsia="pl-PL"/>
        </w:rPr>
        <w:t>energet</w:t>
      </w:r>
      <w:proofErr w:type="spellEnd"/>
      <w:r w:rsidR="009C4844" w:rsidRPr="0066209E">
        <w:rPr>
          <w:rFonts w:ascii="Times New Roman" w:eastAsia="Times New Roman" w:hAnsi="Times New Roman"/>
          <w:sz w:val="22"/>
          <w:szCs w:val="22"/>
          <w:lang w:eastAsia="pl-PL"/>
        </w:rPr>
        <w:t>.</w:t>
      </w:r>
      <w:r w:rsidR="009C4844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502457">
        <w:rPr>
          <w:rFonts w:ascii="Times New Roman" w:eastAsia="Times New Roman" w:hAnsi="Times New Roman"/>
          <w:sz w:val="22"/>
          <w:szCs w:val="22"/>
          <w:lang w:eastAsia="pl-PL"/>
        </w:rPr>
        <w:t xml:space="preserve">w VII/2021 </w:t>
      </w:r>
      <w:r w:rsidR="009C4844">
        <w:rPr>
          <w:rFonts w:ascii="Times New Roman" w:eastAsia="Times New Roman" w:hAnsi="Times New Roman"/>
          <w:sz w:val="22"/>
          <w:szCs w:val="22"/>
          <w:lang w:eastAsia="pl-PL"/>
        </w:rPr>
        <w:t>zapłacono 451,46 zł.</w:t>
      </w:r>
    </w:p>
    <w:p w14:paraId="004EF4F6" w14:textId="6FC28B0E" w:rsidR="004A0E6A" w:rsidRPr="003A2344" w:rsidRDefault="004A0E6A" w:rsidP="004A0E6A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</w:p>
    <w:p w14:paraId="0A862F01" w14:textId="2B6670CD" w:rsidR="00DD164D" w:rsidRPr="0066209E" w:rsidRDefault="00DD164D" w:rsidP="00DD164D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DD164D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18) </w:t>
      </w:r>
      <w:r w:rsidRPr="0066209E">
        <w:rPr>
          <w:rFonts w:ascii="Times New Roman" w:hAnsi="Times New Roman"/>
          <w:b/>
          <w:sz w:val="22"/>
          <w:szCs w:val="22"/>
        </w:rPr>
        <w:t xml:space="preserve">Budowa oświetlenia drogowego w m. Międzybłocie. </w:t>
      </w:r>
      <w:r w:rsidRPr="0066209E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59.206,57</w:t>
      </w:r>
      <w:r w:rsidRPr="0066209E">
        <w:rPr>
          <w:rFonts w:ascii="Times New Roman" w:eastAsia="Times New Roman" w:hAnsi="Times New Roman"/>
          <w:sz w:val="22"/>
          <w:szCs w:val="22"/>
          <w:lang w:eastAsia="pl-PL"/>
        </w:rPr>
        <w:t xml:space="preserve"> zł, limit zobowiązań na rok 2021 – 340,00 zł. W 2020 r. wykonano dokumentację projektową oraz roboty budowlane.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Zadanie zostało zakończone w lipcu br.                   Za</w:t>
      </w:r>
      <w:r w:rsidRPr="0066209E">
        <w:rPr>
          <w:rFonts w:ascii="Times New Roman" w:eastAsia="Times New Roman" w:hAnsi="Times New Roman"/>
          <w:sz w:val="22"/>
          <w:szCs w:val="22"/>
          <w:lang w:eastAsia="pl-PL"/>
        </w:rPr>
        <w:t xml:space="preserve"> przyłącze do sieci </w:t>
      </w:r>
      <w:proofErr w:type="spellStart"/>
      <w:r w:rsidRPr="0066209E">
        <w:rPr>
          <w:rFonts w:ascii="Times New Roman" w:eastAsia="Times New Roman" w:hAnsi="Times New Roman"/>
          <w:sz w:val="22"/>
          <w:szCs w:val="22"/>
          <w:lang w:eastAsia="pl-PL"/>
        </w:rPr>
        <w:t>energet</w:t>
      </w:r>
      <w:proofErr w:type="spellEnd"/>
      <w:r w:rsidRPr="0066209E">
        <w:rPr>
          <w:rFonts w:ascii="Times New Roman" w:eastAsia="Times New Roman" w:hAnsi="Times New Roman"/>
          <w:sz w:val="22"/>
          <w:szCs w:val="22"/>
          <w:lang w:eastAsia="pl-PL"/>
        </w:rPr>
        <w:t>.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502457">
        <w:rPr>
          <w:rFonts w:ascii="Times New Roman" w:eastAsia="Times New Roman" w:hAnsi="Times New Roman"/>
          <w:sz w:val="22"/>
          <w:szCs w:val="22"/>
          <w:lang w:eastAsia="pl-PL"/>
        </w:rPr>
        <w:t xml:space="preserve">w VII/2021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zapłacono 338,59 zł.</w:t>
      </w:r>
    </w:p>
    <w:p w14:paraId="363A76F5" w14:textId="58C5E439" w:rsidR="00830BFE" w:rsidRDefault="00830BFE" w:rsidP="00F724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08E795D5" w14:textId="4C076CB1" w:rsidR="00DD164D" w:rsidRPr="00063EB6" w:rsidRDefault="00DD164D" w:rsidP="00DD164D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DD164D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19) </w:t>
      </w:r>
      <w:r w:rsidRPr="00063EB6">
        <w:rPr>
          <w:rFonts w:ascii="Times New Roman" w:hAnsi="Times New Roman"/>
          <w:b/>
          <w:sz w:val="22"/>
          <w:szCs w:val="22"/>
        </w:rPr>
        <w:t xml:space="preserve">Budowa sieci kanalizacji sanitarnej w m. Wąsosz wraz z przebudową stacji podnoszenia ciśnienia i budową odcinka sieci wodociągowej w m. Bielawa. </w:t>
      </w:r>
      <w:r w:rsidR="00DF5AF8" w:rsidRPr="00DF5AF8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oraz limit zobowiązań na rok 2021 ustalono na poziomie odpowiednio              </w:t>
      </w:r>
      <w:r w:rsidR="00DF5AF8" w:rsidRPr="00DF5AF8">
        <w:rPr>
          <w:rFonts w:ascii="Times New Roman" w:eastAsia="Times New Roman" w:hAnsi="Times New Roman"/>
          <w:sz w:val="22"/>
          <w:szCs w:val="22"/>
          <w:lang w:eastAsia="pl-PL"/>
        </w:rPr>
        <w:lastRenderedPageBreak/>
        <w:t>1.929.743,83 zł i</w:t>
      </w:r>
      <w:r w:rsidR="00DF5AF8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DF5AF8" w:rsidRPr="00DF5AF8">
        <w:rPr>
          <w:rFonts w:ascii="Times New Roman" w:eastAsia="Times New Roman" w:hAnsi="Times New Roman"/>
          <w:sz w:val="22"/>
          <w:szCs w:val="22"/>
          <w:lang w:eastAsia="pl-PL"/>
        </w:rPr>
        <w:t>136.642,00 zł.</w:t>
      </w:r>
      <w:r w:rsidRPr="00DF5AF8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063EB6">
        <w:rPr>
          <w:rFonts w:ascii="Times New Roman" w:eastAsia="Times New Roman" w:hAnsi="Times New Roman"/>
          <w:sz w:val="22"/>
          <w:szCs w:val="22"/>
        </w:rPr>
        <w:t xml:space="preserve">W 2017 r. wykonano dokumentację projektową budowy sieci wodociągowej w m. Bielawa. </w:t>
      </w:r>
      <w:r w:rsidRPr="00063EB6"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  <w:t xml:space="preserve">W 2018 r. wykonano dokumentację techniczną budowy sieci kanalizacji sanitarnej w Wąsoszu. </w:t>
      </w:r>
      <w:r w:rsidRPr="00063EB6">
        <w:rPr>
          <w:rFonts w:ascii="Times New Roman" w:eastAsia="Times New Roman" w:hAnsi="Times New Roman"/>
          <w:color w:val="000000" w:themeColor="text1"/>
          <w:sz w:val="22"/>
          <w:szCs w:val="22"/>
        </w:rPr>
        <w:t>W 2019 r. wykonany został I etap inwestycji (kanalizacja). W 2020 r. roboty budowlane dot. przebudowy stacji podnoszenia ciśnienia i budowy sieci wodociągowej w m. Bielawa zostały zakończone. Częściowo zostały wykonane</w:t>
      </w:r>
      <w:r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 </w:t>
      </w:r>
      <w:r w:rsidRPr="00063EB6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roboty budowlane dot. budowy sieci kanalizacji sanitarnej w m. Wąsosz, termin wykonania ostatniego etapu prac przesunięty </w:t>
      </w:r>
      <w:r w:rsidRPr="00277A0C">
        <w:rPr>
          <w:rFonts w:ascii="Times New Roman" w:eastAsia="Times New Roman" w:hAnsi="Times New Roman"/>
          <w:sz w:val="22"/>
          <w:szCs w:val="22"/>
        </w:rPr>
        <w:t xml:space="preserve">został </w:t>
      </w:r>
      <w:r w:rsidR="00277A0C" w:rsidRPr="00277A0C">
        <w:rPr>
          <w:rFonts w:ascii="Times New Roman" w:eastAsia="Times New Roman" w:hAnsi="Times New Roman"/>
          <w:sz w:val="22"/>
          <w:szCs w:val="22"/>
        </w:rPr>
        <w:t>do 30.07.2021 r.</w:t>
      </w:r>
      <w:r w:rsidR="00DF5AF8" w:rsidRPr="00277A0C">
        <w:rPr>
          <w:rFonts w:ascii="Times New Roman" w:eastAsia="Times New Roman" w:hAnsi="Times New Roman"/>
          <w:sz w:val="22"/>
          <w:szCs w:val="22"/>
        </w:rPr>
        <w:t xml:space="preserve"> </w:t>
      </w:r>
      <w:r w:rsidRPr="00063EB6">
        <w:rPr>
          <w:rFonts w:ascii="Times New Roman" w:eastAsia="Times New Roman" w:hAnsi="Times New Roman"/>
          <w:bCs/>
          <w:color w:val="000000" w:themeColor="text1"/>
          <w:sz w:val="22"/>
          <w:szCs w:val="22"/>
          <w:lang w:eastAsia="pl-PL"/>
        </w:rPr>
        <w:t xml:space="preserve">Na to zadanie Gmina uzyskała </w:t>
      </w:r>
      <w:r w:rsidRPr="00063EB6">
        <w:rPr>
          <w:rFonts w:ascii="Times New Roman" w:hAnsi="Times New Roman"/>
          <w:sz w:val="22"/>
          <w:szCs w:val="22"/>
        </w:rPr>
        <w:t>dofinansowanie z Europejskiego Funduszu Rolnego na rzecz Rozwoju Obszarów Wiejskich w ramach Programu Rozwoju Obszarów Wiejskich na lata 2014-</w:t>
      </w:r>
      <w:r>
        <w:rPr>
          <w:rFonts w:ascii="Times New Roman" w:hAnsi="Times New Roman"/>
          <w:sz w:val="22"/>
          <w:szCs w:val="22"/>
        </w:rPr>
        <w:t>2020.</w:t>
      </w:r>
      <w:r w:rsidR="00C42405">
        <w:rPr>
          <w:rFonts w:ascii="Times New Roman" w:hAnsi="Times New Roman"/>
          <w:sz w:val="22"/>
          <w:szCs w:val="22"/>
        </w:rPr>
        <w:t xml:space="preserve"> </w:t>
      </w:r>
      <w:r w:rsidR="00277A0C">
        <w:rPr>
          <w:rFonts w:ascii="Times New Roman" w:hAnsi="Times New Roman"/>
          <w:sz w:val="22"/>
          <w:szCs w:val="22"/>
        </w:rPr>
        <w:t xml:space="preserve">                 </w:t>
      </w:r>
      <w:r w:rsidR="00C42405">
        <w:rPr>
          <w:rFonts w:ascii="Times New Roman" w:hAnsi="Times New Roman"/>
          <w:sz w:val="22"/>
          <w:szCs w:val="22"/>
        </w:rPr>
        <w:t>W I półroczu br. wydatkowano na to przedsięwzięcie 84.378,00 zł.</w:t>
      </w:r>
    </w:p>
    <w:p w14:paraId="5FA1DD0E" w14:textId="376BBD28" w:rsidR="00C2028B" w:rsidRDefault="00C2028B" w:rsidP="00F724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14:paraId="43DDE78A" w14:textId="049A391C" w:rsidR="00DF5AF8" w:rsidRPr="007237CD" w:rsidRDefault="00DF5AF8" w:rsidP="00FF68CD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FF68CD">
        <w:rPr>
          <w:rFonts w:ascii="Times New Roman" w:eastAsia="Times New Roman" w:hAnsi="Times New Roman"/>
          <w:b/>
          <w:bCs/>
          <w:sz w:val="22"/>
          <w:szCs w:val="22"/>
        </w:rPr>
        <w:t xml:space="preserve">20)  </w:t>
      </w:r>
      <w:r w:rsidRPr="00C616D4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Budowa pomostu w m. Sławianowo.</w:t>
      </w:r>
      <w:r w:rsidRPr="00C616D4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DF5AF8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oraz limit zobowiązań na rok 2021 ustalono na poziomie odpowiednio </w:t>
      </w:r>
      <w:r w:rsidR="00667C5F">
        <w:rPr>
          <w:rFonts w:ascii="Times New Roman" w:eastAsia="Times New Roman" w:hAnsi="Times New Roman"/>
          <w:sz w:val="22"/>
          <w:szCs w:val="22"/>
          <w:lang w:eastAsia="pl-PL"/>
        </w:rPr>
        <w:t>95.340,00</w:t>
      </w:r>
      <w:r w:rsidRPr="00DF5AF8">
        <w:rPr>
          <w:rFonts w:ascii="Times New Roman" w:eastAsia="Times New Roman" w:hAnsi="Times New Roman"/>
          <w:sz w:val="22"/>
          <w:szCs w:val="22"/>
          <w:lang w:eastAsia="pl-PL"/>
        </w:rPr>
        <w:t xml:space="preserve"> zł i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667C5F">
        <w:rPr>
          <w:rFonts w:ascii="Times New Roman" w:eastAsia="Times New Roman" w:hAnsi="Times New Roman"/>
          <w:sz w:val="22"/>
          <w:szCs w:val="22"/>
          <w:lang w:eastAsia="pl-PL"/>
        </w:rPr>
        <w:t>85.500,00</w:t>
      </w:r>
      <w:r w:rsidRPr="00DF5AF8">
        <w:rPr>
          <w:rFonts w:ascii="Times New Roman" w:eastAsia="Times New Roman" w:hAnsi="Times New Roman"/>
          <w:sz w:val="22"/>
          <w:szCs w:val="22"/>
          <w:lang w:eastAsia="pl-PL"/>
        </w:rPr>
        <w:t xml:space="preserve"> zł.</w:t>
      </w:r>
      <w:r w:rsidR="00C4240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W 2019 r. wykonana została dokumentacja projektowa. </w:t>
      </w:r>
      <w:r w:rsidRPr="001D2FDC">
        <w:rPr>
          <w:rFonts w:ascii="Times New Roman" w:eastAsia="Times New Roman" w:hAnsi="Times New Roman"/>
          <w:sz w:val="22"/>
          <w:szCs w:val="22"/>
        </w:rPr>
        <w:t xml:space="preserve">W 2020 r. w celu uzyskania dodatkowych środków na realizację zadania złożono wniosek o dofinansowanie ze środków PROW na lata 2014-2020. </w:t>
      </w:r>
      <w:r>
        <w:rPr>
          <w:rFonts w:ascii="Times New Roman" w:eastAsia="Times New Roman" w:hAnsi="Times New Roman"/>
          <w:sz w:val="22"/>
          <w:szCs w:val="22"/>
        </w:rPr>
        <w:t>Realizacja zadania została zaplanowana na rok 2021.</w:t>
      </w:r>
      <w:r w:rsidR="00C42405">
        <w:rPr>
          <w:rFonts w:ascii="Times New Roman" w:eastAsia="Times New Roman" w:hAnsi="Times New Roman"/>
          <w:sz w:val="22"/>
          <w:szCs w:val="22"/>
        </w:rPr>
        <w:t xml:space="preserve"> Zadanie zostało zakończone. W </w:t>
      </w:r>
      <w:r w:rsidR="00502457">
        <w:rPr>
          <w:rFonts w:ascii="Times New Roman" w:eastAsia="Times New Roman" w:hAnsi="Times New Roman"/>
          <w:sz w:val="22"/>
          <w:szCs w:val="22"/>
        </w:rPr>
        <w:t xml:space="preserve">I półroczu            </w:t>
      </w:r>
      <w:r w:rsidR="00C42405">
        <w:rPr>
          <w:rFonts w:ascii="Times New Roman" w:eastAsia="Times New Roman" w:hAnsi="Times New Roman"/>
          <w:sz w:val="22"/>
          <w:szCs w:val="22"/>
        </w:rPr>
        <w:t>2021 r. wydatkowano 84.</w:t>
      </w:r>
      <w:r w:rsidR="00502457">
        <w:rPr>
          <w:rFonts w:ascii="Times New Roman" w:eastAsia="Times New Roman" w:hAnsi="Times New Roman"/>
          <w:sz w:val="22"/>
          <w:szCs w:val="22"/>
        </w:rPr>
        <w:t>501,00</w:t>
      </w:r>
      <w:r w:rsidR="00C42405">
        <w:rPr>
          <w:rFonts w:ascii="Times New Roman" w:eastAsia="Times New Roman" w:hAnsi="Times New Roman"/>
          <w:sz w:val="22"/>
          <w:szCs w:val="22"/>
        </w:rPr>
        <w:t xml:space="preserve"> zł.</w:t>
      </w:r>
    </w:p>
    <w:p w14:paraId="1C86949E" w14:textId="3308724C" w:rsidR="00A019DA" w:rsidRPr="00DF5AF8" w:rsidRDefault="00A019DA" w:rsidP="00A019DA">
      <w:pPr>
        <w:tabs>
          <w:tab w:val="left" w:pos="426"/>
        </w:tabs>
        <w:jc w:val="both"/>
        <w:rPr>
          <w:rFonts w:ascii="Times New Roman" w:eastAsia="Times New Roman" w:hAnsi="Times New Roman"/>
          <w:b/>
          <w:bCs/>
          <w:color w:val="FF0000"/>
          <w:sz w:val="22"/>
          <w:szCs w:val="22"/>
        </w:rPr>
      </w:pPr>
    </w:p>
    <w:p w14:paraId="0E23DAE0" w14:textId="10906C10" w:rsidR="00DF5AF8" w:rsidRDefault="00DF5AF8" w:rsidP="00A019DA">
      <w:pPr>
        <w:tabs>
          <w:tab w:val="left" w:pos="426"/>
        </w:tabs>
        <w:jc w:val="both"/>
        <w:rPr>
          <w:rFonts w:ascii="Times New Roman" w:eastAsia="Times New Roman" w:hAnsi="Times New Roman"/>
          <w:color w:val="FF0000"/>
          <w:sz w:val="22"/>
          <w:szCs w:val="22"/>
        </w:rPr>
      </w:pPr>
    </w:p>
    <w:p w14:paraId="0F8E6D7E" w14:textId="77777777" w:rsidR="00DF5AF8" w:rsidRPr="00574249" w:rsidRDefault="00DF5AF8" w:rsidP="00A019DA">
      <w:pPr>
        <w:tabs>
          <w:tab w:val="left" w:pos="426"/>
        </w:tabs>
        <w:jc w:val="both"/>
        <w:rPr>
          <w:rFonts w:ascii="Times New Roman" w:eastAsia="Times New Roman" w:hAnsi="Times New Roman"/>
          <w:color w:val="FF0000"/>
          <w:sz w:val="22"/>
          <w:szCs w:val="22"/>
        </w:rPr>
      </w:pPr>
    </w:p>
    <w:p w14:paraId="7B8A11E2" w14:textId="77777777" w:rsidR="009233AD" w:rsidRPr="00574249" w:rsidRDefault="009233AD" w:rsidP="009233AD">
      <w:pPr>
        <w:jc w:val="both"/>
        <w:rPr>
          <w:rFonts w:ascii="Times New Roman" w:eastAsia="Times New Roman" w:hAnsi="Times New Roman"/>
          <w:bCs/>
          <w:color w:val="FF0000"/>
          <w:sz w:val="22"/>
          <w:szCs w:val="22"/>
          <w:lang w:eastAsia="pl-PL"/>
        </w:rPr>
      </w:pPr>
    </w:p>
    <w:p w14:paraId="7ADD13FE" w14:textId="77777777" w:rsidR="002240D1" w:rsidRPr="00574249" w:rsidRDefault="002240D1" w:rsidP="0026096A">
      <w:pPr>
        <w:jc w:val="both"/>
        <w:rPr>
          <w:rFonts w:ascii="Times New Roman" w:eastAsia="Times New Roman" w:hAnsi="Times New Roman"/>
          <w:bCs/>
          <w:color w:val="FF0000"/>
          <w:sz w:val="22"/>
          <w:szCs w:val="22"/>
          <w:lang w:eastAsia="pl-PL"/>
        </w:rPr>
      </w:pPr>
    </w:p>
    <w:p w14:paraId="0E54F216" w14:textId="6D2E188E" w:rsidR="008E012E" w:rsidRPr="006D23A2" w:rsidRDefault="008E012E" w:rsidP="006D23A2">
      <w:pPr>
        <w:rPr>
          <w:rFonts w:ascii="Times New Roman" w:eastAsia="Times New Roman" w:hAnsi="Times New Roman"/>
          <w:color w:val="FF0000"/>
          <w:sz w:val="36"/>
          <w:szCs w:val="36"/>
          <w:lang w:eastAsia="pl-PL"/>
        </w:rPr>
        <w:sectPr w:rsidR="008E012E" w:rsidRPr="006D23A2" w:rsidSect="002B1DC5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5ADC477" w14:textId="07BA5C18" w:rsidR="00C57985" w:rsidRPr="008056C2" w:rsidRDefault="00C57985" w:rsidP="00C57985">
      <w:pPr>
        <w:ind w:left="849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lastRenderedPageBreak/>
        <w:t>Załącznik Nr 1 do informacji o kształtowaniu się Wieloletniej Prognozy Finansowej Gminy Złotów za I półrocze 202</w:t>
      </w:r>
      <w:r w:rsidR="00FB2C9D">
        <w:rPr>
          <w:rFonts w:ascii="Times New Roman" w:eastAsia="Times New Roman" w:hAnsi="Times New Roman"/>
          <w:sz w:val="18"/>
          <w:szCs w:val="18"/>
          <w:lang w:eastAsia="pl-PL"/>
        </w:rPr>
        <w:t>1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 r.</w:t>
      </w:r>
    </w:p>
    <w:p w14:paraId="0656F415" w14:textId="77777777" w:rsidR="00C57985" w:rsidRDefault="00C57985" w:rsidP="00C57985">
      <w:pPr>
        <w:jc w:val="center"/>
        <w:rPr>
          <w:rFonts w:ascii="Times New Roman" w:eastAsia="Times New Roman" w:hAnsi="Times New Roman"/>
          <w:b/>
          <w:color w:val="FF0000"/>
          <w:lang w:eastAsia="pl-PL"/>
        </w:rPr>
      </w:pPr>
    </w:p>
    <w:p w14:paraId="50DE7DDA" w14:textId="247EA1BF" w:rsidR="00C57985" w:rsidRDefault="00C57985" w:rsidP="00C57985">
      <w:pPr>
        <w:jc w:val="center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3E1BA0">
        <w:rPr>
          <w:rFonts w:ascii="Times New Roman" w:eastAsia="Times New Roman" w:hAnsi="Times New Roman"/>
          <w:b/>
          <w:sz w:val="22"/>
          <w:szCs w:val="22"/>
          <w:lang w:eastAsia="pl-PL"/>
        </w:rPr>
        <w:t>Wieloletnia prognoza finansowa wg stanu na dzień 30.06.20</w:t>
      </w:r>
      <w:r>
        <w:rPr>
          <w:rFonts w:ascii="Times New Roman" w:eastAsia="Times New Roman" w:hAnsi="Times New Roman"/>
          <w:b/>
          <w:sz w:val="22"/>
          <w:szCs w:val="22"/>
          <w:lang w:eastAsia="pl-PL"/>
        </w:rPr>
        <w:t>2</w:t>
      </w:r>
      <w:r w:rsidR="00FB2C9D">
        <w:rPr>
          <w:rFonts w:ascii="Times New Roman" w:eastAsia="Times New Roman" w:hAnsi="Times New Roman"/>
          <w:b/>
          <w:sz w:val="22"/>
          <w:szCs w:val="22"/>
          <w:lang w:eastAsia="pl-PL"/>
        </w:rPr>
        <w:t>1</w:t>
      </w:r>
      <w:r w:rsidRPr="003E1BA0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 r.</w:t>
      </w:r>
    </w:p>
    <w:p w14:paraId="290FE3A5" w14:textId="77777777" w:rsidR="00200224" w:rsidRDefault="00200224" w:rsidP="00C57985">
      <w:pPr>
        <w:jc w:val="center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tbl>
      <w:tblPr>
        <w:tblW w:w="130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3207"/>
        <w:gridCol w:w="1844"/>
        <w:gridCol w:w="1626"/>
        <w:gridCol w:w="1040"/>
        <w:gridCol w:w="1421"/>
        <w:gridCol w:w="1481"/>
        <w:gridCol w:w="1501"/>
      </w:tblGrid>
      <w:tr w:rsidR="00B54108" w:rsidRPr="002C4CA3" w14:paraId="6078799E" w14:textId="77777777" w:rsidTr="006D1DA0">
        <w:trPr>
          <w:trHeight w:val="53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6945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Pozycja arkusza WPF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5D41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Wyszczególnienie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172A47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Prognoza/plan rok 2021 wg stanu na 30.06.2021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BDD151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Wykonanie na dzień 30.06.2021 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13DD01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% </w:t>
            </w: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 xml:space="preserve">wykonania 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3B45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lata:</w:t>
            </w:r>
          </w:p>
        </w:tc>
      </w:tr>
      <w:tr w:rsidR="00B54108" w:rsidRPr="002C4CA3" w14:paraId="49310206" w14:textId="77777777" w:rsidTr="00200224">
        <w:trPr>
          <w:trHeight w:val="560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7B0B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303E6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8385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4D8C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D198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96F9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B7BB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62A3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2024</w:t>
            </w:r>
          </w:p>
        </w:tc>
      </w:tr>
      <w:tr w:rsidR="00B54108" w:rsidRPr="002C4CA3" w14:paraId="3850B001" w14:textId="77777777" w:rsidTr="006D1DA0">
        <w:trPr>
          <w:trHeight w:val="5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6EED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76A2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D422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E76D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40F3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389F5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07A7C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7B1E6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</w:t>
            </w:r>
          </w:p>
        </w:tc>
      </w:tr>
      <w:tr w:rsidR="00B54108" w:rsidRPr="002C4CA3" w14:paraId="44100483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7CDBFA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30FAF7A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Dochody ogółem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CBDB39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49 001 452,90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A5F5F2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27 434 388,82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D90F64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55,99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305E4C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49 297 500,00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9E63E6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49 666 000,00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6B43AD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50 035 000,00</w:t>
            </w:r>
          </w:p>
        </w:tc>
      </w:tr>
      <w:tr w:rsidR="00B54108" w:rsidRPr="002C4CA3" w14:paraId="25B0F3F4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E610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D0CD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960BE9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53AF68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7CE062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BA8A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F6AE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540A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54108" w:rsidRPr="002C4CA3" w14:paraId="46DDD52E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95E9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1.1.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2BCF2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Dochody bieżące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177DAF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46 385 137,90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3D8063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27 127 369,97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731953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58,48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6A4F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49 097 500,00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146C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49 466 000,00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1DCB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49 835 000,00</w:t>
            </w:r>
          </w:p>
        </w:tc>
      </w:tr>
      <w:tr w:rsidR="00B54108" w:rsidRPr="002C4CA3" w14:paraId="0C3944FF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16C9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E507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C5065F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9259A2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855DB7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025B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44D6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8F40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54108" w:rsidRPr="002C4CA3" w14:paraId="157E629D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ADB3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1.1.1.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754F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dochody z tytułu udziałów we wpływach z podatku dochodowego od osób fizycznych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BD23E7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4 912 390,00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172458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2 398 135,00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DA0C20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48,82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FE64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5 000 000,00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2935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5 100 000,00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98CB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5 200 000,00</w:t>
            </w:r>
          </w:p>
        </w:tc>
      </w:tr>
      <w:tr w:rsidR="00B54108" w:rsidRPr="002C4CA3" w14:paraId="5CEE0323" w14:textId="77777777" w:rsidTr="006D1DA0">
        <w:trPr>
          <w:trHeight w:val="196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E3B9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1.1.2.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FD03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dochody z tytułu udziałów we wpływach z podatku dochodowego od osób prawnych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141688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B15352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73 674,91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D64AA1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73,67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D429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0248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78BF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130 000,00</w:t>
            </w:r>
          </w:p>
        </w:tc>
      </w:tr>
      <w:tr w:rsidR="00B54108" w:rsidRPr="002C4CA3" w14:paraId="14744E62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480E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1.1.3.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21F9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 subwencji ogólnej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0BFB9D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17 056 344,00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C08BAE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9 481 964,00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BB5D49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55,59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B9DE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17 300 000,00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7FB2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17 450 000,00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A7DA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17 600 000,00</w:t>
            </w:r>
          </w:p>
        </w:tc>
      </w:tr>
      <w:tr w:rsidR="00B54108" w:rsidRPr="002C4CA3" w14:paraId="7D88EDD0" w14:textId="77777777" w:rsidTr="006D1DA0">
        <w:trPr>
          <w:trHeight w:val="66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C690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1.1.4.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6EA9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 tytułu dotacji i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</w:t>
            </w: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rodków przeznaczonych na cele bieżące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1F15E6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16 216 881,13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97DD7C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10 236 203,90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18E273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63,12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07C1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18 574 000,00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56E0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18 576 000,00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8819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18 578 000,00</w:t>
            </w:r>
          </w:p>
        </w:tc>
      </w:tr>
      <w:tr w:rsidR="00B54108" w:rsidRPr="002C4CA3" w14:paraId="770E8ADD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3063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1.1.5.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50821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pozostałe dochody bieżące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159C60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8 099 522,77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1CE62B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4 937 392,16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B6D86A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175A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8 113 500,00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9E0D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8 220 000,00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4810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8 327 000,00</w:t>
            </w:r>
          </w:p>
        </w:tc>
      </w:tr>
      <w:tr w:rsidR="00B54108" w:rsidRPr="002C4CA3" w14:paraId="15EFD55D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46A3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C828E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7942ED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094090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FE97B5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F693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325A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9570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54108" w:rsidRPr="002C4CA3" w14:paraId="4A0DD469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0503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1.1.5.1.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0EB9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 podatku od nieruchomości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1B7F64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5 032 025,00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F2CAF1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2 982 929,26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602816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59,28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B818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5 100 000,00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6455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5 150 000,00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F535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5 200 000,00</w:t>
            </w:r>
          </w:p>
        </w:tc>
      </w:tr>
      <w:tr w:rsidR="00B54108" w:rsidRPr="002C4CA3" w14:paraId="435EE52A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980A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1.2.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76D95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Dochody majątkowe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C3BE93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2 616 315,00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72F840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307 018,85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AA89D7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11,73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C7BC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4DD7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0315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200 000,00</w:t>
            </w:r>
          </w:p>
        </w:tc>
      </w:tr>
      <w:tr w:rsidR="00B54108" w:rsidRPr="002C4CA3" w14:paraId="671DBC30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605D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F9D0A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584687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965DDF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9BE9A9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D454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95D9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7F12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54108" w:rsidRPr="002C4CA3" w14:paraId="467E0434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77CB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1.2.1.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59857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ze sprzedaży majątku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B2032B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1 508 500,00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305FFC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279 595,33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DF3ECE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5321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0136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67EE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200 000,00</w:t>
            </w:r>
          </w:p>
        </w:tc>
      </w:tr>
      <w:tr w:rsidR="00B54108" w:rsidRPr="002C4CA3" w14:paraId="5B4CBDE9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2A8F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1.2.2.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1B0D3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 tytułu dotacji i środków przeznaczonych na inwestycje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3978AE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1 080 391,00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D75F82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77F630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61DC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0745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AD72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54108" w:rsidRPr="002C4CA3" w14:paraId="60FED7FD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1E8922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07FAFFF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ogółem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8FB0E3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55 057 531,57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81D9FE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26 212 141,50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94C3E8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47,61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2C84EE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47 102 500,00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F47CA6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47 535 500,00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5EAC26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47 955 000,00</w:t>
            </w:r>
          </w:p>
        </w:tc>
      </w:tr>
      <w:tr w:rsidR="00B54108" w:rsidRPr="002C4CA3" w14:paraId="2DF609E2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E8DE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24BF7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8908DD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25E0BA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2AFC44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7521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1DD9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E3C7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54108" w:rsidRPr="002C4CA3" w14:paraId="7DCA5FEE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EC9B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2.1.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D76A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Wydatki bieżące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FEE6EF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46 163 758,78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EE281B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23 362 777,14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856002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50,61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2283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45 000 000,00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EA1C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45 700 000,00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0B04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46 300 000,00</w:t>
            </w:r>
          </w:p>
        </w:tc>
      </w:tr>
      <w:tr w:rsidR="00B54108" w:rsidRPr="002C4CA3" w14:paraId="0A4911A4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389A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51A0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372D43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D0176A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1F208F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1319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7761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A126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54108" w:rsidRPr="002C4CA3" w14:paraId="71048538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6418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2.1.1.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CA4E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 wynagrodzenia i składki od nich naliczane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1FE729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17 897 903,36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F3B4AF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8 217 044,97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677E89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45,91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1148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17 853 096,00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C3E2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18 454 097,00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8EF1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18 689 384,00</w:t>
            </w:r>
          </w:p>
        </w:tc>
      </w:tr>
      <w:tr w:rsidR="00B54108" w:rsidRPr="002C4CA3" w14:paraId="00B132FB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B518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2.1.2.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4E61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 tytułu poręczeń i gwarancji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AAD852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39B003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221E10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FD6B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AEC9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48B6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54108" w:rsidRPr="002C4CA3" w14:paraId="36926543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77E4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1BDB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525E1E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F14D8C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38CF3C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0B04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403E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4F4F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54108" w:rsidRPr="002C4CA3" w14:paraId="1FE03DFF" w14:textId="77777777" w:rsidTr="006D1DA0">
        <w:trPr>
          <w:trHeight w:val="58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93D5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2.1.2.1.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19B6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gwarancje i poręczenia podlegające wyłączeniu z limitu spłaty zobowiązań, o których mowa w art. 243 ustawy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6631F6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9771D9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F7769D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2447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76F6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7390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54108" w:rsidRPr="002C4CA3" w14:paraId="357970F9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1B94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2.1.3.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9E298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wydatki na obsługę długu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66B55D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219 000,00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4889F3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39 210,42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E10EF6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CB7B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1EE7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255 000,00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4900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193 000,00</w:t>
            </w:r>
          </w:p>
        </w:tc>
      </w:tr>
      <w:tr w:rsidR="00B54108" w:rsidRPr="002C4CA3" w14:paraId="423EE078" w14:textId="77777777" w:rsidTr="006D1DA0">
        <w:trPr>
          <w:trHeight w:val="5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D07C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D83A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DEDF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D485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E567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CA09E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AC583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7ECAA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</w:t>
            </w:r>
          </w:p>
        </w:tc>
      </w:tr>
      <w:tr w:rsidR="00B54108" w:rsidRPr="002C4CA3" w14:paraId="3D230594" w14:textId="77777777" w:rsidTr="006D1DA0">
        <w:trPr>
          <w:trHeight w:val="5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2F1A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9B8F6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F977E7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79C9A7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39B6C0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CE9A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9E2C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C89E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54108" w:rsidRPr="002C4CA3" w14:paraId="599B4297" w14:textId="77777777" w:rsidTr="006D1DA0">
        <w:trPr>
          <w:trHeight w:val="43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D0BE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2.1.3.1.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9B18F" w14:textId="77777777" w:rsidR="00B54108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odsetki i dyskonto podlegające wyłączeniu z limitu spłaty zobowiązań, </w:t>
            </w:r>
          </w:p>
          <w:p w14:paraId="264D9F0E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o którym mowa w art. 243 ustawy, w terminie nie dłuższym niż 90 dni po zakończeniu programu (…) i otrzymaniu refundacji tych środków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DBA957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FC2C7F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43DF54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4F2B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DA31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8523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54108" w:rsidRPr="002C4CA3" w14:paraId="78FCD7CA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8182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2.1.3.2.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32C38" w14:textId="77777777" w:rsidR="00B54108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odsetki i dyskonto podlegające wyłączeniu z limitu spłaty zobowiązań, </w:t>
            </w:r>
          </w:p>
          <w:p w14:paraId="75B451EF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 którym mowa w art. 243 ustawy, z tytułu zobowiązań zaciągniętych na wkład krajowy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B825C0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8D0E31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6646AB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D1EF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800F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AF2B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54108" w:rsidRPr="002C4CA3" w14:paraId="337DC265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520D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2.1.3.3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8553" w14:textId="77777777" w:rsidR="00B54108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pozostałe odsetki i dyskonto podlegające wyłączeniu z limitu spłaty zobowiązań, </w:t>
            </w:r>
          </w:p>
          <w:p w14:paraId="7EA6C1BA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 których mowa w art. 243 ustawy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62F115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C79DDB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FF8B43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65BB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68FD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7245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54108" w:rsidRPr="002C4CA3" w14:paraId="4E54AC7F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63F2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2.2.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23127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8470EC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8 893 772,79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ECD9B6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2 849 364,36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68FBFF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32,04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6099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2 102 500,00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83E7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1 835 500,00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2934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1 655 000,00</w:t>
            </w:r>
          </w:p>
        </w:tc>
      </w:tr>
      <w:tr w:rsidR="00B54108" w:rsidRPr="002C4CA3" w14:paraId="1037FF3F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60AD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8CD7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26CC3B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75A8C9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D8E715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F614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5B39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5A37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54108" w:rsidRPr="002C4CA3" w14:paraId="406FE31D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D2C0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2.2.1.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CF8CD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inwestycje i zakupy inwestycyjne, o których mowa w art. 236 ust 4 pkt 1 ustawy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919D47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7 293 152,34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4B673D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1 248 743,91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C45CB5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8BE2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2 102 500,00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27F4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1 835 500,00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A717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1 655 000,00</w:t>
            </w:r>
          </w:p>
        </w:tc>
      </w:tr>
      <w:tr w:rsidR="00B54108" w:rsidRPr="002C4CA3" w14:paraId="3C1BA8AE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AD7F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B270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CE293D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10C5A2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7A7B5F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A2BC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DB1E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D90D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54108" w:rsidRPr="002C4CA3" w14:paraId="6B4A9927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F6B4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2.2.1.1.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028D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 charakterze dotacyjnym na inwestycje i zakupy inwestycyjne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F1A6AD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1 338 000,00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941151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70 000,00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691B6F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1DFB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09EB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26C8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54108" w:rsidRPr="002C4CA3" w14:paraId="3B82EC53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E25D7D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22942AD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Wynik budżetu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EFBE83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-6 056 078,67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6C955C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1 222 247,32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AAC84F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D34908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2 195 000,00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A57293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2 130 500,00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2953DC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2 080 000,00</w:t>
            </w:r>
          </w:p>
        </w:tc>
      </w:tr>
      <w:tr w:rsidR="00B54108" w:rsidRPr="002C4CA3" w14:paraId="6DDFFCF8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0F7FB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62B22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516DC0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EC33A4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861310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629A6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8A12B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BBCA0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54108" w:rsidRPr="002C4CA3" w14:paraId="2A6C6AC3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8B4CC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3.1.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CD5F2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Kwota prognozowanej nadwyżki budżetu przeznaczona na spłatę kredytów, pożyczek i wykup papierów wartościowych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E8649A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6850EB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F533A5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B068C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2 195 000,00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71F3F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2 130 500,00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68D6E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2 080 000,00</w:t>
            </w:r>
          </w:p>
        </w:tc>
      </w:tr>
      <w:tr w:rsidR="00B54108" w:rsidRPr="002C4CA3" w14:paraId="4D105032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7E5A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0F6D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Przychody budżetu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707C14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7 551 078,67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54B692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3 775 836,34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ECFECA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800C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1F29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105B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</w:tr>
      <w:tr w:rsidR="00B54108" w:rsidRPr="002C4CA3" w14:paraId="56E595E6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5F8A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EEA6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423503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F8A4B5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D38DD1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7180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2EE3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B02D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B54108" w:rsidRPr="002C4CA3" w14:paraId="42841E7E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7398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4.1.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5C4B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Kredyty, pożyczki, emisje papierów wartościowych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B88D6E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6 500 000,00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1662D1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D9CC0E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3703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46BB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4933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54108" w:rsidRPr="002C4CA3" w14:paraId="473357B7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9001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B5419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C625D7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A66C04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8AB728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7457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FC5A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053A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54108" w:rsidRPr="002C4CA3" w14:paraId="5B72D2D2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D290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4.1.1.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291F1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na pokrycie deficytu budżetu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5583CC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5 181 565,00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ADFA42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6684F3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4959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CAD3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E548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54108" w:rsidRPr="002C4CA3" w14:paraId="2E384224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B00F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4.2.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50D42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Nadwyżka budżetowa z lat ubiegłych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5A86B3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9 010,67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EE662E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9 010,67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D2D4F2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0069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9455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7911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54108" w:rsidRPr="002C4CA3" w14:paraId="44CBF7CB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2510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A351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B61F5C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DDEA75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7862C6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F85B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9E43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5D10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54108" w:rsidRPr="002C4CA3" w14:paraId="721FFF40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FD70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4.2.1.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09198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na pokrycie deficytu budżetu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7E613E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9 010,67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654604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3BCDAA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ADCE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7069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24F1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54108" w:rsidRPr="002C4CA3" w14:paraId="09BBDF7E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21F3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4.3.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501A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Wolne środki, o których mowa w art. 217 ust. 2 pkt 6 ustawy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D4D3B5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865 503,00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CA8D8F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3 766 825,67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A599BD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CBFE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8B11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E311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54108" w:rsidRPr="002C4CA3" w14:paraId="3F94FB51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8FDC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AF68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A6035F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DC1E25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7D219E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A2BC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D532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C346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54108" w:rsidRPr="002C4CA3" w14:paraId="09952AFB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36AE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4.3.1.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8C66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 pokrycie deficytu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670111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865 503,00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A0C51D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B6BE80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33F4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F06E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8F2C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</w:tbl>
    <w:p w14:paraId="3A9EA82A" w14:textId="77777777" w:rsidR="00B54108" w:rsidRDefault="00B54108" w:rsidP="00B54108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B54108" w:rsidSect="00547035">
          <w:footerReference w:type="default" r:id="rId16"/>
          <w:footerReference w:type="first" r:id="rId17"/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tbl>
      <w:tblPr>
        <w:tblW w:w="1301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3206"/>
        <w:gridCol w:w="1843"/>
        <w:gridCol w:w="1625"/>
        <w:gridCol w:w="1040"/>
        <w:gridCol w:w="1420"/>
        <w:gridCol w:w="1480"/>
        <w:gridCol w:w="1500"/>
      </w:tblGrid>
      <w:tr w:rsidR="00B54108" w:rsidRPr="002C4CA3" w14:paraId="150D85A4" w14:textId="77777777" w:rsidTr="006D1DA0">
        <w:trPr>
          <w:trHeight w:val="5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29F2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2F2F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0B18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7C93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D99C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91715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73934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A38AF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</w:t>
            </w:r>
          </w:p>
        </w:tc>
      </w:tr>
      <w:tr w:rsidR="00B54108" w:rsidRPr="002C4CA3" w14:paraId="3B0245D4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A5EA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4.4.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EAD5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Spłaty udzielonych pożyczek w latach ubiegłych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0ECBA4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176 565,00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A71962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85B765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5BA9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1E31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EF53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54108" w:rsidRPr="002C4CA3" w14:paraId="21B59BCD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A776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44B8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AEFB11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E2AC2B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F3C429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513B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1355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87FD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54108" w:rsidRPr="002C4CA3" w14:paraId="090F253A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C55D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4.4.1.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5BFA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na pokrycie deficytu budżetu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CB3B78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B54687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5FA461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CFF7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0F71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64A6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54108" w:rsidRPr="002C4CA3" w14:paraId="1893D09F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CB5C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4.5.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D3F20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Inne przychody niezwiązane </w:t>
            </w: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z zaciągnięciem długu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1B52AB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3F2BC2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7E8FCF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EC56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8E11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C82A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54108" w:rsidRPr="002C4CA3" w14:paraId="2C202283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23AC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7B5E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E97E9F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AB5973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9390C2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1F3E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7348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37E5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54108" w:rsidRPr="002C4CA3" w14:paraId="2404A316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B8A8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4.5.1.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0E04C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na pokrycie deficytu budżetu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198039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5908E3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B6D031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DEF0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6FB0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65E3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54108" w:rsidRPr="002C4CA3" w14:paraId="69DD34D9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52F0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BA20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Rozchody budżetu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7C178C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1 495 000,00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A018FF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791 500,00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EBBEE2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52,94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D28C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2 195 000,00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14CF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2 130 500,00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1BC6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2 080 000,00</w:t>
            </w:r>
          </w:p>
        </w:tc>
      </w:tr>
      <w:tr w:rsidR="00B54108" w:rsidRPr="002C4CA3" w14:paraId="4A67CB86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5254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5720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1B5511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9B637E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44850F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5156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359F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E563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54108" w:rsidRPr="002C4CA3" w14:paraId="09D49240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B53D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5.1.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0ABAB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Spłata rat kapitałowych kredytów i pożyczek  oraz wykup papierów wartościowych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F6960A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1 495 000,00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E6CC16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791 500,00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302249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52,94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307F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2 195 000,00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5A25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2 130 500,00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0765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2 080 000,00</w:t>
            </w:r>
          </w:p>
        </w:tc>
      </w:tr>
      <w:tr w:rsidR="00B54108" w:rsidRPr="002C4CA3" w14:paraId="24B645AA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4BBC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44C3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7BC208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CF9AE6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765C45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A06D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5BE0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77E4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54108" w:rsidRPr="002C4CA3" w14:paraId="6CD36D23" w14:textId="77777777" w:rsidTr="006D1DA0">
        <w:trPr>
          <w:trHeight w:val="61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4A71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5.1.1.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3E065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łączna kwota przypadających na dany rok kwot ustawowych wyłączeń z limitu spłaty zobowiązań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44223C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E243B1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4BCCB7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8C82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0CCD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E972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54108" w:rsidRPr="002C4CA3" w14:paraId="4EB2A688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D6CC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05FD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195F07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5F5826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C59B06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FA44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C850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7517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54108" w:rsidRPr="002C4CA3" w14:paraId="56E010C7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8B92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5.1.1.1.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238C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kwota przypadających na dany rok kwot ustawowych wyłączeń określonych w art. 243.ust 3 ustawy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5EA4F3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EAD81D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71C892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626D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E430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D131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54108" w:rsidRPr="002C4CA3" w14:paraId="15403715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832C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5.1.1.2.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29DD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kwota przypadających na dany rok kwot ustawowych wyłączeń określonych w art. 243.ust 3a ustawy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83FF4B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E5AB52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EA6925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69C2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35F4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C2DD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54108" w:rsidRPr="002C4CA3" w14:paraId="1730D7DC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ED35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5.1.1.3.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1E1A8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kwota wyłączeń z tytułu wcześniejszej spłaty zobowiązań, określone w art. 243 ust 3b ustawy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CAD2A3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FF5A34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34766D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FF0D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6C32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5ECF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</w:tr>
      <w:tr w:rsidR="00B54108" w:rsidRPr="002C4CA3" w14:paraId="2D46322A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D04A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77A7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8F3A86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C5266F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603EA0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52D8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16B1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3F31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54108" w:rsidRPr="002C4CA3" w14:paraId="58AFA4C5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365E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5.1.1.3.1.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AE6E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środkami nowego zobowiązania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919C96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30EC40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E43135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B5EB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AEEB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5033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</w:tr>
      <w:tr w:rsidR="00B54108" w:rsidRPr="002C4CA3" w14:paraId="3506BDA1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F726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5.1.1.3.2.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67FC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wolnymi środkami, o których mowa w art. 217 ust. 2 pkt 6 ustawy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702010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8AE6D9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C6CEED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2781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2554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DA76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</w:tr>
      <w:tr w:rsidR="00B54108" w:rsidRPr="002C4CA3" w14:paraId="5AE20C9E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9E61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5.1.1.3.3.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E7BA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innymi środkami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FB810C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925EDC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4DEBEC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A569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7D79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33A4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</w:tr>
      <w:tr w:rsidR="00B54108" w:rsidRPr="002C4CA3" w14:paraId="19BE327B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F4C6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5.2.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0E93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Inne rozchody niezwiązane ze spłatą długu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04CB2F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F3A33D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CA3AD9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4896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6D59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B46A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54108" w:rsidRPr="002C4CA3" w14:paraId="00834330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68B5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C14C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Kwota długu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A83668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12 405 500,00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3C1DA7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6 609 000,00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4A82C2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53,27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2651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10 210 500,00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C31A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8 080 000,00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6F79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6 000 000,00</w:t>
            </w:r>
          </w:p>
        </w:tc>
      </w:tr>
      <w:tr w:rsidR="00B54108" w:rsidRPr="002C4CA3" w14:paraId="2CBBCFC0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2DD4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E9FF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3CA19E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111D44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9C7EB7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F11F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0667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9CF3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54108" w:rsidRPr="002C4CA3" w14:paraId="2434603F" w14:textId="77777777" w:rsidTr="006D1DA0">
        <w:trPr>
          <w:trHeight w:val="57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B871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6.1.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989A9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Kwota długu, którego planowana spłata dokona się z wydatków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630497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B3F9C8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826131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989A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12E7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0247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54108" w:rsidRPr="002C4CA3" w14:paraId="46830AEA" w14:textId="77777777" w:rsidTr="006D1DA0">
        <w:trPr>
          <w:trHeight w:val="20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D0D82" w14:textId="77777777" w:rsidR="00B54108" w:rsidRDefault="00B54108" w:rsidP="006D1DA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Relacje zrównoważenia wydatków bież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ą</w:t>
            </w:r>
            <w:r w:rsidRPr="002C4C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cych, </w:t>
            </w:r>
          </w:p>
          <w:p w14:paraId="74DBE5AD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 której mowa w art. 242 ustawy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07198E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6C323B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CFCC82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9794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E874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5BF8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54108" w:rsidRPr="002C4CA3" w14:paraId="2D030482" w14:textId="77777777" w:rsidTr="006D1DA0">
        <w:trPr>
          <w:trHeight w:val="211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9A56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7.1.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9B3A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Różnica między dochodami bieżącymi a wydatkami bieżącymi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9ECC93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221 379,12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1AE856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3 764 592,83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500947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0C10E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4 097 500,00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B353D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3 766 000,00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6485E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3 535 000,00</w:t>
            </w:r>
          </w:p>
        </w:tc>
      </w:tr>
    </w:tbl>
    <w:p w14:paraId="67D0B834" w14:textId="77777777" w:rsidR="00B54108" w:rsidRDefault="00B54108" w:rsidP="00B54108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B54108" w:rsidSect="00547035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tbl>
      <w:tblPr>
        <w:tblW w:w="1301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3206"/>
        <w:gridCol w:w="1843"/>
        <w:gridCol w:w="1625"/>
        <w:gridCol w:w="1040"/>
        <w:gridCol w:w="1420"/>
        <w:gridCol w:w="1480"/>
        <w:gridCol w:w="1500"/>
      </w:tblGrid>
      <w:tr w:rsidR="00B54108" w:rsidRPr="002C4CA3" w14:paraId="0BBEE303" w14:textId="77777777" w:rsidTr="006D1DA0">
        <w:trPr>
          <w:trHeight w:val="5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9FF2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E6D2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F350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028D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C7CC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C9827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5EF1B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2979A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</w:t>
            </w:r>
          </w:p>
        </w:tc>
      </w:tr>
      <w:tr w:rsidR="00B54108" w:rsidRPr="002C4CA3" w14:paraId="5600D9C0" w14:textId="77777777" w:rsidTr="006D1DA0">
        <w:trPr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AB81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7.2.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3D4A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Różnica między dochodami bieżącymi, skorygowanymi o środki a wydatkami bieżącymi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0B4062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1 095 892,79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B1DD25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7 531 418,50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7DC3DC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FAC95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4 097 500,00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CABEB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3 766 000,00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C1D68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3 535 000,00</w:t>
            </w:r>
          </w:p>
        </w:tc>
      </w:tr>
      <w:tr w:rsidR="00B54108" w:rsidRPr="002C4CA3" w14:paraId="199E765E" w14:textId="77777777" w:rsidTr="006D1DA0">
        <w:trPr>
          <w:trHeight w:val="5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72B6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Wskaźniki spłaty zobowiązań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73B9C3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AA3B3D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AF8559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A0A3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9057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2EA6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54108" w:rsidRPr="002C4CA3" w14:paraId="08511BE5" w14:textId="77777777" w:rsidTr="006D1DA0">
        <w:trPr>
          <w:trHeight w:val="51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A260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8.1.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3FDA" w14:textId="77777777" w:rsidR="00B54108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Relacja określona po lewej stronie nierówności we wzorze, o którym mowa w art. 243 ust. 1 ustawy </w:t>
            </w:r>
          </w:p>
          <w:p w14:paraId="5A1F5527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(po uwzględnieniu zobowiązań związku współtworzonego przez jednostkę samorządu terytorialnego oraz po uwzględnieniu ustawowych wyłączeń przypadających na dany rok)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129387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5,68%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B2A47F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5D58C2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BBEE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8,24%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6ECF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7,72%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AA68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7,27%</w:t>
            </w:r>
          </w:p>
        </w:tc>
      </w:tr>
      <w:tr w:rsidR="00B54108" w:rsidRPr="002C4CA3" w14:paraId="14516C73" w14:textId="77777777" w:rsidTr="006D1DA0">
        <w:trPr>
          <w:trHeight w:val="394"/>
        </w:trPr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D7F1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8.2.</w:t>
            </w:r>
          </w:p>
        </w:tc>
        <w:tc>
          <w:tcPr>
            <w:tcW w:w="3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F16D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Relacja określona po prawej stronie nierówności we wzorze, o którym mowa w art. 243 ust. 1 ustawy, ustalona dla danego roku (wskaźnik jednoroczny)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2190E8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1,46%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C0D17F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31DE56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63FC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14,47%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6CBF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13,02%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D00E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11,93%</w:t>
            </w:r>
          </w:p>
        </w:tc>
      </w:tr>
      <w:tr w:rsidR="00B54108" w:rsidRPr="002C4CA3" w14:paraId="11035BC7" w14:textId="77777777" w:rsidTr="006D1DA0">
        <w:trPr>
          <w:trHeight w:val="414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A3692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C3AC3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F6F567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6,46%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312A7D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37CE7B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330F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15,13%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68EB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13,66%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C821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12,57%</w:t>
            </w:r>
          </w:p>
        </w:tc>
      </w:tr>
      <w:tr w:rsidR="00B54108" w:rsidRPr="002C4CA3" w14:paraId="20173E75" w14:textId="77777777" w:rsidTr="006D1DA0">
        <w:trPr>
          <w:trHeight w:val="139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A733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8.3.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3B6E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Dopuszczalny limit spłaty zobowiązań określony po prawej stronie nierówności we wzorze, o którym mowa w art. 243 ustawy, po uwzględnieniu ustawowych wyłączeń, obliczony w oparciu o plan 3 kwartału roku poprzedzającego pierwszy rok prognozy (wskaźnik ustalony w oparciu o średnią arytmetyczną z poprzednich lat)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C78DA8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20,42%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921D54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7BFB4D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A65E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14,37%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457C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10,56%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57B9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11,75%</w:t>
            </w:r>
          </w:p>
        </w:tc>
      </w:tr>
      <w:tr w:rsidR="00B54108" w:rsidRPr="002C4CA3" w14:paraId="069C5BE7" w14:textId="77777777" w:rsidTr="006D1DA0">
        <w:trPr>
          <w:trHeight w:val="1666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D7DC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8.3.1.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CE618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Dopuszczalny limit spłaty zobowiązań określony po prawej stronie nierówności we wzorze, o którym mowa w art. 243 ustawy, po uwzględnieniu ustawowych wyłączeń, obliczony w oparciu o wykonanie roku poprzedzającego pierwszy rok prognozy (wskaźnik ustalony w oparciu o średnią arytmetyczną z poprzednich lat)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53F206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25,70%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7898B6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87515C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2F0E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19,65%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1702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15,84%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895D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11,75%</w:t>
            </w:r>
          </w:p>
        </w:tc>
      </w:tr>
      <w:tr w:rsidR="00B54108" w:rsidRPr="002C4CA3" w14:paraId="41DB3AF3" w14:textId="77777777" w:rsidTr="006D1DA0">
        <w:trPr>
          <w:trHeight w:val="1121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595A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8.4.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A086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plan 3 kwartałów roku poprzedzającego rok budżetowy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B8EB74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2D9284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5A8F79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CD4E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F398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C1EC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</w:tr>
    </w:tbl>
    <w:p w14:paraId="1271494F" w14:textId="77777777" w:rsidR="00B54108" w:rsidRDefault="00B54108" w:rsidP="00B54108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B54108" w:rsidSect="00547035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tbl>
      <w:tblPr>
        <w:tblW w:w="1302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3206"/>
        <w:gridCol w:w="1843"/>
        <w:gridCol w:w="1625"/>
        <w:gridCol w:w="6"/>
        <w:gridCol w:w="1034"/>
        <w:gridCol w:w="6"/>
        <w:gridCol w:w="1414"/>
        <w:gridCol w:w="6"/>
        <w:gridCol w:w="1474"/>
        <w:gridCol w:w="6"/>
        <w:gridCol w:w="1494"/>
        <w:gridCol w:w="6"/>
      </w:tblGrid>
      <w:tr w:rsidR="00B54108" w:rsidRPr="002C4CA3" w14:paraId="702535FE" w14:textId="77777777" w:rsidTr="006D1DA0">
        <w:trPr>
          <w:gridAfter w:val="1"/>
          <w:wAfter w:w="6" w:type="dxa"/>
          <w:trHeight w:val="5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04B0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9520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C783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D317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05C6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676D6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9DDF7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507B2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</w:t>
            </w:r>
          </w:p>
        </w:tc>
      </w:tr>
      <w:tr w:rsidR="00B54108" w:rsidRPr="002C4CA3" w14:paraId="0F192131" w14:textId="77777777" w:rsidTr="006D1DA0">
        <w:trPr>
          <w:gridAfter w:val="1"/>
          <w:wAfter w:w="6" w:type="dxa"/>
          <w:trHeight w:val="140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348D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8.4.1.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DF8FD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wykonanie roku poprzedzającego rok budżetowy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15CDBD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829E9B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0B7D12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F06F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A471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8640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</w:tr>
      <w:tr w:rsidR="00B54108" w:rsidRPr="002C4CA3" w14:paraId="7FC1C5D0" w14:textId="77777777" w:rsidTr="006D1DA0">
        <w:trPr>
          <w:trHeight w:val="113"/>
        </w:trPr>
        <w:tc>
          <w:tcPr>
            <w:tcW w:w="7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0368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Finansowanie programów, projektów lub zadań realizowanych z udział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e</w:t>
            </w: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m środków, o których mowa w art.. 5 ust. 1 pkt 2 i 3 ustawy 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E85DE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94BA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7FCE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F2AE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54108" w:rsidRPr="002C4CA3" w14:paraId="5C4958AD" w14:textId="77777777" w:rsidTr="006D1DA0">
        <w:trPr>
          <w:gridAfter w:val="1"/>
          <w:wAfter w:w="6" w:type="dxa"/>
          <w:trHeight w:val="52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BD24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9.1.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ADC3A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Dochody bieżące na programy, projekty lub zadania finansowane z udziałem środków, o których mowa w art. 5 ust. 1 pkt 2 i 3 ustawy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1F8838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B99C72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B37B8E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F4FE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7828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8619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54108" w:rsidRPr="002C4CA3" w14:paraId="3525803C" w14:textId="77777777" w:rsidTr="006D1DA0">
        <w:trPr>
          <w:gridAfter w:val="1"/>
          <w:wAfter w:w="6" w:type="dxa"/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DEC3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D8043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2E3E43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178BD4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5BF565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F212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4FDD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BB63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54108" w:rsidRPr="002C4CA3" w14:paraId="7477C119" w14:textId="77777777" w:rsidTr="006D1DA0">
        <w:trPr>
          <w:gridAfter w:val="1"/>
          <w:wAfter w:w="6" w:type="dxa"/>
          <w:trHeight w:val="757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4B45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9.1.1.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58F3A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i środki o charakterze bieżącym na realizację programu, projektu lub zadania finansowanego z udziałem środków, o których mowa w art. 5 ust. 1 pkt 2 ustawy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2472F9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5B7833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1F09C6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FB8B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0533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3930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54108" w:rsidRPr="002C4CA3" w14:paraId="386EDFCB" w14:textId="77777777" w:rsidTr="006D1DA0">
        <w:trPr>
          <w:gridAfter w:val="1"/>
          <w:wAfter w:w="6" w:type="dxa"/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D40B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E7C7E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8AC717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04849C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604AE8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9866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4D1B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ECAA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54108" w:rsidRPr="002C4CA3" w14:paraId="568C594A" w14:textId="77777777" w:rsidTr="006D1DA0">
        <w:trPr>
          <w:gridAfter w:val="1"/>
          <w:wAfter w:w="6" w:type="dxa"/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44C4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9.1.1.1.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DAC2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środki określone w art. 5 ust. 1 pkt 2 ustawy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73303A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0DDC56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CAC315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CF94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172B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7B27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54108" w:rsidRPr="002C4CA3" w14:paraId="0A70B7F7" w14:textId="77777777" w:rsidTr="006D1DA0">
        <w:trPr>
          <w:gridAfter w:val="1"/>
          <w:wAfter w:w="6" w:type="dxa"/>
          <w:trHeight w:val="342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48B8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9.2.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96B4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Dochody majątkowe na programy, projekty lub zadania finansowane z udziałem środków, o których mowa w art. 5 ust. 1 pkt 2 i 3 ustawy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A66BC0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887 641,00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80A866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C93070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1B4C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E795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2915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54108" w:rsidRPr="002C4CA3" w14:paraId="36F2E16C" w14:textId="77777777" w:rsidTr="006D1DA0">
        <w:trPr>
          <w:gridAfter w:val="1"/>
          <w:wAfter w:w="6" w:type="dxa"/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2E17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AEB08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 tym: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2775D4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DFEEA0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D25B32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7CBB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FD88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1DF4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54108" w:rsidRPr="002C4CA3" w14:paraId="76EDC128" w14:textId="77777777" w:rsidTr="006D1DA0">
        <w:trPr>
          <w:gridAfter w:val="1"/>
          <w:wAfter w:w="6" w:type="dxa"/>
          <w:trHeight w:val="286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C686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9.2.1.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2D7CD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dochody majątkowe na programy, projekty lub zadania finansowane z udziałem środków, o których mowa w art. 5 ust. 1 pkt 2 ustawy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AD9424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887 641,00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18D330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6AB56D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DA09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5108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5782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54108" w:rsidRPr="002C4CA3" w14:paraId="7DD7A35E" w14:textId="77777777" w:rsidTr="006D1DA0">
        <w:trPr>
          <w:gridAfter w:val="1"/>
          <w:wAfter w:w="6" w:type="dxa"/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1ECF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2A7AB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 tym: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C71501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7D7E95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6E1550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6937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43F0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29AC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54108" w:rsidRPr="002C4CA3" w14:paraId="729233B0" w14:textId="77777777" w:rsidTr="006D1DA0">
        <w:trPr>
          <w:gridAfter w:val="1"/>
          <w:wAfter w:w="6" w:type="dxa"/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3EF7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9.2.1.1.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36047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środki określone w art. 5 ust. 1 pkt 2 ustawy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812F67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887 641,00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045152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B07488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52A9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E925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22C7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54108" w:rsidRPr="002C4CA3" w14:paraId="4A8F5713" w14:textId="77777777" w:rsidTr="006D1DA0">
        <w:trPr>
          <w:gridAfter w:val="1"/>
          <w:wAfter w:w="6" w:type="dxa"/>
          <w:trHeight w:val="9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C977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9.3.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D50A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Wydatki bieżące na programy, projekty lub zadania finansowane z udziałem </w:t>
            </w:r>
            <w:proofErr w:type="spellStart"/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srodków</w:t>
            </w:r>
            <w:proofErr w:type="spellEnd"/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, o których mowa w art. 5 ust. 1 pkt 2 i 3 ustawy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5FAF63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D818C5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3B130F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09F4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B7DF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C4F2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54108" w:rsidRPr="002C4CA3" w14:paraId="6DA48DAA" w14:textId="77777777" w:rsidTr="006D1DA0">
        <w:trPr>
          <w:gridAfter w:val="1"/>
          <w:wAfter w:w="6" w:type="dxa"/>
          <w:trHeight w:val="106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419A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D98A6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 tym: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15DAC5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766F77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9EEF0A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1F0F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66C7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C273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</w:tbl>
    <w:p w14:paraId="5CDBB56E" w14:textId="77777777" w:rsidR="00B54108" w:rsidRDefault="00B54108" w:rsidP="00B54108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B54108" w:rsidSect="00547035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tbl>
      <w:tblPr>
        <w:tblW w:w="1302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3206"/>
        <w:gridCol w:w="1843"/>
        <w:gridCol w:w="1625"/>
        <w:gridCol w:w="6"/>
        <w:gridCol w:w="1034"/>
        <w:gridCol w:w="6"/>
        <w:gridCol w:w="1414"/>
        <w:gridCol w:w="6"/>
        <w:gridCol w:w="1474"/>
        <w:gridCol w:w="6"/>
        <w:gridCol w:w="1494"/>
        <w:gridCol w:w="6"/>
      </w:tblGrid>
      <w:tr w:rsidR="00B54108" w:rsidRPr="002C4CA3" w14:paraId="72E44F96" w14:textId="77777777" w:rsidTr="006D1DA0">
        <w:trPr>
          <w:gridAfter w:val="1"/>
          <w:wAfter w:w="6" w:type="dxa"/>
          <w:trHeight w:val="5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34C5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bookmarkStart w:id="55" w:name="_Hlk78891738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5469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413F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E688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9E4F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931AA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30F10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5BD83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</w:t>
            </w:r>
          </w:p>
        </w:tc>
      </w:tr>
      <w:bookmarkEnd w:id="55"/>
      <w:tr w:rsidR="00B54108" w:rsidRPr="002C4CA3" w14:paraId="412498C2" w14:textId="77777777" w:rsidTr="006D1DA0">
        <w:trPr>
          <w:gridAfter w:val="1"/>
          <w:wAfter w:w="6" w:type="dxa"/>
          <w:trHeight w:val="35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1737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9.3.1.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D7E35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wydatki bieżące na programy, projekty lub zadania finansowane z udziałem </w:t>
            </w:r>
            <w:proofErr w:type="spellStart"/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srodków</w:t>
            </w:r>
            <w:proofErr w:type="spellEnd"/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, o których mowa w art. 5 ust. 1 pkt 2 ustawy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BFA04D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759D4A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1FE843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3E02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D39B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A4F8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54108" w:rsidRPr="002C4CA3" w14:paraId="732C158C" w14:textId="77777777" w:rsidTr="006D1DA0">
        <w:trPr>
          <w:gridAfter w:val="1"/>
          <w:wAfter w:w="6" w:type="dxa"/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1C13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2D753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DB5D80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9EC2E1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A7013D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5048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D32A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D996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54108" w:rsidRPr="002C4CA3" w14:paraId="6D2937AB" w14:textId="77777777" w:rsidTr="006D1DA0">
        <w:trPr>
          <w:gridAfter w:val="1"/>
          <w:wAfter w:w="6" w:type="dxa"/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95B0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9.3.1.1.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28EA1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finansowane środkami określonymi w art. 5 ust. 1 pkt 2 ustawy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B67C8C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D4DA54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C8AFB1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F7B6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D5DC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4378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54108" w:rsidRPr="002C4CA3" w14:paraId="51B30806" w14:textId="77777777" w:rsidTr="006D1DA0">
        <w:trPr>
          <w:gridAfter w:val="1"/>
          <w:wAfter w:w="6" w:type="dxa"/>
          <w:trHeight w:val="38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9C98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9.4.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96EA0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Wydatki majątkowe na programy, projekty lub zadania finansowane z udziałem </w:t>
            </w:r>
            <w:proofErr w:type="spellStart"/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srodków</w:t>
            </w:r>
            <w:proofErr w:type="spellEnd"/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, o których mowa w art. 5 ust. 1 pkt 2 i 3 ustawy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E5D02E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277 130,00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706FAB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223 866,15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78CFBB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80,78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2640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660C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E3D9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54108" w:rsidRPr="002C4CA3" w14:paraId="36086EEF" w14:textId="77777777" w:rsidTr="006D1DA0">
        <w:trPr>
          <w:gridAfter w:val="1"/>
          <w:wAfter w:w="6" w:type="dxa"/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A253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B2351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F6BA1B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4E9C49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CE8DBC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50BE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74FF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2AAA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54108" w:rsidRPr="002C4CA3" w14:paraId="5D8BCD5F" w14:textId="77777777" w:rsidTr="006D1DA0">
        <w:trPr>
          <w:gridAfter w:val="1"/>
          <w:wAfter w:w="6" w:type="dxa"/>
          <w:trHeight w:val="522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A2FC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9.4.1.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D876B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wydatki majątkowe na programy, projekty lub zadania finansowane z udziałem </w:t>
            </w:r>
            <w:proofErr w:type="spellStart"/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srodków</w:t>
            </w:r>
            <w:proofErr w:type="spellEnd"/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, o których mowa w art. 5 ust. 1 pkt 2 ustawy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810709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277 130,00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F7C527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223 866,15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533DC3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80,78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3E73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AF18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2C85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54108" w:rsidRPr="002C4CA3" w14:paraId="1369C96C" w14:textId="77777777" w:rsidTr="006D1DA0">
        <w:trPr>
          <w:gridAfter w:val="1"/>
          <w:wAfter w:w="6" w:type="dxa"/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944B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FF8D6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C9D951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A305BE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2013AD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C2E4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8603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EB1E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54108" w:rsidRPr="002C4CA3" w14:paraId="5CB1A9F4" w14:textId="77777777" w:rsidTr="006D1DA0">
        <w:trPr>
          <w:gridAfter w:val="1"/>
          <w:wAfter w:w="6" w:type="dxa"/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00E2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9.4.1.1.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BD757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finansowane środkami określonymi w art. 5 ust. 1 pkt 2 ustawy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30D40A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150 224,00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433649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123 187,18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866045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82,00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F110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BCEA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4F7F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54108" w:rsidRPr="002C4CA3" w14:paraId="3ECCBFC7" w14:textId="77777777" w:rsidTr="006D1DA0">
        <w:trPr>
          <w:trHeight w:val="53"/>
        </w:trPr>
        <w:tc>
          <w:tcPr>
            <w:tcW w:w="7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E848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Informacje uzupełniające o wybranych kategoriach finansowych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8E88C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2D41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141F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A655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54108" w:rsidRPr="002C4CA3" w14:paraId="1074AF57" w14:textId="77777777" w:rsidTr="006D1DA0">
        <w:trPr>
          <w:gridAfter w:val="1"/>
          <w:wAfter w:w="6" w:type="dxa"/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1846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10.1.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2440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Wydatki objęte limitem, o którym mowa w art. 226 ust. 3 pkt 4 ustawy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017786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5 054 343,45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534C70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1 287 173,77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A828CC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25,47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F839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150 157,20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7295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11 957,20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89BB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9 447,20</w:t>
            </w:r>
          </w:p>
        </w:tc>
      </w:tr>
      <w:tr w:rsidR="00B54108" w:rsidRPr="002C4CA3" w14:paraId="77F9F863" w14:textId="77777777" w:rsidTr="006D1DA0">
        <w:trPr>
          <w:gridAfter w:val="1"/>
          <w:wAfter w:w="6" w:type="dxa"/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5F5D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6CEB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69500F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311D60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40C21E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D55C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09CF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0671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54108" w:rsidRPr="002C4CA3" w14:paraId="1BDA955C" w14:textId="77777777" w:rsidTr="006D1DA0">
        <w:trPr>
          <w:gridAfter w:val="1"/>
          <w:wAfter w:w="6" w:type="dxa"/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D7EA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10.1.1.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9FFDA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bieżące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D931D9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701 746,20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5A4200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492 678,14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A2D09E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70,21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1657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150 157,20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D262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11 957,20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DE15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9 447,20</w:t>
            </w:r>
          </w:p>
        </w:tc>
      </w:tr>
      <w:tr w:rsidR="00B54108" w:rsidRPr="002C4CA3" w14:paraId="6DFBF642" w14:textId="77777777" w:rsidTr="006D1DA0">
        <w:trPr>
          <w:gridAfter w:val="1"/>
          <w:wAfter w:w="6" w:type="dxa"/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BA12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10.1.2.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F2199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majątkowe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88DB59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4 352 597,25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53CD54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794 495,63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F91436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18,25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4FD5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6DA8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803F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54108" w:rsidRPr="002C4CA3" w14:paraId="4329ED86" w14:textId="77777777" w:rsidTr="006D1DA0">
        <w:trPr>
          <w:gridAfter w:val="1"/>
          <w:wAfter w:w="6" w:type="dxa"/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281A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10.2.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5D77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bieżące na pokrycie ujemnego wyniku finansowego samodzielnego publicznego zakładu opieki zdrowotnej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FC66FB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07B9B2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6BCE15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F576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970B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5F68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54108" w:rsidRPr="002C4CA3" w14:paraId="2CFBBB5B" w14:textId="77777777" w:rsidTr="006D1DA0">
        <w:trPr>
          <w:gridAfter w:val="1"/>
          <w:wAfter w:w="6" w:type="dxa"/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183A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10.3.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04E26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52E2EA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D8266B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4690A4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BF24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A092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C85F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54108" w:rsidRPr="002C4CA3" w14:paraId="44279768" w14:textId="77777777" w:rsidTr="006D1DA0">
        <w:trPr>
          <w:gridAfter w:val="1"/>
          <w:wAfter w:w="6" w:type="dxa"/>
          <w:trHeight w:val="1107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598A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10.4.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E7EA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Kwota zobowiązań związku współtworzonego przez jednostkę samorządu terytorialnego przypadających do spłaty w danym roku budżetowym, podlegająca doliczeniu zgodnie z art. 244 ustawy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0FBB3E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8F456B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66D224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98BA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0CC3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4B9C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54108" w:rsidRPr="002C4CA3" w14:paraId="7FB8EEEC" w14:textId="77777777" w:rsidTr="006D1DA0">
        <w:trPr>
          <w:gridAfter w:val="1"/>
          <w:wAfter w:w="6" w:type="dxa"/>
          <w:trHeight w:val="696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54D0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10.5.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A75D9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57C7D8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9A8448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D19DB1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597B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96C7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3AFE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54108" w:rsidRPr="002C4CA3" w14:paraId="2E857D5E" w14:textId="77777777" w:rsidTr="006D1DA0">
        <w:trPr>
          <w:gridAfter w:val="1"/>
          <w:wAfter w:w="6" w:type="dxa"/>
          <w:trHeight w:val="5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CCF7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1C0A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6C4C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7014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B29D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61AE8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32960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6FB59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</w:t>
            </w:r>
          </w:p>
        </w:tc>
      </w:tr>
      <w:tr w:rsidR="00B54108" w:rsidRPr="002C4CA3" w14:paraId="55A1A140" w14:textId="77777777" w:rsidTr="006D1DA0">
        <w:trPr>
          <w:gridAfter w:val="1"/>
          <w:wAfter w:w="6" w:type="dxa"/>
          <w:trHeight w:val="7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58B0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10.6.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3419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Spłaty, o których mowa w poz. 5.1. wynikające wyłącznie z tytułu zobowiązań już zaciągniętych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158CF6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1 495 000,00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CD5FBB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791 500,00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DE62C6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52,94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253C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1 495 000,00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70CD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1 430 500,00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2191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1 380 000,00</w:t>
            </w:r>
          </w:p>
        </w:tc>
      </w:tr>
      <w:tr w:rsidR="00B54108" w:rsidRPr="002C4CA3" w14:paraId="05C67E0B" w14:textId="77777777" w:rsidTr="006D1DA0">
        <w:trPr>
          <w:gridAfter w:val="1"/>
          <w:wAfter w:w="6" w:type="dxa"/>
          <w:trHeight w:val="24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EB8B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10.7.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FFE6C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zmniejszające dług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B067A5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85333B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0B35E1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AB3D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2D56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FE7A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54108" w:rsidRPr="002C4CA3" w14:paraId="066CA951" w14:textId="77777777" w:rsidTr="006D1DA0">
        <w:trPr>
          <w:gridAfter w:val="1"/>
          <w:wAfter w:w="6" w:type="dxa"/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18E1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D4203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8A317F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99CF1F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ABA703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F441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5D78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A819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54108" w:rsidRPr="002C4CA3" w14:paraId="2EA35487" w14:textId="77777777" w:rsidTr="006D1DA0">
        <w:trPr>
          <w:gridAfter w:val="1"/>
          <w:wAfter w:w="6" w:type="dxa"/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40ED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10.7.1.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75EC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spłata zobowiązań wymagalnych z lat poprzednich, innych niż w poz. 10.7.3.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EBD6EB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A0DCB3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3F8517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7077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460A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F268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54108" w:rsidRPr="002C4CA3" w14:paraId="62CA2F0F" w14:textId="77777777" w:rsidTr="006D1DA0">
        <w:trPr>
          <w:gridAfter w:val="1"/>
          <w:wAfter w:w="6" w:type="dxa"/>
          <w:trHeight w:val="127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833A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10.7.2.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D2D26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spłata zobowiązań zaliczanych do tytułu dłużnego - kredyt i pożyczka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29E5EB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663D6B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4EEB92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EE46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A9AD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3F2C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54108" w:rsidRPr="002C4CA3" w14:paraId="5DD4BE56" w14:textId="77777777" w:rsidTr="006D1DA0">
        <w:trPr>
          <w:gridAfter w:val="1"/>
          <w:wAfter w:w="6" w:type="dxa"/>
          <w:trHeight w:val="24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3582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74A7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10D588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DC7D7C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C6F3A6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F142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5589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131C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54108" w:rsidRPr="002C4CA3" w14:paraId="552D4E6D" w14:textId="77777777" w:rsidTr="006D1DA0">
        <w:trPr>
          <w:gridAfter w:val="1"/>
          <w:wAfter w:w="6" w:type="dxa"/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C6AE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10.7.2.1.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0C818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zobowiązań zaciągniętych po dniu 1 stycznia 2019 r.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19141D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257CBE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2F678E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86F6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2CB6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1571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54108" w:rsidRPr="002C4CA3" w14:paraId="7C42564D" w14:textId="77777777" w:rsidTr="006D1DA0">
        <w:trPr>
          <w:gridAfter w:val="1"/>
          <w:wAfter w:w="6" w:type="dxa"/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A0E6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76BEC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F42ACD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1AF428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157BC6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1B37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0756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5FD6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54108" w:rsidRPr="002C4CA3" w14:paraId="5D4E5B3E" w14:textId="77777777" w:rsidTr="006D1DA0">
        <w:trPr>
          <w:gridAfter w:val="1"/>
          <w:wAfter w:w="6" w:type="dxa"/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C5B5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10.7.2.1.1.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E5C70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dokonywana w formie wydatku bieżącego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1D0A8F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2AC991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83B3AB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617E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E55B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B1F2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54108" w:rsidRPr="002C4CA3" w14:paraId="6E1BB680" w14:textId="77777777" w:rsidTr="006D1DA0">
        <w:trPr>
          <w:gridAfter w:val="1"/>
          <w:wAfter w:w="6" w:type="dxa"/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3A8F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10.7.3.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3C0B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wypłaty z tytułu wymagalnych poręczeń i gwarancji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7A3F66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DEF7E2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D86C0C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E51F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AB28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EFA8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54108" w:rsidRPr="002C4CA3" w14:paraId="6475E7FE" w14:textId="77777777" w:rsidTr="006D1DA0">
        <w:trPr>
          <w:gridAfter w:val="1"/>
          <w:wAfter w:w="6" w:type="dxa"/>
          <w:trHeight w:val="324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4EBA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10.8.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03B8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Kwota wzrostu (+)/spadku (-) kwoty długu wynikająca z operacji </w:t>
            </w:r>
            <w:proofErr w:type="spellStart"/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niekasowych</w:t>
            </w:r>
            <w:proofErr w:type="spellEnd"/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(m.in. umorzenia, różnice kursowe)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0D94FE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19A485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C970C2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B8C9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F007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23DE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54108" w:rsidRPr="002C4CA3" w14:paraId="6A9DF401" w14:textId="77777777" w:rsidTr="006D1DA0">
        <w:trPr>
          <w:gridAfter w:val="1"/>
          <w:wAfter w:w="6" w:type="dxa"/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EE24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10.9.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9A003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Wcześniejsza spłata zobowiązań, wyłączona z limitu spłaty zobowiązań, dokonywana w formie wydatków budżetowych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EC7120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BCB0E5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DAF39F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D79A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1BAB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382D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</w:tr>
      <w:tr w:rsidR="00B54108" w:rsidRPr="002C4CA3" w14:paraId="4EB5B83B" w14:textId="77777777" w:rsidTr="006D1DA0">
        <w:trPr>
          <w:gridAfter w:val="1"/>
          <w:wAfter w:w="6" w:type="dxa"/>
          <w:trHeight w:val="558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CC83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10.10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AAFC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Wykup papierów wartościowych, spłaty rat kredytów i pożyczek wraz z należnymi odsetkami i dyskontem, odpowiednio emitowanych lub zaciągniętych do równowartości kwoty ubytku w wykonanych dochodach jednostki samorządu terytorialnego będącego skutkiem wystąpienia COVID-19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AC66E1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F39DB5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F5E5AB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C4CF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246D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1A60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54108" w:rsidRPr="002C4CA3" w14:paraId="10B8BC69" w14:textId="77777777" w:rsidTr="006D1DA0">
        <w:trPr>
          <w:gridAfter w:val="1"/>
          <w:wAfter w:w="6" w:type="dxa"/>
          <w:trHeight w:val="5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83BB" w14:textId="77777777" w:rsidR="00B54108" w:rsidRPr="002C4CA3" w:rsidRDefault="00B54108" w:rsidP="006D1DA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10.11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F5DAB" w14:textId="77777777" w:rsidR="00B54108" w:rsidRPr="002C4CA3" w:rsidRDefault="00B54108" w:rsidP="006D1DA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bieżące podlegające ustawowemu wyłączeniu z limitu spłaty zobowiązań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E966EE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1 277,62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1E6AF7" w14:textId="2AA0FF02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1.277,62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FA498A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1BBC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C4A7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0DD7" w14:textId="77777777" w:rsidR="00B54108" w:rsidRPr="002C4CA3" w:rsidRDefault="00B54108" w:rsidP="006D1DA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C4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</w:tbl>
    <w:p w14:paraId="19D68897" w14:textId="77777777" w:rsidR="00547035" w:rsidRDefault="00547035" w:rsidP="0035204F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547035" w:rsidSect="00547035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p w14:paraId="488A3D29" w14:textId="77777777" w:rsidR="0035204F" w:rsidRPr="0035204F" w:rsidRDefault="0035204F" w:rsidP="0035204F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B77118B" w14:textId="5E417638" w:rsidR="00432534" w:rsidRPr="00887E61" w:rsidRDefault="00C57985" w:rsidP="00887E61">
      <w:pPr>
        <w:ind w:left="849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>Załącznik Nr 2 do informacji o kształtowaniu się Wieloletniej Prognozy Finansowej Gminy Złotów za I półrocze 202</w:t>
      </w:r>
      <w:r w:rsidR="00FB2C9D">
        <w:rPr>
          <w:rFonts w:ascii="Times New Roman" w:eastAsia="Times New Roman" w:hAnsi="Times New Roman"/>
          <w:sz w:val="18"/>
          <w:szCs w:val="18"/>
          <w:lang w:eastAsia="pl-PL"/>
        </w:rPr>
        <w:t>1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 r.</w:t>
      </w:r>
    </w:p>
    <w:p w14:paraId="7BB36404" w14:textId="77777777" w:rsidR="00887E61" w:rsidRDefault="00887E61" w:rsidP="00887E61">
      <w:pPr>
        <w:jc w:val="center"/>
        <w:rPr>
          <w:rFonts w:ascii="Times New Roman" w:eastAsiaTheme="minorEastAsia" w:hAnsi="Times New Roman"/>
          <w:b/>
          <w:bCs/>
          <w:iCs/>
        </w:rPr>
      </w:pPr>
    </w:p>
    <w:p w14:paraId="6EE32A3D" w14:textId="10613177" w:rsidR="00432534" w:rsidRPr="00887E61" w:rsidRDefault="00C57985" w:rsidP="00887E61">
      <w:pPr>
        <w:jc w:val="center"/>
        <w:rPr>
          <w:rFonts w:ascii="Times New Roman" w:eastAsiaTheme="minorEastAsia" w:hAnsi="Times New Roman"/>
          <w:b/>
          <w:bCs/>
          <w:iCs/>
        </w:rPr>
      </w:pPr>
      <w:r w:rsidRPr="00CE5827">
        <w:rPr>
          <w:rFonts w:ascii="Times New Roman" w:eastAsiaTheme="minorEastAsia" w:hAnsi="Times New Roman"/>
          <w:b/>
          <w:bCs/>
          <w:iCs/>
        </w:rPr>
        <w:t>Wykaz przedsięwzięć do WPF na 30.06.202</w:t>
      </w:r>
      <w:r w:rsidR="00FB2C9D">
        <w:rPr>
          <w:rFonts w:ascii="Times New Roman" w:eastAsiaTheme="minorEastAsia" w:hAnsi="Times New Roman"/>
          <w:b/>
          <w:bCs/>
          <w:iCs/>
        </w:rPr>
        <w:t>1</w:t>
      </w:r>
      <w:r w:rsidRPr="00CE5827">
        <w:rPr>
          <w:rFonts w:ascii="Times New Roman" w:eastAsiaTheme="minorEastAsia" w:hAnsi="Times New Roman"/>
          <w:b/>
          <w:bCs/>
          <w:iCs/>
        </w:rPr>
        <w:t xml:space="preserve"> r.</w:t>
      </w:r>
    </w:p>
    <w:tbl>
      <w:tblPr>
        <w:tblW w:w="135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3467"/>
        <w:gridCol w:w="1222"/>
        <w:gridCol w:w="420"/>
        <w:gridCol w:w="427"/>
        <w:gridCol w:w="1151"/>
        <w:gridCol w:w="979"/>
        <w:gridCol w:w="1158"/>
        <w:gridCol w:w="819"/>
        <w:gridCol w:w="758"/>
        <w:gridCol w:w="757"/>
        <w:gridCol w:w="756"/>
        <w:gridCol w:w="1017"/>
      </w:tblGrid>
      <w:tr w:rsidR="00681C12" w:rsidRPr="009D0F01" w14:paraId="3479F286" w14:textId="77777777" w:rsidTr="00CF6433">
        <w:trPr>
          <w:trHeight w:val="21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71F54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L.p.</w:t>
            </w:r>
          </w:p>
        </w:tc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9B2FB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Nazwa i cel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41C60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Jednostka odpowiedzialna lub koordynująca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17CDF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Okres realizacji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0435C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Łączne nakłady finansowe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52426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Limit 2021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885DE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Wykonanie limitu roku 2021 </w:t>
            </w: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na dn. 30.06.2021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47B1A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Wykonanie %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36C0A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Limit 2022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47C12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Limit 2023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8A079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Limit 2024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11BF1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Limit zobowiązań</w:t>
            </w:r>
          </w:p>
        </w:tc>
      </w:tr>
      <w:tr w:rsidR="00681C12" w:rsidRPr="009D0F01" w14:paraId="60BF9CD5" w14:textId="77777777" w:rsidTr="00CF6433">
        <w:trPr>
          <w:trHeight w:val="53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9CFD4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6C6FE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CC2FB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106AE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Od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9FF7A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</w:t>
            </w:r>
          </w:p>
        </w:tc>
        <w:tc>
          <w:tcPr>
            <w:tcW w:w="1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AC2FD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72B52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5A03C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10786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A5E78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703AC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4D4D9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649F1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81C12" w:rsidRPr="009D0F01" w14:paraId="5D5962D5" w14:textId="77777777" w:rsidTr="00CF6433">
        <w:trPr>
          <w:trHeight w:val="5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08201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8260B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8715B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415F2F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ED97F1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ADAC9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80998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4C503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6F827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AD7F1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B2857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7921C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D036D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13</w:t>
            </w:r>
          </w:p>
        </w:tc>
      </w:tr>
      <w:tr w:rsidR="00681C12" w:rsidRPr="009D0F01" w14:paraId="70CE76FF" w14:textId="77777777" w:rsidTr="00CF6433">
        <w:trPr>
          <w:trHeight w:val="21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931777F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55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9C20F1E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Wydatki na przedsięwzięcia-ogółem (1.1+1.2+1.3)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4CAAC6A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9 773 630,70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E455965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5 054 343,45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58326F8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1 287 173,77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37AE988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25,47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D5E06C2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150 157,20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B362029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11 957,20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7C9D02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9 447,20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5A046F2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3 458 163,25</w:t>
            </w:r>
          </w:p>
        </w:tc>
      </w:tr>
      <w:tr w:rsidR="00681C12" w:rsidRPr="009D0F01" w14:paraId="7347D8D6" w14:textId="77777777" w:rsidTr="00CF6433">
        <w:trPr>
          <w:trHeight w:val="21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BB8009C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1.a</w:t>
            </w:r>
          </w:p>
        </w:tc>
        <w:tc>
          <w:tcPr>
            <w:tcW w:w="55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CFC30C6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 wydatki bieżące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1E7D614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1 297 000,11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60C6EF2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701 746,20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08FDCD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492 678,14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FD6AAE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70,21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1F25A72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150 157,20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9849AF6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11 957,20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F399726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9 447,20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F686718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245 886,00</w:t>
            </w:r>
          </w:p>
        </w:tc>
      </w:tr>
      <w:tr w:rsidR="00681C12" w:rsidRPr="009D0F01" w14:paraId="34673AA8" w14:textId="77777777" w:rsidTr="00CF6433">
        <w:trPr>
          <w:trHeight w:val="21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5670C5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1.b</w:t>
            </w:r>
          </w:p>
        </w:tc>
        <w:tc>
          <w:tcPr>
            <w:tcW w:w="55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D31061D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 wydatki majątkowe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CC46A7D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8 476 630,59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362316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4 352 597,25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5ECEF7C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794 495,63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DAC68DA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18,25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A3F2FF5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51FD61E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1663084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85FF5D9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3 212 277,25</w:t>
            </w:r>
          </w:p>
        </w:tc>
      </w:tr>
      <w:tr w:rsidR="00681C12" w:rsidRPr="009D0F01" w14:paraId="3AF40626" w14:textId="77777777" w:rsidTr="00CF6433">
        <w:trPr>
          <w:trHeight w:val="529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7421B0A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1.1</w:t>
            </w:r>
          </w:p>
        </w:tc>
        <w:tc>
          <w:tcPr>
            <w:tcW w:w="55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E1450EF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Wydatki na programy, projekty lub zadania związane z programami realizowanymi z udziałem środków, o których mowa w art.5 ust.1 pkt 2 i 3 ustawy z dnia 27 sierpnia 2009.r. o finansach publicznych (</w:t>
            </w:r>
            <w:proofErr w:type="spellStart"/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Dz.U.Nr</w:t>
            </w:r>
            <w:proofErr w:type="spellEnd"/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157, poz.1240,z późn.zm.), z tego: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C71B5DF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2 025 083,83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15AE5B5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222 142,00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72B2559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169 149,60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D44A3F2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76,14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D5241E0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7B5E25F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7BA58F7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2F3B858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999,00</w:t>
            </w:r>
          </w:p>
        </w:tc>
      </w:tr>
      <w:tr w:rsidR="00681C12" w:rsidRPr="009D0F01" w14:paraId="1478750E" w14:textId="77777777" w:rsidTr="00CF6433">
        <w:trPr>
          <w:trHeight w:val="21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E9CB526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1.1.1</w:t>
            </w:r>
          </w:p>
        </w:tc>
        <w:tc>
          <w:tcPr>
            <w:tcW w:w="55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CDE4860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 wydatki bieżące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68B4EFD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961F7A7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E66C744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F75073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5D60FF7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02F3571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E223186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0D2DD16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681C12" w:rsidRPr="009D0F01" w14:paraId="332F2165" w14:textId="77777777" w:rsidTr="00CF6433">
        <w:trPr>
          <w:trHeight w:val="21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C2F4850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1.1.2</w:t>
            </w:r>
          </w:p>
        </w:tc>
        <w:tc>
          <w:tcPr>
            <w:tcW w:w="55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CF62809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 wydatki majątkowe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A6ACE97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2 025 083,83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E84514C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222 142,00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52F8D4E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169 149,60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C4CA1C2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76,14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2E660B4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B1888F9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74B790B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56F8ADD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999,00</w:t>
            </w:r>
          </w:p>
        </w:tc>
      </w:tr>
      <w:tr w:rsidR="00681C12" w:rsidRPr="009D0F01" w14:paraId="0A96FA45" w14:textId="77777777" w:rsidTr="00CF6433">
        <w:trPr>
          <w:trHeight w:val="998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0E2C1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1.1.2.1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7CF65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Budowa sieci kanalizacji sanitarnej w m. Wąsosz wraz z przebudową stacji podnoszenia ciśnienia i budową odcinka sieci wodociągowej w m. Bielawa - Poprawa standardów dostarczanej wody do gospodarstw domowych, rozbudowa infrastruktury wodociągowej, poprawa stanu środowiska naturalnego, czystości wód i gleby dzięki redukcji ładunku zanieczyszczeń wprowadzanych do środowiska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C21E4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D1D9E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5FE8E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3645B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1 929 743,83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DB793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136 642,00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844F1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84 378,00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9906B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61,75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61B8F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C09C1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EEB90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F9A81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681C12" w:rsidRPr="009D0F01" w14:paraId="0E984B24" w14:textId="77777777" w:rsidTr="00CF6433">
        <w:trPr>
          <w:trHeight w:val="372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BCD68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1.1.2.2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3EC4B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Budowa pomostu w m. Sławianowo - podniesienie atrakcyjności turystycznej obszaru nad jeziorem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CC718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ED95C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558A5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66A96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95 340,00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3E29F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85 500,00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9C2CD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84 771,60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338E5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99,15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A7DF0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E2460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63597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2BCF9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999,00</w:t>
            </w:r>
          </w:p>
        </w:tc>
      </w:tr>
      <w:tr w:rsidR="00681C12" w:rsidRPr="009D0F01" w14:paraId="7B37D996" w14:textId="77777777" w:rsidTr="00CF6433">
        <w:trPr>
          <w:trHeight w:val="21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3875DC7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1.2</w:t>
            </w:r>
          </w:p>
        </w:tc>
        <w:tc>
          <w:tcPr>
            <w:tcW w:w="55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B254985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Wydatki na programy, projekty lub zadania związane z umowami partnerstwa publiczno-prywatnego, z tego: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082764A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800E235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4F2BF42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F9FFCB4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AE41F0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3243EAC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08525F2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F0DB078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681C12" w:rsidRPr="009D0F01" w14:paraId="2FB62837" w14:textId="77777777" w:rsidTr="00CF6433">
        <w:trPr>
          <w:trHeight w:val="21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8A34236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1.2.1</w:t>
            </w:r>
          </w:p>
        </w:tc>
        <w:tc>
          <w:tcPr>
            <w:tcW w:w="55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A2FC8B1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 wydatki bieżące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632F52F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BF4DF78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C2DDECD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6C94100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1CF97BB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3FCCF01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49E2CAF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3250ED1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681C12" w:rsidRPr="009D0F01" w14:paraId="26BD0F7E" w14:textId="77777777" w:rsidTr="00CF6433">
        <w:trPr>
          <w:trHeight w:val="21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A3199F9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1.2.2</w:t>
            </w:r>
          </w:p>
        </w:tc>
        <w:tc>
          <w:tcPr>
            <w:tcW w:w="55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BECD70C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 wydatki majątkowe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802CF49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ED6FAE4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863A85C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23EBFB7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C4DB7B5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C8D67A1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7CD7344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FCBC122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681C12" w:rsidRPr="009D0F01" w14:paraId="3DFBBDF3" w14:textId="77777777" w:rsidTr="00CF6433">
        <w:trPr>
          <w:trHeight w:val="21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E081BF5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</w:t>
            </w:r>
          </w:p>
        </w:tc>
        <w:tc>
          <w:tcPr>
            <w:tcW w:w="55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8254EE8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Wydatki na programy, projekty lub zadania pozostałe (inne niż wymienione w pkt 1.1 i 1.2),z tego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A51105F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7 748 546,87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2EDCA2F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4 832 201,45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7720CFE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1 118 024,17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6954A6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23,14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CE1561E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150 157,20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BB1B9CD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11 957,20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C31E5E3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9 447,20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4CE50B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3 457 164,25</w:t>
            </w:r>
          </w:p>
        </w:tc>
      </w:tr>
      <w:tr w:rsidR="00681C12" w:rsidRPr="009D0F01" w14:paraId="1C303ACE" w14:textId="77777777" w:rsidTr="00CF6433">
        <w:trPr>
          <w:trHeight w:val="21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DB2DCC7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1.3.1</w:t>
            </w:r>
          </w:p>
        </w:tc>
        <w:tc>
          <w:tcPr>
            <w:tcW w:w="55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1CCC5C3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 wydatki bieżące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7CBB344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1 297 000,11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CA900FC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701 746,20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A978FC0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492 678,14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372882D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70,21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BDEEE82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150 157,20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270A1A1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11 957,20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5F5845D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9 447,20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6E3CCAF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245 886,00</w:t>
            </w:r>
          </w:p>
        </w:tc>
      </w:tr>
      <w:tr w:rsidR="00681C12" w:rsidRPr="009D0F01" w14:paraId="13E398CB" w14:textId="77777777" w:rsidTr="00CF6433">
        <w:trPr>
          <w:trHeight w:val="529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CB39A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1.3.1.1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2C859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Sporządzenie MPZP Gminy Złotów w obrębie miejscowości Blękwit - umożliwienie rozwoju zabudowy w obrębie miejscowości Blękwit ograniczonej obowiązującym miejscowym planem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D0161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AE625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BCF52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D20E7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29 969,00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42CE4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11 519,00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AF1AE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68BAA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89828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1EE22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9394A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7826F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681C12" w:rsidRPr="009D0F01" w14:paraId="6B9108B4" w14:textId="77777777" w:rsidTr="00CF6433">
        <w:trPr>
          <w:trHeight w:val="529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96DA1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1.3.1.2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F70B5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Sporządzenie MPZP Gminy Złotów w obrębie ewidencyjnym Dzierzążenko - Wielatowo - umożliwienie rozwoju usługowo-przemysłowego oraz mieszkaniowego na terenie Gminy Złotów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3CAF0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D2458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7FE91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DB5CD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30 750,00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44AFF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15 750,00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DE417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41CD2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295A8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42121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7B353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743CD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681C12" w:rsidRPr="009D0F01" w14:paraId="0507741C" w14:textId="77777777" w:rsidTr="00CF6433">
        <w:trPr>
          <w:trHeight w:val="683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7DD8C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1.3.1.3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B1CF2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Sporządzenie MPZP Gminy Złotów w miejscowości Radawnica - opracowanie zmiany istniejącego MPZP Gminy Złotów w miejscowości Radawnica, konieczność wtórnego wydzielenia nowych działek budowlanych, zmiana przebiegu granic dróg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26EFF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8E282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68612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22925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29 520,00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14AA7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7 520,00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9DD30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718F0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45FE5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F95B7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F748B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6EB23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681C12" w:rsidRPr="009D0F01" w14:paraId="0E6E2E30" w14:textId="77777777" w:rsidTr="00887E61">
        <w:trPr>
          <w:trHeight w:val="132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E1A36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1.3.1.4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03A65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Przegląd i konserwacja klimatyzacji w Urzędzie Gminy - zapewnienie prawidłowego funkcjonowania klimatyzatorów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D180B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058CE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BA583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961CA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31 077,80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95C00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6 220,00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B28C4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3 105,75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7CCF5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49,93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EA01A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6 220,00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10220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5 020,00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B690F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2 510,00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A196C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34,00</w:t>
            </w:r>
          </w:p>
        </w:tc>
      </w:tr>
      <w:tr w:rsidR="00681C12" w:rsidRPr="009D0F01" w14:paraId="7DD8CCA6" w14:textId="77777777" w:rsidTr="00CF6433">
        <w:trPr>
          <w:trHeight w:val="5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94C5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1F48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0592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9618B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FF17B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C950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BC6F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B4E9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062A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69F4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704F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6929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F0EF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13</w:t>
            </w:r>
          </w:p>
        </w:tc>
      </w:tr>
      <w:tr w:rsidR="00681C12" w:rsidRPr="009D0F01" w14:paraId="3FEE992E" w14:textId="77777777" w:rsidTr="00CF6433">
        <w:trPr>
          <w:trHeight w:val="529"/>
        </w:trPr>
        <w:tc>
          <w:tcPr>
            <w:tcW w:w="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00115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1.3.1.5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63103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Przegląd i konserwacja klimatyzacji w salach wiejskich na terenie Gminy Złotów - zapewnienie prawidłowego funkcjonowania klimatyzatorów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30446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7E202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65086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C10CD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12 853,50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D6682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2 706,00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2617D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676,50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2F790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25,00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03297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2 706,00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1BE8C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2 706,00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7C5B7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2 706,00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8FAE8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681C12" w:rsidRPr="009D0F01" w14:paraId="5ED2BFAF" w14:textId="77777777" w:rsidTr="00CF6433">
        <w:trPr>
          <w:trHeight w:val="372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76023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1.3.1.6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0042B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Przegląd i konserwacja kserokopiarek - Zapewnienie prawidłowego funkcjonowania kserokopiarek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CBD37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3A76B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A95CE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1C2E5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2 273,04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EBAD5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541,20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26FF1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216,48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D6657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BDFC3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541,20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4129C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541,20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AAB2F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541,20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612FA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681C12" w:rsidRPr="009D0F01" w14:paraId="6C11F814" w14:textId="77777777" w:rsidTr="00CF6433">
        <w:trPr>
          <w:trHeight w:val="529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0859F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1.3.1.7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317ED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Utrzymanie gminnego systemu informacji przestrzennej - zapewnienie realizacji zadania gminy polegającego na utrzymaniu portalu informacji przestrzennej o charakterze planistycznym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9BFE7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3F4D6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46938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55B03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18 450,00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181D7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3 690,00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F09C5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3 690,00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69D5D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FC79D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3 690,00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988CE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3 690,00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23E93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3 690,00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74AEC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681C12" w:rsidRPr="009D0F01" w14:paraId="2E9BF21D" w14:textId="77777777" w:rsidTr="00CF6433">
        <w:trPr>
          <w:trHeight w:val="529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707E3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1.3.1.8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6433D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Ubezpieczenie mienia i odpowiedzialności cywilnej w Gminie Złotów w latach 2020-2022 - Ubezpieczenie mienia i odpowiedzialności cywilnej w Gminie Zlotów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E68B4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3B0CF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2D2DD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01DB5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236 832,05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09626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84 000,00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D2823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70 380,05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9BBF9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83,79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D49EC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84 000,00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9D65A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0F8A9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04D8D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60 852,00</w:t>
            </w:r>
          </w:p>
        </w:tc>
      </w:tr>
      <w:tr w:rsidR="00681C12" w:rsidRPr="009D0F01" w14:paraId="093D094D" w14:textId="77777777" w:rsidTr="00CF6433">
        <w:trPr>
          <w:trHeight w:val="683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41ED9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1.3.1.9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03C47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Zorganizowany dowóz uczniów do szkół w roku szkolnym 2020/2021 - Zapewnienie realizacji zadania własnego gminy polegającego na dowożeniu uczniów do szkół, z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a</w:t>
            </w: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pewnienie bezpieczeństwa uczniom w czasie dowozu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55AA4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3202B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5DC40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F59CA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706 274,72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492B8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423 800,00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D6BE5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392 259,36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0FBDE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92,56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B5F05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927E5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C574E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E2062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681C12" w:rsidRPr="009D0F01" w14:paraId="4883B36A" w14:textId="77777777" w:rsidTr="00CF6433">
        <w:trPr>
          <w:trHeight w:val="529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A7D35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1.3.1.10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21081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Obsługa geodezyjna Gminy Złotów w m. Górzna, Radawnica, Skic, Nowy Dwór, Rudna - Sporządzenie dokumentacji dotyczącej podziału działek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FEBD2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6B1A7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A2FC1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6E206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14 000,00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9AAAB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14 000,00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5153A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9 850,00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C00E6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70,36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B658C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39E93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74AC3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C011D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681C12" w:rsidRPr="009D0F01" w14:paraId="0B3C282F" w14:textId="77777777" w:rsidTr="00CF6433">
        <w:trPr>
          <w:trHeight w:val="529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6C956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1.3.1.11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6F4A8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Sporządzenie MPZP dla rozwoju strefy przemysłowo-usługowej w m. Blękwit - Ustalenie funkcji przemysłowo-usługowej terenów w rejonie m. Blękwit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4BA27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66460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59A87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61D36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30 000,00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B773D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21 000,00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A11BC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74A70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F8F2A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9 000,00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42E59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30258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DC71B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30 000,00</w:t>
            </w:r>
          </w:p>
        </w:tc>
      </w:tr>
      <w:tr w:rsidR="00681C12" w:rsidRPr="009D0F01" w14:paraId="138BDCE0" w14:textId="77777777" w:rsidTr="00CF6433">
        <w:trPr>
          <w:trHeight w:val="529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E5098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1.3.1.12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68F90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Sporządzenie MPZP w obrębie ewidencyjnym Święta - Umożliwienie rozwoju zabudowy w obrębie m. Święta ograniczonej obowiązującym miejscowym planem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E77EF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BBF9A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23E21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64C65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30 000,00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D9D1A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21 000,00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0C331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CF2FC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292A1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9 000,00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FDF3E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3FC34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F36F3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30 000,00</w:t>
            </w:r>
          </w:p>
        </w:tc>
      </w:tr>
      <w:tr w:rsidR="00681C12" w:rsidRPr="009D0F01" w14:paraId="26031DB3" w14:textId="77777777" w:rsidTr="00CF6433">
        <w:trPr>
          <w:trHeight w:val="529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5339F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1.3.1.13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A4816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Sporządzenie MPZP Gminy Złotów w obrębie m. Dzierzążenko - Umożliwienie rozwoju zabudowy w obrębie m. Dzierzążenko ograniczonej obowiązującym miejscowym planem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C2811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9F73B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E7138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A4290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40 000,00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88A9D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28 000,00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AB66D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54425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42365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12 000,00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EBF85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62563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5192A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40 000,00</w:t>
            </w:r>
          </w:p>
        </w:tc>
      </w:tr>
      <w:tr w:rsidR="00681C12" w:rsidRPr="009D0F01" w14:paraId="502ED83E" w14:textId="77777777" w:rsidTr="00CF6433">
        <w:trPr>
          <w:trHeight w:val="529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733C4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1.3.1.14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9DAF2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Sporządzenie MPZP - nowa zabudowa - Umożliwienie rozwoju zabudowy na terenie Gminy Złotów ograniczonej obowiązującym miejscowym planem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1293D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7F342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C0C9C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C8A25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35 000,00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CA699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24 500,00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030C5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BD2B4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F14C3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10 500,00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C60B8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7518D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07ED7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35 000,00</w:t>
            </w:r>
          </w:p>
        </w:tc>
      </w:tr>
      <w:tr w:rsidR="00681C12" w:rsidRPr="009D0F01" w14:paraId="46FCC3EA" w14:textId="77777777" w:rsidTr="00CF6433">
        <w:trPr>
          <w:trHeight w:val="683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AB012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1.3.1.15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16B71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Sporządzenie MPZP dla rozwoju zabudowy i przestrzeni publicznych na terenie Gminy Złotów - Umożliwienie rozwoju zabudowy i przestrzeni publicznych na terenie Gminy Złotów ograniczonej obowiązującym miejscowym planem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3C423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856BF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4A3AB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7BF80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50 000,00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A45F3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37 500,00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A5AD0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12 500,00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AA7BE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33,33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1F71F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12 500,00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22499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2CE3C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EA6AC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50 000,00</w:t>
            </w:r>
          </w:p>
        </w:tc>
      </w:tr>
      <w:tr w:rsidR="00681C12" w:rsidRPr="009D0F01" w14:paraId="5596D46E" w14:textId="77777777" w:rsidTr="00CF6433">
        <w:trPr>
          <w:trHeight w:val="21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9F4C105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</w:t>
            </w:r>
          </w:p>
        </w:tc>
        <w:tc>
          <w:tcPr>
            <w:tcW w:w="55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9DD4ED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 wydatki majątkowe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AFE6874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6 451 546,76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CFA1AC1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4 130 455,25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1E15E8A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625 346,03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DF4BADC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15,14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0B164E3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0781F92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B600C57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EC63973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3 211 278,25</w:t>
            </w:r>
          </w:p>
        </w:tc>
      </w:tr>
      <w:tr w:rsidR="00681C12" w:rsidRPr="009D0F01" w14:paraId="7E68F968" w14:textId="77777777" w:rsidTr="00CF6433">
        <w:trPr>
          <w:trHeight w:val="840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07022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A789C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Budowa sieci kanalizacji sanitarnej w m. Zawilce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1AB3F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38108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9CE06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185EA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32 000,00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B224B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32 000,00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F919C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1B29C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DF990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C02EB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8EA01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61323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20,00</w:t>
            </w:r>
          </w:p>
        </w:tc>
      </w:tr>
      <w:tr w:rsidR="00681C12" w:rsidRPr="009D0F01" w14:paraId="4090EC21" w14:textId="77777777" w:rsidTr="00CF6433">
        <w:trPr>
          <w:trHeight w:val="840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506DD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51E55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Budowa sieci wodociągowej i kanalizacji sanitarnej w m. Nowy Dwór (dz. nr 4/26)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978C0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A175E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F6524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7D072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9 629,00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4925D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264,00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FB14F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263,70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1EE08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99,89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56394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9E0DD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42553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8ACFB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</w:tbl>
    <w:p w14:paraId="12BF8AC1" w14:textId="77777777" w:rsidR="00681C12" w:rsidRDefault="00681C12" w:rsidP="00681C12">
      <w:pPr>
        <w:jc w:val="center"/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sectPr w:rsidR="00681C12" w:rsidSect="009D0F0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5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3467"/>
        <w:gridCol w:w="1222"/>
        <w:gridCol w:w="420"/>
        <w:gridCol w:w="427"/>
        <w:gridCol w:w="1151"/>
        <w:gridCol w:w="979"/>
        <w:gridCol w:w="1158"/>
        <w:gridCol w:w="819"/>
        <w:gridCol w:w="758"/>
        <w:gridCol w:w="757"/>
        <w:gridCol w:w="756"/>
        <w:gridCol w:w="1017"/>
      </w:tblGrid>
      <w:tr w:rsidR="00681C12" w:rsidRPr="009D0F01" w14:paraId="66DA46C0" w14:textId="77777777" w:rsidTr="00CF6433">
        <w:trPr>
          <w:trHeight w:val="5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BCA4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D810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BAA6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94E2B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895A0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D1F9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15CC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12DE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ADBB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CC1C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F450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65FF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C5AC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13</w:t>
            </w:r>
          </w:p>
        </w:tc>
      </w:tr>
      <w:tr w:rsidR="00681C12" w:rsidRPr="009D0F01" w14:paraId="2ECC8CAA" w14:textId="77777777" w:rsidTr="00CF6433">
        <w:trPr>
          <w:trHeight w:val="372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929D6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6DAC5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Budowa sieci wodociągowej w m. Zalesie (dz. nr 52/3) - rozbudowa infrastruktury wodociągowej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3A437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F93FE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D5216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2F587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93 250,00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20638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85 000,00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58BCE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1223F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B9E83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CAFF9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7DFFD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8C28E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85 000,00</w:t>
            </w:r>
          </w:p>
        </w:tc>
      </w:tr>
      <w:tr w:rsidR="00681C12" w:rsidRPr="009D0F01" w14:paraId="2C77F2C1" w14:textId="77777777" w:rsidTr="00CF6433">
        <w:trPr>
          <w:trHeight w:val="529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D2FBE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D91FE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Budowa wiaty rekreacyjnej w m. Buntowo - stworzenie miejsca umożliwiającego integrację mieszkańców wsi, poprawa warunków życia mieszkańców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6B4C9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251FE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06859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FE776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11 346,16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F7E7F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2 500,00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4A5CD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800,00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9973D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C0368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B9D8D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7EBDC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03542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170,00</w:t>
            </w:r>
          </w:p>
        </w:tc>
      </w:tr>
      <w:tr w:rsidR="00681C12" w:rsidRPr="009D0F01" w14:paraId="1706129F" w14:textId="77777777" w:rsidTr="00CF6433">
        <w:trPr>
          <w:trHeight w:val="529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89E6C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25393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Zagospodarowanie terenu amfiteatru w Świętej - Stworzenie miejsca umożliwiającego integrację mieszkańców wsi, poprawa warunków życia mieszkańców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D0D0A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9FBEB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2448E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CE1CB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106 648,85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ED2EF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3 000,00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ED86B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1 925,46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14030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64,18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83793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8B67A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D4961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4C6AA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1 074,00</w:t>
            </w:r>
          </w:p>
        </w:tc>
      </w:tr>
      <w:tr w:rsidR="00681C12" w:rsidRPr="009D0F01" w14:paraId="2BD66B62" w14:textId="77777777" w:rsidTr="00CF6433">
        <w:trPr>
          <w:trHeight w:val="529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50D57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DA98E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Zagospodarowanie terenu przy sali wiejskiej w Kleszczynie wraz z budową wiaty - Stworzenie miejsca umożliwiającego integrację mieszkańców wsi, poprawa warunków życia mieszkańców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E9C74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4EF40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B2D4F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61F59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144 052,69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D3F2C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25 293,70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D4A68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2 000,00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C664C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7,91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D6EBE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E2F8A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283AC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21C5A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23 293,70</w:t>
            </w:r>
          </w:p>
        </w:tc>
      </w:tr>
      <w:tr w:rsidR="00681C12" w:rsidRPr="009D0F01" w14:paraId="695A7911" w14:textId="77777777" w:rsidTr="00CF6433">
        <w:trPr>
          <w:trHeight w:val="372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25B67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95F3A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Budowa chodnika w m. Bługowo - poprawa bezpieczeństwa pieszych i rowerzystów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7019F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60A87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EA7C0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627E6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155 000,00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57068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140 000,00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6150F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29AAB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47122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4E51E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6797A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F2566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1,00</w:t>
            </w:r>
          </w:p>
        </w:tc>
      </w:tr>
      <w:tr w:rsidR="00681C12" w:rsidRPr="009D0F01" w14:paraId="687D813A" w14:textId="77777777" w:rsidTr="00CF6433">
        <w:trPr>
          <w:trHeight w:val="372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37829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5A7D2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Budowa chodnika w m. Górzna - poprawa bezpieczeństwa pieszych i rowerzystów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3DE7C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B018E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77B80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9D250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279 191,18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627B9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230 000,00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EA3D3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228 818,01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F914D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99,49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5DA90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EAADD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DD759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B3CF0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1 181,00</w:t>
            </w:r>
          </w:p>
        </w:tc>
      </w:tr>
      <w:tr w:rsidR="00681C12" w:rsidRPr="009D0F01" w14:paraId="2D2033D3" w14:textId="77777777" w:rsidTr="00CF6433">
        <w:trPr>
          <w:trHeight w:val="372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37732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08CF0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Budowa ścieżki pieszo-rowerowej Zalesie-Złotów - poprawa warunków komunikacyjnych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B8982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73484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68231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D94A0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37 568,36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B9DAA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30 000,00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C2693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0A880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CFAD5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FB066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EE590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99B1A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30 000,00</w:t>
            </w:r>
          </w:p>
        </w:tc>
      </w:tr>
      <w:tr w:rsidR="00681C12" w:rsidRPr="009D0F01" w14:paraId="733C04D7" w14:textId="77777777" w:rsidTr="00CF6433">
        <w:trPr>
          <w:trHeight w:val="372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0F766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1.3.2.10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FE469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Przebudowa drogi gminnej dojazdowej do zakładów przemysłowych w m. Klukowo - poprawa infrastruktury drogowej w gminie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A809C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4D32A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5BAB7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8CAC3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2 596 462,93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74ADF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785 000,00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0110C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AD081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DA1DB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722DB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0F7CC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F3334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785 000,00</w:t>
            </w:r>
          </w:p>
        </w:tc>
      </w:tr>
      <w:tr w:rsidR="00681C12" w:rsidRPr="009D0F01" w14:paraId="4C18DF5E" w14:textId="77777777" w:rsidTr="00CF6433">
        <w:trPr>
          <w:trHeight w:val="372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299B9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1.3.2.11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04484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Przebudowa drogi w m. Rudna - poprawa infrastruktury drogowej w gminie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174E3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E08E6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830A1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E587E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261 717,55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5C8F7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242 717,55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B9ADA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242 421,93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05EFC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99,88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8AF74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FE10A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905B0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C0E99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295,55</w:t>
            </w:r>
          </w:p>
        </w:tc>
      </w:tr>
      <w:tr w:rsidR="00681C12" w:rsidRPr="009D0F01" w14:paraId="0C862C45" w14:textId="77777777" w:rsidTr="00CF6433">
        <w:trPr>
          <w:trHeight w:val="372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E068B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1.3.2.12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DE3D3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Przebudowa dróg w m. Międzybłocie wraz z infrastrukturą techniczną - poprawa infrastruktury drogowej w gminie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A140F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04768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05751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2A60D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2 051 000,00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92294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2 000 000,00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06A25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4FA50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3A60E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63C82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BFD67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51869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1 951 427,00</w:t>
            </w:r>
          </w:p>
        </w:tc>
      </w:tr>
      <w:tr w:rsidR="00681C12" w:rsidRPr="009D0F01" w14:paraId="66DBA758" w14:textId="77777777" w:rsidTr="00CF6433">
        <w:trPr>
          <w:trHeight w:val="372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D086B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1.3.2.13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8B0F0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Budowa parkingu przy Urzędzie Gminy - zapewnienie odpowiedniej infrastruktury drogowej przy budynku Urzędu Gminy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8A647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FC963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D9B67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FA059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429 310,90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75FAF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400 000,00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E7F08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81 620,34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C5A87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20,41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9DA5D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AFC39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AF9C4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C8CA0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309 816,00</w:t>
            </w:r>
          </w:p>
        </w:tc>
      </w:tr>
      <w:tr w:rsidR="00681C12" w:rsidRPr="009D0F01" w14:paraId="004E5399" w14:textId="77777777" w:rsidTr="00CF6433">
        <w:trPr>
          <w:trHeight w:val="372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FD747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1.3.2.14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27F61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Przebudowa drogi w m. Wielatowo - Poprawa infrastruktury drogowej w gminie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D9C1C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A98EB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9326F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0959B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44 280,00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82782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44 280,00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09C04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E0D9C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CF071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0DF90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D8036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C7CD8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681C12" w:rsidRPr="009D0F01" w14:paraId="79A447EC" w14:textId="77777777" w:rsidTr="00CF6433">
        <w:trPr>
          <w:trHeight w:val="372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9C1FD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1.3.2.15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3E399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Budowa drogi i parkingu przy Szkole Podstawowej w m. Radawnica - Poprawa infrastruktury drogowej w gminie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F40E5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962A4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9F211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82A67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42 450,00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F7C0D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42 450,00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6C5E8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31E2F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9E72A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5F3ED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B9161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51E9C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24 000,00</w:t>
            </w:r>
          </w:p>
        </w:tc>
      </w:tr>
      <w:tr w:rsidR="00681C12" w:rsidRPr="009D0F01" w14:paraId="3F37BA0D" w14:textId="77777777" w:rsidTr="00CF6433">
        <w:trPr>
          <w:trHeight w:val="372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80F50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1.3.2.16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03D29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Budowa oświetlenia drogowego w m. Skic - Zapewnienie bezpieczeństwa mieszkańców i uczestników ruchu drogowego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74A94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4CCD6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2E2A5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D908E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67 158,00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F95C4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67 158,00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1558B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67 158,00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BB16E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28D12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AC9A6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6C48B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EB6CD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681C12" w:rsidRPr="009D0F01" w14:paraId="00A80708" w14:textId="77777777" w:rsidTr="00CF6433">
        <w:trPr>
          <w:trHeight w:val="372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96DEC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1.3.2.17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AD179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Budowa oświetlenia drogowego w m. Nowa Święta - Zapewnienie bezpieczeństwa mieszkańców i uczestników ruchu drogowego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2E785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8CDFB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2E8E8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DD423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31 274,57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023F9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452,00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0D89C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28148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6923A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4AAA3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31ACF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8711C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681C12" w:rsidRPr="009D0F01" w14:paraId="69F17B98" w14:textId="77777777" w:rsidTr="00CF6433">
        <w:trPr>
          <w:trHeight w:val="372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278CD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1.3.2.18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12179" w14:textId="77777777" w:rsidR="00681C12" w:rsidRPr="005F66FB" w:rsidRDefault="00681C12" w:rsidP="00CF643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Budowa oświetlenia drogowego w m. Międzybłocie - Zapewnienie bezpieczeństwa mieszkańców i uczestników ruchu drogowego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DEB75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ED2CE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9E082" w14:textId="77777777" w:rsidR="00681C12" w:rsidRPr="005F66FB" w:rsidRDefault="00681C12" w:rsidP="00CF643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6B37E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59 206,57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0CD07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340,00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660BB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338,59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9C1F3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99,59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23CDA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54C2B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7C058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AEF0C" w14:textId="77777777" w:rsidR="00681C12" w:rsidRPr="005F66FB" w:rsidRDefault="00681C12" w:rsidP="00CF6433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F66F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</w:tbl>
    <w:p w14:paraId="701F670F" w14:textId="77777777" w:rsidR="00681C12" w:rsidRPr="009D0F01" w:rsidRDefault="00681C12" w:rsidP="00681C12">
      <w:pPr>
        <w:rPr>
          <w:rFonts w:ascii="Times New Roman" w:hAnsi="Times New Roman"/>
        </w:rPr>
      </w:pPr>
    </w:p>
    <w:p w14:paraId="44434E86" w14:textId="77777777" w:rsidR="00681C12" w:rsidRDefault="00681C12" w:rsidP="002627F4">
      <w:pPr>
        <w:rPr>
          <w:rFonts w:ascii="Times New Roman" w:eastAsia="Times New Roman" w:hAnsi="Times New Roman"/>
          <w:color w:val="000000"/>
          <w:sz w:val="14"/>
          <w:szCs w:val="14"/>
          <w:lang w:eastAsia="pl-PL"/>
        </w:rPr>
      </w:pPr>
    </w:p>
    <w:p w14:paraId="51F99518" w14:textId="77777777" w:rsidR="002627F4" w:rsidRDefault="002627F4" w:rsidP="002627F4">
      <w:pPr>
        <w:rPr>
          <w:rFonts w:ascii="Times New Roman" w:eastAsia="Times New Roman" w:hAnsi="Times New Roman"/>
          <w:color w:val="000000"/>
          <w:sz w:val="14"/>
          <w:szCs w:val="14"/>
          <w:lang w:eastAsia="pl-PL"/>
        </w:rPr>
      </w:pPr>
    </w:p>
    <w:p w14:paraId="2ECD464A" w14:textId="77777777" w:rsidR="002627F4" w:rsidRDefault="002627F4" w:rsidP="002627F4">
      <w:pPr>
        <w:rPr>
          <w:rFonts w:ascii="Times New Roman" w:eastAsia="Times New Roman" w:hAnsi="Times New Roman"/>
          <w:color w:val="000000"/>
          <w:sz w:val="14"/>
          <w:szCs w:val="14"/>
          <w:lang w:eastAsia="pl-PL"/>
        </w:rPr>
      </w:pPr>
    </w:p>
    <w:p w14:paraId="07182817" w14:textId="77777777" w:rsidR="002627F4" w:rsidRDefault="002627F4" w:rsidP="002627F4">
      <w:pPr>
        <w:rPr>
          <w:rFonts w:ascii="Times New Roman" w:eastAsia="Times New Roman" w:hAnsi="Times New Roman"/>
          <w:color w:val="000000"/>
          <w:sz w:val="14"/>
          <w:szCs w:val="14"/>
          <w:lang w:eastAsia="pl-PL"/>
        </w:rPr>
      </w:pPr>
    </w:p>
    <w:p w14:paraId="1335EB01" w14:textId="77777777" w:rsidR="002627F4" w:rsidRDefault="002627F4" w:rsidP="002627F4">
      <w:pPr>
        <w:rPr>
          <w:rFonts w:ascii="Times New Roman" w:eastAsia="Times New Roman" w:hAnsi="Times New Roman"/>
          <w:color w:val="000000"/>
          <w:sz w:val="14"/>
          <w:szCs w:val="14"/>
          <w:lang w:eastAsia="pl-PL"/>
        </w:rPr>
      </w:pPr>
    </w:p>
    <w:p w14:paraId="122147EA" w14:textId="77777777" w:rsidR="002627F4" w:rsidRDefault="002627F4" w:rsidP="002627F4">
      <w:pPr>
        <w:rPr>
          <w:rFonts w:ascii="Times New Roman" w:eastAsia="Times New Roman" w:hAnsi="Times New Roman"/>
          <w:color w:val="000000"/>
          <w:sz w:val="14"/>
          <w:szCs w:val="14"/>
          <w:lang w:eastAsia="pl-PL"/>
        </w:rPr>
      </w:pPr>
    </w:p>
    <w:p w14:paraId="5C02F85A" w14:textId="77777777" w:rsidR="002627F4" w:rsidRDefault="002627F4" w:rsidP="002627F4">
      <w:pPr>
        <w:rPr>
          <w:rFonts w:ascii="Times New Roman" w:eastAsia="Times New Roman" w:hAnsi="Times New Roman"/>
          <w:color w:val="000000"/>
          <w:sz w:val="14"/>
          <w:szCs w:val="14"/>
          <w:lang w:eastAsia="pl-PL"/>
        </w:rPr>
      </w:pPr>
    </w:p>
    <w:p w14:paraId="5575BD56" w14:textId="77777777" w:rsidR="002627F4" w:rsidRDefault="002627F4" w:rsidP="002627F4">
      <w:pPr>
        <w:rPr>
          <w:rFonts w:ascii="Times New Roman" w:eastAsia="Times New Roman" w:hAnsi="Times New Roman"/>
          <w:color w:val="000000"/>
          <w:sz w:val="14"/>
          <w:szCs w:val="14"/>
          <w:lang w:eastAsia="pl-PL"/>
        </w:rPr>
      </w:pPr>
    </w:p>
    <w:p w14:paraId="4E2D0867" w14:textId="77777777" w:rsidR="002627F4" w:rsidRDefault="002627F4" w:rsidP="002627F4">
      <w:pPr>
        <w:rPr>
          <w:rFonts w:ascii="Times New Roman" w:eastAsia="Times New Roman" w:hAnsi="Times New Roman"/>
          <w:color w:val="000000"/>
          <w:sz w:val="14"/>
          <w:szCs w:val="14"/>
          <w:lang w:eastAsia="pl-PL"/>
        </w:rPr>
      </w:pPr>
    </w:p>
    <w:p w14:paraId="42B81D25" w14:textId="77777777" w:rsidR="002627F4" w:rsidRDefault="002627F4" w:rsidP="002627F4">
      <w:pPr>
        <w:rPr>
          <w:rFonts w:ascii="Times New Roman" w:eastAsia="Times New Roman" w:hAnsi="Times New Roman"/>
          <w:color w:val="000000"/>
          <w:sz w:val="14"/>
          <w:szCs w:val="14"/>
          <w:lang w:eastAsia="pl-PL"/>
        </w:rPr>
      </w:pPr>
    </w:p>
    <w:p w14:paraId="4429D274" w14:textId="75A8D579" w:rsidR="00432534" w:rsidRDefault="00432534" w:rsidP="00887E61">
      <w:pPr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sectPr w:rsidR="00432534" w:rsidSect="00520B18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p w14:paraId="0C63897F" w14:textId="77777777" w:rsidR="00C57985" w:rsidRDefault="00C57985" w:rsidP="00432534">
      <w:pPr>
        <w:rPr>
          <w:rFonts w:ascii="Times New Roman" w:eastAsia="Times New Roman" w:hAnsi="Times New Roman"/>
          <w:color w:val="000000"/>
          <w:sz w:val="14"/>
          <w:szCs w:val="14"/>
          <w:lang w:eastAsia="pl-PL"/>
        </w:rPr>
      </w:pPr>
    </w:p>
    <w:p w14:paraId="2BDBCD63" w14:textId="77777777" w:rsidR="00432534" w:rsidRPr="00432534" w:rsidRDefault="00432534" w:rsidP="00432534">
      <w:pPr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3F692D2F" w14:textId="3D601484" w:rsidR="00C57985" w:rsidRPr="008056C2" w:rsidRDefault="00C57985" w:rsidP="00C57985">
      <w:pPr>
        <w:ind w:left="4248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Załącznik Nr 3 do zarządzenia Nr </w:t>
      </w:r>
      <w:r w:rsidR="00116C4E">
        <w:rPr>
          <w:rFonts w:ascii="Times New Roman" w:eastAsia="Times New Roman" w:hAnsi="Times New Roman"/>
          <w:sz w:val="18"/>
          <w:szCs w:val="18"/>
          <w:lang w:eastAsia="pl-PL"/>
        </w:rPr>
        <w:t>79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>.202</w:t>
      </w:r>
      <w:r w:rsidR="00FB2C9D">
        <w:rPr>
          <w:rFonts w:ascii="Times New Roman" w:eastAsia="Times New Roman" w:hAnsi="Times New Roman"/>
          <w:sz w:val="18"/>
          <w:szCs w:val="18"/>
          <w:lang w:eastAsia="pl-PL"/>
        </w:rPr>
        <w:t>1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 Wójta Gminy Złotów z dnia </w:t>
      </w:r>
      <w:r w:rsidR="00116C4E">
        <w:rPr>
          <w:rFonts w:ascii="Times New Roman" w:eastAsia="Times New Roman" w:hAnsi="Times New Roman"/>
          <w:sz w:val="18"/>
          <w:szCs w:val="18"/>
          <w:lang w:eastAsia="pl-PL"/>
        </w:rPr>
        <w:t>23</w:t>
      </w:r>
      <w:r w:rsidR="00FB2C9D">
        <w:rPr>
          <w:rFonts w:ascii="Times New Roman" w:eastAsia="Times New Roman" w:hAnsi="Times New Roman"/>
          <w:sz w:val="18"/>
          <w:szCs w:val="18"/>
          <w:lang w:eastAsia="pl-PL"/>
        </w:rPr>
        <w:t xml:space="preserve"> sierpnia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 202</w:t>
      </w:r>
      <w:r w:rsidR="00FB2C9D">
        <w:rPr>
          <w:rFonts w:ascii="Times New Roman" w:eastAsia="Times New Roman" w:hAnsi="Times New Roman"/>
          <w:sz w:val="18"/>
          <w:szCs w:val="18"/>
          <w:lang w:eastAsia="pl-PL"/>
        </w:rPr>
        <w:t>1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 r. w sprawie przyjęcia informacji o przebiegu wykonania budżetu i kształtowaniu się wieloletniej prognozy finansowej Gminy Złotów oraz przebiegu wykonania planu finansowego samorządowej instytucji kultury za I półrocze 202</w:t>
      </w:r>
      <w:r w:rsidR="00FB2C9D">
        <w:rPr>
          <w:rFonts w:ascii="Times New Roman" w:eastAsia="Times New Roman" w:hAnsi="Times New Roman"/>
          <w:sz w:val="18"/>
          <w:szCs w:val="18"/>
          <w:lang w:eastAsia="pl-PL"/>
        </w:rPr>
        <w:t>1</w:t>
      </w:r>
      <w:r w:rsidRPr="008056C2">
        <w:rPr>
          <w:rFonts w:ascii="Times New Roman" w:eastAsia="Times New Roman" w:hAnsi="Times New Roman"/>
          <w:sz w:val="18"/>
          <w:szCs w:val="18"/>
          <w:lang w:eastAsia="pl-PL"/>
        </w:rPr>
        <w:t xml:space="preserve"> r.</w:t>
      </w:r>
    </w:p>
    <w:p w14:paraId="40F73A2B" w14:textId="77777777" w:rsidR="00C57985" w:rsidRDefault="00C57985" w:rsidP="00C57985">
      <w:pPr>
        <w:jc w:val="both"/>
        <w:rPr>
          <w:rFonts w:cstheme="minorHAnsi"/>
          <w:sz w:val="22"/>
          <w:szCs w:val="22"/>
        </w:rPr>
      </w:pPr>
    </w:p>
    <w:p w14:paraId="532ED8C8" w14:textId="0AEF040A" w:rsidR="008056C2" w:rsidRDefault="008056C2" w:rsidP="00667455">
      <w:pPr>
        <w:ind w:firstLine="709"/>
        <w:jc w:val="both"/>
        <w:rPr>
          <w:rFonts w:cstheme="minorHAnsi"/>
          <w:sz w:val="22"/>
          <w:szCs w:val="22"/>
        </w:rPr>
      </w:pPr>
    </w:p>
    <w:p w14:paraId="0ADF284D" w14:textId="09E9E4FF" w:rsidR="00667455" w:rsidRPr="00667455" w:rsidRDefault="00667455" w:rsidP="00667455">
      <w:pPr>
        <w:ind w:firstLine="709"/>
        <w:jc w:val="both"/>
        <w:rPr>
          <w:rFonts w:cstheme="minorHAnsi"/>
          <w:sz w:val="22"/>
          <w:szCs w:val="22"/>
        </w:rPr>
      </w:pPr>
      <w:r w:rsidRPr="00667455">
        <w:rPr>
          <w:rFonts w:cstheme="minorHAnsi"/>
          <w:sz w:val="22"/>
          <w:szCs w:val="22"/>
        </w:rPr>
        <w:t xml:space="preserve">Biblioteka Publiczna Gminy Złotów z siedzibą w Radawnicy przedkłada </w:t>
      </w:r>
      <w:r w:rsidRPr="00667455">
        <w:rPr>
          <w:rFonts w:cstheme="minorHAnsi"/>
          <w:b/>
          <w:sz w:val="22"/>
          <w:szCs w:val="22"/>
        </w:rPr>
        <w:t xml:space="preserve">Sprawozdanie </w:t>
      </w:r>
      <w:r>
        <w:rPr>
          <w:rFonts w:cstheme="minorHAnsi"/>
          <w:b/>
          <w:sz w:val="22"/>
          <w:szCs w:val="22"/>
        </w:rPr>
        <w:t xml:space="preserve">                    </w:t>
      </w:r>
      <w:r w:rsidRPr="00667455">
        <w:rPr>
          <w:rFonts w:cstheme="minorHAnsi"/>
          <w:b/>
          <w:sz w:val="22"/>
          <w:szCs w:val="22"/>
        </w:rPr>
        <w:t xml:space="preserve">z  wykonania  Planu Finansowego Biblioteki Publicznej Gminy Złotów z siedzibą w Radawnicy za </w:t>
      </w:r>
      <w:r>
        <w:rPr>
          <w:rFonts w:cstheme="minorHAnsi"/>
          <w:b/>
          <w:sz w:val="22"/>
          <w:szCs w:val="22"/>
        </w:rPr>
        <w:t xml:space="preserve"> </w:t>
      </w:r>
      <w:r w:rsidRPr="00667455">
        <w:rPr>
          <w:rFonts w:cstheme="minorHAnsi"/>
          <w:b/>
          <w:sz w:val="22"/>
          <w:szCs w:val="22"/>
        </w:rPr>
        <w:t xml:space="preserve"> I półrocze 2021 rok </w:t>
      </w:r>
      <w:r w:rsidRPr="00667455">
        <w:rPr>
          <w:rFonts w:cstheme="minorHAnsi"/>
          <w:sz w:val="22"/>
          <w:szCs w:val="22"/>
        </w:rPr>
        <w:t xml:space="preserve">w szczegółowości zgodnej z Planem Finansowym na 2021 rok: </w:t>
      </w:r>
    </w:p>
    <w:p w14:paraId="2E19BAF6" w14:textId="77777777" w:rsidR="00667455" w:rsidRPr="00667455" w:rsidRDefault="00667455" w:rsidP="00667455">
      <w:pPr>
        <w:tabs>
          <w:tab w:val="left" w:pos="4989"/>
        </w:tabs>
        <w:rPr>
          <w:rFonts w:cstheme="minorHAnsi"/>
          <w:sz w:val="22"/>
          <w:szCs w:val="22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3395"/>
        <w:gridCol w:w="1980"/>
        <w:gridCol w:w="1980"/>
        <w:gridCol w:w="1980"/>
      </w:tblGrid>
      <w:tr w:rsidR="00667455" w:rsidRPr="00667455" w14:paraId="2DE94B9B" w14:textId="77777777" w:rsidTr="00667455">
        <w:trPr>
          <w:trHeight w:val="70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308E" w14:textId="77777777" w:rsidR="00667455" w:rsidRPr="00667455" w:rsidRDefault="00667455" w:rsidP="00667455">
            <w:pPr>
              <w:ind w:left="-180" w:firstLine="18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67455">
              <w:rPr>
                <w:rFonts w:cstheme="minorHAnsi"/>
                <w:b/>
                <w:sz w:val="22"/>
                <w:szCs w:val="22"/>
              </w:rPr>
              <w:t>Poz.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9279" w14:textId="77777777" w:rsidR="00667455" w:rsidRPr="00667455" w:rsidRDefault="00667455" w:rsidP="0066745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67455">
              <w:rPr>
                <w:rFonts w:cstheme="minorHAnsi"/>
                <w:b/>
                <w:sz w:val="22"/>
                <w:szCs w:val="22"/>
              </w:rPr>
              <w:t>Wyszczególnienie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1276" w14:textId="001FA070" w:rsidR="00667455" w:rsidRPr="00667455" w:rsidRDefault="00667455" w:rsidP="0066745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67455">
              <w:rPr>
                <w:rFonts w:cstheme="minorHAnsi"/>
                <w:b/>
                <w:sz w:val="22"/>
                <w:szCs w:val="22"/>
              </w:rPr>
              <w:t>Plan roczny na 2021 rok w zł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FEED" w14:textId="4A0A19FA" w:rsidR="00667455" w:rsidRPr="00667455" w:rsidRDefault="00667455" w:rsidP="0066745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67455">
              <w:rPr>
                <w:rFonts w:cstheme="minorHAnsi"/>
                <w:b/>
                <w:sz w:val="22"/>
                <w:szCs w:val="22"/>
              </w:rPr>
              <w:t>Wykonanie planu na 2021 rok w zł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9D91" w14:textId="00935BB3" w:rsidR="00667455" w:rsidRPr="00667455" w:rsidRDefault="00667455" w:rsidP="0066745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67455">
              <w:rPr>
                <w:rFonts w:cstheme="minorHAnsi"/>
                <w:b/>
                <w:sz w:val="22"/>
                <w:szCs w:val="22"/>
              </w:rPr>
              <w:t>%</w:t>
            </w:r>
          </w:p>
          <w:p w14:paraId="062AAADB" w14:textId="771F201B" w:rsidR="00667455" w:rsidRPr="00667455" w:rsidRDefault="00667455" w:rsidP="0066745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67455">
              <w:rPr>
                <w:rFonts w:cstheme="minorHAnsi"/>
                <w:b/>
                <w:sz w:val="22"/>
                <w:szCs w:val="22"/>
              </w:rPr>
              <w:t>wykonania</w:t>
            </w:r>
          </w:p>
        </w:tc>
      </w:tr>
      <w:tr w:rsidR="00667455" w:rsidRPr="00667455" w14:paraId="18F1118D" w14:textId="77777777" w:rsidTr="002774C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64E0D" w14:textId="2C900DE0" w:rsidR="00667455" w:rsidRPr="00667455" w:rsidRDefault="00667455" w:rsidP="002774C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67455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D3346" w14:textId="2D7121BE" w:rsidR="00667455" w:rsidRPr="00667455" w:rsidRDefault="00667455" w:rsidP="002774C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67455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4C325" w14:textId="682847EB" w:rsidR="00667455" w:rsidRPr="00667455" w:rsidRDefault="00667455" w:rsidP="002774C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67455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F3D8E" w14:textId="6C5BF0AA" w:rsidR="00667455" w:rsidRPr="00667455" w:rsidRDefault="00667455" w:rsidP="002774C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67455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945A0" w14:textId="1E2C91FC" w:rsidR="00667455" w:rsidRPr="00667455" w:rsidRDefault="00667455" w:rsidP="002774C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67455">
              <w:rPr>
                <w:rFonts w:cstheme="minorHAnsi"/>
                <w:sz w:val="16"/>
                <w:szCs w:val="16"/>
              </w:rPr>
              <w:t>5</w:t>
            </w:r>
          </w:p>
        </w:tc>
      </w:tr>
      <w:tr w:rsidR="00667455" w:rsidRPr="00667455" w14:paraId="422D8619" w14:textId="77777777" w:rsidTr="002774C8">
        <w:trPr>
          <w:trHeight w:val="53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FC9A" w14:textId="77777777" w:rsidR="00667455" w:rsidRPr="00667455" w:rsidRDefault="00667455" w:rsidP="0066745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38F98A7E" w14:textId="77777777" w:rsidR="00667455" w:rsidRPr="00667455" w:rsidRDefault="00667455" w:rsidP="0066745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67455">
              <w:rPr>
                <w:rFonts w:cstheme="minorHAnsi"/>
                <w:b/>
                <w:sz w:val="22"/>
                <w:szCs w:val="22"/>
              </w:rPr>
              <w:t>I.</w:t>
            </w:r>
          </w:p>
          <w:p w14:paraId="5842E900" w14:textId="77777777" w:rsidR="00667455" w:rsidRPr="00667455" w:rsidRDefault="00667455" w:rsidP="00667455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19F18E0D" w14:textId="77777777" w:rsidR="00667455" w:rsidRPr="00667455" w:rsidRDefault="00667455" w:rsidP="0066745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67455">
              <w:rPr>
                <w:rFonts w:cstheme="minorHAnsi"/>
                <w:b/>
                <w:sz w:val="22"/>
                <w:szCs w:val="22"/>
              </w:rPr>
              <w:t>1</w:t>
            </w:r>
            <w:r w:rsidRPr="00667455">
              <w:rPr>
                <w:rFonts w:cstheme="minorHAnsi"/>
                <w:sz w:val="22"/>
                <w:szCs w:val="22"/>
              </w:rPr>
              <w:t>.</w:t>
            </w:r>
          </w:p>
          <w:p w14:paraId="62E35586" w14:textId="77777777" w:rsidR="00667455" w:rsidRPr="00667455" w:rsidRDefault="00667455" w:rsidP="00667455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4654D67D" w14:textId="585AA4DB" w:rsidR="00667455" w:rsidRPr="00667455" w:rsidRDefault="00667455" w:rsidP="0066745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67455">
              <w:rPr>
                <w:rFonts w:cstheme="minorHAnsi"/>
                <w:sz w:val="22"/>
                <w:szCs w:val="22"/>
              </w:rPr>
              <w:t>a)</w:t>
            </w:r>
          </w:p>
          <w:p w14:paraId="3FB546F6" w14:textId="77777777" w:rsidR="00667455" w:rsidRPr="00667455" w:rsidRDefault="00667455" w:rsidP="00667455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28702522" w14:textId="287339EE" w:rsidR="00667455" w:rsidRPr="00667455" w:rsidRDefault="00667455" w:rsidP="0066745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67455">
              <w:rPr>
                <w:rFonts w:cstheme="minorHAnsi"/>
                <w:sz w:val="22"/>
                <w:szCs w:val="22"/>
              </w:rPr>
              <w:t>b)</w:t>
            </w:r>
          </w:p>
          <w:p w14:paraId="714D540D" w14:textId="6782358D" w:rsidR="00667455" w:rsidRPr="00667455" w:rsidRDefault="00667455" w:rsidP="0066745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67455">
              <w:rPr>
                <w:rFonts w:cstheme="minorHAnsi"/>
                <w:sz w:val="22"/>
                <w:szCs w:val="22"/>
              </w:rPr>
              <w:t>c)</w:t>
            </w:r>
          </w:p>
          <w:p w14:paraId="3E9E7A99" w14:textId="77777777" w:rsidR="00667455" w:rsidRPr="00667455" w:rsidRDefault="00667455" w:rsidP="00667455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755A2A98" w14:textId="7EB5296C" w:rsidR="00667455" w:rsidRPr="00667455" w:rsidRDefault="00667455" w:rsidP="0066745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67455">
              <w:rPr>
                <w:rFonts w:cstheme="minorHAnsi"/>
                <w:b/>
                <w:sz w:val="22"/>
                <w:szCs w:val="22"/>
              </w:rPr>
              <w:t>2.</w:t>
            </w:r>
          </w:p>
          <w:p w14:paraId="1F21102B" w14:textId="77777777" w:rsidR="00667455" w:rsidRPr="00667455" w:rsidRDefault="00667455" w:rsidP="0066745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67455">
              <w:rPr>
                <w:rFonts w:cstheme="minorHAnsi"/>
                <w:sz w:val="22"/>
                <w:szCs w:val="22"/>
              </w:rPr>
              <w:t>a)</w:t>
            </w:r>
          </w:p>
          <w:p w14:paraId="1311C8B4" w14:textId="77777777" w:rsidR="00667455" w:rsidRPr="00667455" w:rsidRDefault="00667455" w:rsidP="002774C8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D66DA" w14:textId="77777777" w:rsidR="00667455" w:rsidRPr="00667455" w:rsidRDefault="00667455" w:rsidP="002774C8">
            <w:pPr>
              <w:rPr>
                <w:rFonts w:cstheme="minorHAnsi"/>
                <w:b/>
                <w:sz w:val="22"/>
                <w:szCs w:val="22"/>
              </w:rPr>
            </w:pPr>
          </w:p>
          <w:p w14:paraId="306F7B49" w14:textId="77777777" w:rsidR="00667455" w:rsidRPr="00667455" w:rsidRDefault="00667455" w:rsidP="002774C8">
            <w:pPr>
              <w:rPr>
                <w:rFonts w:cstheme="minorHAnsi"/>
                <w:b/>
                <w:sz w:val="22"/>
                <w:szCs w:val="22"/>
              </w:rPr>
            </w:pPr>
            <w:r w:rsidRPr="00667455">
              <w:rPr>
                <w:rFonts w:cstheme="minorHAnsi"/>
                <w:b/>
                <w:sz w:val="22"/>
                <w:szCs w:val="22"/>
              </w:rPr>
              <w:t>PRZYCHODY OGÓŁEM:</w:t>
            </w:r>
          </w:p>
          <w:p w14:paraId="3FD95AF0" w14:textId="77777777" w:rsidR="00667455" w:rsidRPr="00667455" w:rsidRDefault="00667455" w:rsidP="002774C8">
            <w:pPr>
              <w:rPr>
                <w:rFonts w:cstheme="minorHAnsi"/>
                <w:b/>
                <w:sz w:val="22"/>
                <w:szCs w:val="22"/>
              </w:rPr>
            </w:pPr>
          </w:p>
          <w:p w14:paraId="1082849A" w14:textId="77777777" w:rsidR="00667455" w:rsidRPr="00667455" w:rsidRDefault="00667455" w:rsidP="002774C8">
            <w:pPr>
              <w:rPr>
                <w:rFonts w:cstheme="minorHAnsi"/>
                <w:b/>
                <w:sz w:val="22"/>
                <w:szCs w:val="22"/>
              </w:rPr>
            </w:pPr>
            <w:r w:rsidRPr="00667455">
              <w:rPr>
                <w:rFonts w:cstheme="minorHAnsi"/>
                <w:b/>
                <w:sz w:val="22"/>
                <w:szCs w:val="22"/>
              </w:rPr>
              <w:t>Przychody z prowadzonej działalności:</w:t>
            </w:r>
          </w:p>
          <w:p w14:paraId="4C4B0092" w14:textId="4FEDAB98" w:rsidR="00667455" w:rsidRDefault="00667455" w:rsidP="002774C8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67455">
              <w:rPr>
                <w:rFonts w:cstheme="minorHAnsi"/>
                <w:sz w:val="22"/>
                <w:szCs w:val="22"/>
              </w:rPr>
              <w:t>wynagr</w:t>
            </w:r>
            <w:proofErr w:type="spellEnd"/>
            <w:r w:rsidRPr="00667455">
              <w:rPr>
                <w:rFonts w:cstheme="minorHAnsi"/>
                <w:sz w:val="22"/>
                <w:szCs w:val="22"/>
              </w:rPr>
              <w:t>.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667455">
              <w:rPr>
                <w:rFonts w:cstheme="minorHAnsi"/>
                <w:sz w:val="22"/>
                <w:szCs w:val="22"/>
              </w:rPr>
              <w:t xml:space="preserve">z prowadzenia Agencji Pocztowej </w:t>
            </w:r>
          </w:p>
          <w:p w14:paraId="7A25D27F" w14:textId="2FA79D51" w:rsidR="00667455" w:rsidRPr="00667455" w:rsidRDefault="00667455" w:rsidP="002774C8">
            <w:pPr>
              <w:rPr>
                <w:rFonts w:cstheme="minorHAnsi"/>
                <w:sz w:val="22"/>
                <w:szCs w:val="22"/>
              </w:rPr>
            </w:pPr>
            <w:r w:rsidRPr="00667455">
              <w:rPr>
                <w:rFonts w:cstheme="minorHAnsi"/>
                <w:sz w:val="22"/>
                <w:szCs w:val="22"/>
              </w:rPr>
              <w:t>odsetki i prowizje</w:t>
            </w:r>
          </w:p>
          <w:p w14:paraId="18094814" w14:textId="77777777" w:rsidR="00667455" w:rsidRPr="00667455" w:rsidRDefault="00667455" w:rsidP="002774C8">
            <w:pPr>
              <w:rPr>
                <w:rFonts w:cstheme="minorHAnsi"/>
                <w:sz w:val="22"/>
                <w:szCs w:val="22"/>
              </w:rPr>
            </w:pPr>
            <w:r w:rsidRPr="00667455">
              <w:rPr>
                <w:rFonts w:cstheme="minorHAnsi"/>
                <w:sz w:val="22"/>
                <w:szCs w:val="22"/>
              </w:rPr>
              <w:t>usługa ksero</w:t>
            </w:r>
          </w:p>
          <w:p w14:paraId="371ED725" w14:textId="77777777" w:rsidR="00667455" w:rsidRPr="00667455" w:rsidRDefault="00667455" w:rsidP="002774C8">
            <w:pPr>
              <w:rPr>
                <w:rFonts w:cstheme="minorHAnsi"/>
                <w:sz w:val="22"/>
                <w:szCs w:val="22"/>
              </w:rPr>
            </w:pPr>
          </w:p>
          <w:p w14:paraId="0D8D3EF6" w14:textId="07030E12" w:rsidR="00667455" w:rsidRPr="00667455" w:rsidRDefault="00667455" w:rsidP="002774C8">
            <w:pPr>
              <w:rPr>
                <w:rFonts w:cstheme="minorHAnsi"/>
                <w:b/>
                <w:sz w:val="22"/>
                <w:szCs w:val="22"/>
              </w:rPr>
            </w:pPr>
            <w:r w:rsidRPr="00667455">
              <w:rPr>
                <w:rFonts w:cstheme="minorHAnsi"/>
                <w:b/>
                <w:sz w:val="22"/>
                <w:szCs w:val="22"/>
              </w:rPr>
              <w:t>Dotacje z budżetu ogółem:</w:t>
            </w:r>
          </w:p>
          <w:p w14:paraId="211AB74E" w14:textId="6BDCB80A" w:rsidR="00667455" w:rsidRPr="00667455" w:rsidRDefault="00667455" w:rsidP="002774C8">
            <w:pPr>
              <w:rPr>
                <w:rFonts w:cstheme="minorHAnsi"/>
                <w:sz w:val="22"/>
                <w:szCs w:val="22"/>
              </w:rPr>
            </w:pPr>
            <w:r w:rsidRPr="00667455">
              <w:rPr>
                <w:rFonts w:cstheme="minorHAnsi"/>
                <w:sz w:val="22"/>
                <w:szCs w:val="22"/>
              </w:rPr>
              <w:t>dotacja z budżetu</w:t>
            </w:r>
          </w:p>
          <w:p w14:paraId="531EF41A" w14:textId="1DD91890" w:rsidR="00667455" w:rsidRPr="00667455" w:rsidRDefault="00667455" w:rsidP="002774C8">
            <w:pPr>
              <w:rPr>
                <w:rFonts w:cstheme="minorHAnsi"/>
                <w:sz w:val="22"/>
                <w:szCs w:val="22"/>
              </w:rPr>
            </w:pPr>
            <w:r w:rsidRPr="00667455">
              <w:rPr>
                <w:rFonts w:cstheme="minorHAnsi"/>
                <w:sz w:val="22"/>
                <w:szCs w:val="22"/>
              </w:rPr>
              <w:t>gminy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77364" w14:textId="77777777" w:rsidR="00667455" w:rsidRPr="00667455" w:rsidRDefault="00667455" w:rsidP="00667455">
            <w:pPr>
              <w:jc w:val="right"/>
              <w:rPr>
                <w:rFonts w:cstheme="minorHAnsi"/>
                <w:b/>
                <w:color w:val="FF0000"/>
                <w:sz w:val="22"/>
                <w:szCs w:val="22"/>
              </w:rPr>
            </w:pPr>
          </w:p>
          <w:p w14:paraId="1862BD64" w14:textId="77777777" w:rsidR="00667455" w:rsidRPr="00667455" w:rsidRDefault="00667455" w:rsidP="00667455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667455">
              <w:rPr>
                <w:rFonts w:cstheme="minorHAnsi"/>
                <w:b/>
                <w:sz w:val="22"/>
                <w:szCs w:val="22"/>
              </w:rPr>
              <w:t xml:space="preserve">   434.875,00</w:t>
            </w:r>
          </w:p>
          <w:p w14:paraId="1F0854AF" w14:textId="77777777" w:rsidR="00667455" w:rsidRPr="00667455" w:rsidRDefault="00667455" w:rsidP="00667455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</w:p>
          <w:p w14:paraId="1DA58FA0" w14:textId="77777777" w:rsidR="00667455" w:rsidRPr="00667455" w:rsidRDefault="00667455" w:rsidP="00667455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667455">
              <w:rPr>
                <w:rFonts w:cstheme="minorHAnsi"/>
                <w:b/>
                <w:sz w:val="22"/>
                <w:szCs w:val="22"/>
              </w:rPr>
              <w:t xml:space="preserve">     8.875,00</w:t>
            </w:r>
          </w:p>
          <w:p w14:paraId="73839CA0" w14:textId="77777777" w:rsidR="00667455" w:rsidRPr="00667455" w:rsidRDefault="00667455" w:rsidP="00667455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</w:p>
          <w:p w14:paraId="1B1CAC79" w14:textId="77777777" w:rsidR="00667455" w:rsidRPr="00667455" w:rsidRDefault="00667455" w:rsidP="00667455">
            <w:pPr>
              <w:jc w:val="right"/>
              <w:rPr>
                <w:rFonts w:cstheme="minorHAnsi"/>
                <w:sz w:val="22"/>
                <w:szCs w:val="22"/>
              </w:rPr>
            </w:pPr>
            <w:r w:rsidRPr="00667455">
              <w:rPr>
                <w:rFonts w:cstheme="minorHAnsi"/>
                <w:sz w:val="22"/>
                <w:szCs w:val="22"/>
              </w:rPr>
              <w:t xml:space="preserve">     8.500,00</w:t>
            </w:r>
          </w:p>
          <w:p w14:paraId="36116BA9" w14:textId="77777777" w:rsidR="00667455" w:rsidRPr="00667455" w:rsidRDefault="00667455" w:rsidP="00667455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14:paraId="555BF3BB" w14:textId="77777777" w:rsidR="00667455" w:rsidRPr="00667455" w:rsidRDefault="00667455" w:rsidP="00667455">
            <w:pPr>
              <w:jc w:val="right"/>
              <w:rPr>
                <w:rFonts w:cstheme="minorHAnsi"/>
                <w:sz w:val="22"/>
                <w:szCs w:val="22"/>
              </w:rPr>
            </w:pPr>
            <w:r w:rsidRPr="00667455">
              <w:rPr>
                <w:rFonts w:cstheme="minorHAnsi"/>
                <w:sz w:val="22"/>
                <w:szCs w:val="22"/>
              </w:rPr>
              <w:t xml:space="preserve">        15,00</w:t>
            </w:r>
          </w:p>
          <w:p w14:paraId="43A235C2" w14:textId="77777777" w:rsidR="00667455" w:rsidRPr="00667455" w:rsidRDefault="00667455" w:rsidP="00667455">
            <w:pPr>
              <w:jc w:val="right"/>
              <w:rPr>
                <w:rFonts w:cstheme="minorHAnsi"/>
                <w:sz w:val="22"/>
                <w:szCs w:val="22"/>
              </w:rPr>
            </w:pPr>
            <w:r w:rsidRPr="00667455">
              <w:rPr>
                <w:rFonts w:cstheme="minorHAnsi"/>
                <w:sz w:val="22"/>
                <w:szCs w:val="22"/>
              </w:rPr>
              <w:t xml:space="preserve">       360,00</w:t>
            </w:r>
          </w:p>
          <w:p w14:paraId="40F531BD" w14:textId="77777777" w:rsidR="00667455" w:rsidRPr="00667455" w:rsidRDefault="00667455" w:rsidP="00667455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</w:p>
          <w:p w14:paraId="27735606" w14:textId="75A87840" w:rsidR="00667455" w:rsidRPr="00667455" w:rsidRDefault="00667455" w:rsidP="00667455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667455">
              <w:rPr>
                <w:rFonts w:cstheme="minorHAnsi"/>
                <w:b/>
                <w:sz w:val="22"/>
                <w:szCs w:val="22"/>
              </w:rPr>
              <w:t xml:space="preserve">   426.000,00 </w:t>
            </w:r>
          </w:p>
          <w:p w14:paraId="0EB7E226" w14:textId="77777777" w:rsidR="00667455" w:rsidRPr="00667455" w:rsidRDefault="00667455" w:rsidP="00667455">
            <w:pPr>
              <w:jc w:val="right"/>
              <w:rPr>
                <w:rFonts w:cstheme="minorHAnsi"/>
                <w:color w:val="FF0000"/>
                <w:sz w:val="22"/>
                <w:szCs w:val="22"/>
              </w:rPr>
            </w:pPr>
            <w:r w:rsidRPr="00667455">
              <w:rPr>
                <w:rFonts w:cstheme="minorHAnsi"/>
                <w:b/>
                <w:sz w:val="22"/>
                <w:szCs w:val="22"/>
              </w:rPr>
              <w:t xml:space="preserve">   </w:t>
            </w:r>
            <w:r w:rsidRPr="00667455">
              <w:rPr>
                <w:rFonts w:cstheme="minorHAnsi"/>
                <w:sz w:val="22"/>
                <w:szCs w:val="22"/>
              </w:rPr>
              <w:t>426.000,00</w:t>
            </w:r>
            <w:r w:rsidRPr="00667455">
              <w:rPr>
                <w:rFonts w:cstheme="minorHAnsi"/>
                <w:color w:val="FF0000"/>
                <w:sz w:val="22"/>
                <w:szCs w:val="22"/>
              </w:rPr>
              <w:t xml:space="preserve">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B8799" w14:textId="77777777" w:rsidR="00667455" w:rsidRPr="00667455" w:rsidRDefault="00667455" w:rsidP="00667455">
            <w:pPr>
              <w:jc w:val="right"/>
              <w:rPr>
                <w:rFonts w:cstheme="minorHAnsi"/>
                <w:color w:val="FF0000"/>
                <w:sz w:val="22"/>
                <w:szCs w:val="22"/>
              </w:rPr>
            </w:pPr>
            <w:r w:rsidRPr="00667455">
              <w:rPr>
                <w:rFonts w:cstheme="minorHAnsi"/>
                <w:color w:val="FF0000"/>
                <w:sz w:val="22"/>
                <w:szCs w:val="22"/>
              </w:rPr>
              <w:t xml:space="preserve">   </w:t>
            </w:r>
          </w:p>
          <w:p w14:paraId="1B3DD07A" w14:textId="77777777" w:rsidR="00667455" w:rsidRPr="00667455" w:rsidRDefault="00667455" w:rsidP="00667455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667455">
              <w:rPr>
                <w:rFonts w:cstheme="minorHAnsi"/>
                <w:b/>
                <w:color w:val="FF0000"/>
                <w:sz w:val="22"/>
                <w:szCs w:val="22"/>
              </w:rPr>
              <w:t xml:space="preserve"> </w:t>
            </w:r>
            <w:r w:rsidRPr="00667455">
              <w:rPr>
                <w:rFonts w:cstheme="minorHAnsi"/>
                <w:b/>
                <w:sz w:val="22"/>
                <w:szCs w:val="22"/>
              </w:rPr>
              <w:t>217.426,44</w:t>
            </w:r>
          </w:p>
          <w:p w14:paraId="2D738E45" w14:textId="77777777" w:rsidR="00667455" w:rsidRPr="00667455" w:rsidRDefault="00667455" w:rsidP="00667455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</w:p>
          <w:p w14:paraId="4525BE83" w14:textId="77777777" w:rsidR="00667455" w:rsidRPr="00667455" w:rsidRDefault="00667455" w:rsidP="00667455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667455">
              <w:rPr>
                <w:rFonts w:cstheme="minorHAnsi"/>
                <w:b/>
                <w:sz w:val="22"/>
                <w:szCs w:val="22"/>
              </w:rPr>
              <w:t xml:space="preserve">   4.426,44</w:t>
            </w:r>
          </w:p>
          <w:p w14:paraId="540A9270" w14:textId="77777777" w:rsidR="00667455" w:rsidRPr="00667455" w:rsidRDefault="00667455" w:rsidP="00667455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</w:p>
          <w:p w14:paraId="34A0AD47" w14:textId="77777777" w:rsidR="00667455" w:rsidRPr="00667455" w:rsidRDefault="00667455" w:rsidP="00667455">
            <w:pPr>
              <w:jc w:val="right"/>
              <w:rPr>
                <w:rFonts w:cstheme="minorHAnsi"/>
                <w:sz w:val="22"/>
                <w:szCs w:val="22"/>
              </w:rPr>
            </w:pPr>
            <w:r w:rsidRPr="00667455">
              <w:rPr>
                <w:rFonts w:cstheme="minorHAnsi"/>
                <w:sz w:val="22"/>
                <w:szCs w:val="22"/>
              </w:rPr>
              <w:t xml:space="preserve">   4.328,82</w:t>
            </w:r>
          </w:p>
          <w:p w14:paraId="1324476D" w14:textId="77777777" w:rsidR="00667455" w:rsidRPr="00667455" w:rsidRDefault="00667455" w:rsidP="00667455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14:paraId="71D4D0C6" w14:textId="77777777" w:rsidR="00667455" w:rsidRPr="00667455" w:rsidRDefault="00667455" w:rsidP="00667455">
            <w:pPr>
              <w:jc w:val="right"/>
              <w:rPr>
                <w:rFonts w:cstheme="minorHAnsi"/>
                <w:sz w:val="22"/>
                <w:szCs w:val="22"/>
              </w:rPr>
            </w:pPr>
            <w:r w:rsidRPr="00667455">
              <w:rPr>
                <w:rFonts w:cstheme="minorHAnsi"/>
                <w:sz w:val="22"/>
                <w:szCs w:val="22"/>
              </w:rPr>
              <w:t xml:space="preserve">       7,62</w:t>
            </w:r>
          </w:p>
          <w:p w14:paraId="0C5A3445" w14:textId="77777777" w:rsidR="00667455" w:rsidRPr="00667455" w:rsidRDefault="00667455" w:rsidP="00667455">
            <w:pPr>
              <w:jc w:val="right"/>
              <w:rPr>
                <w:rFonts w:cstheme="minorHAnsi"/>
                <w:sz w:val="22"/>
                <w:szCs w:val="22"/>
              </w:rPr>
            </w:pPr>
            <w:r w:rsidRPr="00667455">
              <w:rPr>
                <w:rFonts w:cstheme="minorHAnsi"/>
                <w:sz w:val="22"/>
                <w:szCs w:val="22"/>
              </w:rPr>
              <w:t xml:space="preserve">      90,00</w:t>
            </w:r>
          </w:p>
          <w:p w14:paraId="7B93E3C0" w14:textId="77777777" w:rsidR="00667455" w:rsidRPr="00667455" w:rsidRDefault="00667455" w:rsidP="00667455">
            <w:pPr>
              <w:jc w:val="right"/>
              <w:rPr>
                <w:rFonts w:cstheme="minorHAnsi"/>
                <w:b/>
                <w:color w:val="FF0000"/>
                <w:sz w:val="22"/>
                <w:szCs w:val="22"/>
              </w:rPr>
            </w:pPr>
          </w:p>
          <w:p w14:paraId="3D30E6E8" w14:textId="5B1A29C2" w:rsidR="00667455" w:rsidRPr="00667455" w:rsidRDefault="00667455" w:rsidP="00667455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667455">
              <w:rPr>
                <w:rFonts w:cstheme="minorHAnsi"/>
                <w:b/>
                <w:sz w:val="22"/>
                <w:szCs w:val="22"/>
              </w:rPr>
              <w:t>213.000,00</w:t>
            </w:r>
            <w:r w:rsidRPr="00667455">
              <w:rPr>
                <w:rFonts w:cstheme="minorHAnsi"/>
                <w:sz w:val="22"/>
                <w:szCs w:val="22"/>
              </w:rPr>
              <w:t xml:space="preserve">  </w:t>
            </w:r>
          </w:p>
          <w:p w14:paraId="4A0A89B2" w14:textId="2113E322" w:rsidR="00667455" w:rsidRPr="00667455" w:rsidRDefault="00667455" w:rsidP="00667455">
            <w:pPr>
              <w:jc w:val="right"/>
              <w:rPr>
                <w:rFonts w:cstheme="minorHAnsi"/>
                <w:sz w:val="22"/>
                <w:szCs w:val="22"/>
              </w:rPr>
            </w:pPr>
            <w:r w:rsidRPr="00667455">
              <w:rPr>
                <w:rFonts w:cstheme="minorHAnsi"/>
                <w:sz w:val="22"/>
                <w:szCs w:val="22"/>
              </w:rPr>
              <w:t>213.000,00</w:t>
            </w:r>
            <w:r w:rsidRPr="00667455">
              <w:rPr>
                <w:rFonts w:cstheme="minorHAnsi"/>
                <w:color w:val="FF0000"/>
                <w:sz w:val="22"/>
                <w:szCs w:val="22"/>
              </w:rPr>
              <w:t xml:space="preserve">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4776" w14:textId="77777777" w:rsidR="00667455" w:rsidRPr="00667455" w:rsidRDefault="00667455" w:rsidP="002774C8">
            <w:pPr>
              <w:tabs>
                <w:tab w:val="left" w:pos="497"/>
              </w:tabs>
              <w:rPr>
                <w:rFonts w:cstheme="minorHAnsi"/>
                <w:color w:val="FF0000"/>
                <w:sz w:val="22"/>
                <w:szCs w:val="22"/>
              </w:rPr>
            </w:pPr>
            <w:r w:rsidRPr="00667455">
              <w:rPr>
                <w:rFonts w:cstheme="minorHAnsi"/>
                <w:b/>
                <w:color w:val="FF0000"/>
                <w:sz w:val="22"/>
                <w:szCs w:val="22"/>
              </w:rPr>
              <w:t xml:space="preserve"> </w:t>
            </w:r>
            <w:r w:rsidRPr="00667455">
              <w:rPr>
                <w:rFonts w:cstheme="minorHAnsi"/>
                <w:color w:val="FF0000"/>
                <w:sz w:val="22"/>
                <w:szCs w:val="22"/>
              </w:rPr>
              <w:t xml:space="preserve"> </w:t>
            </w:r>
          </w:p>
          <w:p w14:paraId="762F2C84" w14:textId="7713B4CB" w:rsidR="00667455" w:rsidRPr="00667455" w:rsidRDefault="00667455" w:rsidP="00667455">
            <w:pPr>
              <w:tabs>
                <w:tab w:val="left" w:pos="497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67455">
              <w:rPr>
                <w:rFonts w:cstheme="minorHAnsi"/>
                <w:b/>
                <w:sz w:val="22"/>
                <w:szCs w:val="22"/>
              </w:rPr>
              <w:t>50,0 %</w:t>
            </w:r>
          </w:p>
          <w:p w14:paraId="0ACBBC11" w14:textId="77777777" w:rsidR="00667455" w:rsidRPr="00667455" w:rsidRDefault="00667455" w:rsidP="00667455">
            <w:pPr>
              <w:tabs>
                <w:tab w:val="left" w:pos="497"/>
              </w:tabs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</w:p>
          <w:p w14:paraId="44FA923F" w14:textId="4A0BD7F7" w:rsidR="00667455" w:rsidRPr="00667455" w:rsidRDefault="00667455" w:rsidP="00667455">
            <w:pPr>
              <w:tabs>
                <w:tab w:val="left" w:pos="497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667455">
              <w:rPr>
                <w:rFonts w:cstheme="minorHAnsi"/>
                <w:b/>
                <w:sz w:val="22"/>
                <w:szCs w:val="22"/>
              </w:rPr>
              <w:t>49,9</w:t>
            </w:r>
            <w:r w:rsidRPr="00667455">
              <w:rPr>
                <w:rFonts w:cstheme="minorHAnsi"/>
                <w:sz w:val="22"/>
                <w:szCs w:val="22"/>
              </w:rPr>
              <w:t xml:space="preserve"> %</w:t>
            </w:r>
          </w:p>
          <w:p w14:paraId="5BC94BF5" w14:textId="77777777" w:rsidR="00667455" w:rsidRPr="00667455" w:rsidRDefault="00667455" w:rsidP="00667455">
            <w:pPr>
              <w:tabs>
                <w:tab w:val="left" w:pos="497"/>
              </w:tabs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</w:p>
          <w:p w14:paraId="5473E45F" w14:textId="43690143" w:rsidR="00667455" w:rsidRPr="00667455" w:rsidRDefault="00667455" w:rsidP="00667455">
            <w:pPr>
              <w:tabs>
                <w:tab w:val="left" w:pos="497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667455">
              <w:rPr>
                <w:rFonts w:cstheme="minorHAnsi"/>
                <w:sz w:val="22"/>
                <w:szCs w:val="22"/>
              </w:rPr>
              <w:t>50,9 %</w:t>
            </w:r>
          </w:p>
          <w:p w14:paraId="7D0CFFB4" w14:textId="77777777" w:rsidR="00667455" w:rsidRPr="00667455" w:rsidRDefault="00667455" w:rsidP="00667455">
            <w:pPr>
              <w:tabs>
                <w:tab w:val="left" w:pos="497"/>
              </w:tabs>
              <w:jc w:val="center"/>
              <w:rPr>
                <w:rFonts w:cstheme="minorHAnsi"/>
                <w:color w:val="FF0000"/>
                <w:sz w:val="22"/>
                <w:szCs w:val="22"/>
              </w:rPr>
            </w:pPr>
          </w:p>
          <w:p w14:paraId="76BA8B82" w14:textId="2E623BB6" w:rsidR="00667455" w:rsidRPr="00667455" w:rsidRDefault="00667455" w:rsidP="00667455">
            <w:pPr>
              <w:tabs>
                <w:tab w:val="left" w:pos="497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667455">
              <w:rPr>
                <w:rFonts w:cstheme="minorHAnsi"/>
                <w:sz w:val="22"/>
                <w:szCs w:val="22"/>
              </w:rPr>
              <w:t>50,8 %</w:t>
            </w:r>
          </w:p>
          <w:p w14:paraId="6D86E273" w14:textId="09997CD4" w:rsidR="00667455" w:rsidRPr="00667455" w:rsidRDefault="00667455" w:rsidP="00667455">
            <w:pPr>
              <w:tabs>
                <w:tab w:val="left" w:pos="497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667455">
              <w:rPr>
                <w:rFonts w:cstheme="minorHAnsi"/>
                <w:sz w:val="22"/>
                <w:szCs w:val="22"/>
              </w:rPr>
              <w:t>25,0 %</w:t>
            </w:r>
          </w:p>
          <w:p w14:paraId="6AAA4917" w14:textId="77777777" w:rsidR="00667455" w:rsidRPr="00667455" w:rsidRDefault="00667455" w:rsidP="00667455">
            <w:pPr>
              <w:tabs>
                <w:tab w:val="left" w:pos="497"/>
              </w:tabs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</w:p>
          <w:p w14:paraId="4D0518A0" w14:textId="15C0D0B8" w:rsidR="00667455" w:rsidRPr="00667455" w:rsidRDefault="00667455" w:rsidP="0066745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67455">
              <w:rPr>
                <w:rFonts w:cstheme="minorHAnsi"/>
                <w:b/>
                <w:sz w:val="22"/>
                <w:szCs w:val="22"/>
              </w:rPr>
              <w:t>50,0 %</w:t>
            </w:r>
          </w:p>
          <w:p w14:paraId="41B7C5D6" w14:textId="12FD6359" w:rsidR="00667455" w:rsidRPr="00667455" w:rsidRDefault="00667455" w:rsidP="0066745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67455">
              <w:rPr>
                <w:rFonts w:cstheme="minorHAnsi"/>
                <w:sz w:val="22"/>
                <w:szCs w:val="22"/>
              </w:rPr>
              <w:t>50,0 %</w:t>
            </w:r>
          </w:p>
        </w:tc>
      </w:tr>
      <w:tr w:rsidR="00667455" w:rsidRPr="00667455" w14:paraId="3B9D2AF6" w14:textId="77777777" w:rsidTr="00667455">
        <w:trPr>
          <w:trHeight w:val="244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E4160" w14:textId="77777777" w:rsidR="00667455" w:rsidRPr="00667455" w:rsidRDefault="00667455" w:rsidP="002774C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719EE6F9" w14:textId="77777777" w:rsidR="00667455" w:rsidRPr="00667455" w:rsidRDefault="00667455" w:rsidP="0066745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67455">
              <w:rPr>
                <w:rFonts w:cstheme="minorHAnsi"/>
                <w:b/>
                <w:sz w:val="22"/>
                <w:szCs w:val="22"/>
              </w:rPr>
              <w:t>II.</w:t>
            </w:r>
          </w:p>
          <w:p w14:paraId="1381CF48" w14:textId="77777777" w:rsidR="00667455" w:rsidRPr="00667455" w:rsidRDefault="00667455" w:rsidP="00667455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75F9C802" w14:textId="4086AF76" w:rsidR="00667455" w:rsidRPr="00667455" w:rsidRDefault="00667455" w:rsidP="0066745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67455">
              <w:rPr>
                <w:rFonts w:cstheme="minorHAnsi"/>
                <w:sz w:val="22"/>
                <w:szCs w:val="22"/>
              </w:rPr>
              <w:t>a)</w:t>
            </w:r>
          </w:p>
          <w:p w14:paraId="0A7AE02D" w14:textId="77777777" w:rsidR="00667455" w:rsidRPr="00667455" w:rsidRDefault="00667455" w:rsidP="00667455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26F6E41C" w14:textId="77777777" w:rsidR="00667455" w:rsidRPr="00667455" w:rsidRDefault="00667455" w:rsidP="00667455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6899BDC4" w14:textId="0A060D40" w:rsidR="00667455" w:rsidRPr="00667455" w:rsidRDefault="00667455" w:rsidP="0066745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67455">
              <w:rPr>
                <w:rFonts w:cstheme="minorHAnsi"/>
                <w:sz w:val="22"/>
                <w:szCs w:val="22"/>
              </w:rPr>
              <w:t>b)</w:t>
            </w:r>
          </w:p>
          <w:p w14:paraId="6D11FFDC" w14:textId="77777777" w:rsidR="00667455" w:rsidRPr="00667455" w:rsidRDefault="00667455" w:rsidP="00667455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66919E32" w14:textId="77777777" w:rsidR="00667455" w:rsidRPr="00667455" w:rsidRDefault="00667455" w:rsidP="00667455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63D4EE84" w14:textId="2536F963" w:rsidR="00667455" w:rsidRPr="00667455" w:rsidRDefault="00667455" w:rsidP="0066745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67455">
              <w:rPr>
                <w:rFonts w:cstheme="minorHAnsi"/>
                <w:sz w:val="22"/>
                <w:szCs w:val="22"/>
              </w:rPr>
              <w:t>c)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1BAF" w14:textId="77777777" w:rsidR="00667455" w:rsidRPr="00667455" w:rsidRDefault="00667455" w:rsidP="002774C8">
            <w:pPr>
              <w:rPr>
                <w:rFonts w:cstheme="minorHAnsi"/>
                <w:b/>
                <w:sz w:val="22"/>
                <w:szCs w:val="22"/>
              </w:rPr>
            </w:pPr>
          </w:p>
          <w:p w14:paraId="766611B1" w14:textId="77777777" w:rsidR="00667455" w:rsidRPr="00667455" w:rsidRDefault="00667455" w:rsidP="002774C8">
            <w:pPr>
              <w:rPr>
                <w:rFonts w:cstheme="minorHAnsi"/>
                <w:b/>
                <w:sz w:val="22"/>
                <w:szCs w:val="22"/>
              </w:rPr>
            </w:pPr>
            <w:r w:rsidRPr="00667455">
              <w:rPr>
                <w:rFonts w:cstheme="minorHAnsi"/>
                <w:b/>
                <w:sz w:val="22"/>
                <w:szCs w:val="22"/>
              </w:rPr>
              <w:t>KOSZTY OGÓŁEM</w:t>
            </w:r>
          </w:p>
          <w:p w14:paraId="52A654ED" w14:textId="2EE93D80" w:rsidR="00667455" w:rsidRPr="00667455" w:rsidRDefault="00667455" w:rsidP="002774C8">
            <w:pPr>
              <w:rPr>
                <w:rFonts w:cstheme="minorHAnsi"/>
                <w:sz w:val="22"/>
                <w:szCs w:val="22"/>
              </w:rPr>
            </w:pPr>
            <w:r w:rsidRPr="00667455">
              <w:rPr>
                <w:rFonts w:cstheme="minorHAnsi"/>
                <w:sz w:val="22"/>
                <w:szCs w:val="22"/>
              </w:rPr>
              <w:t>w tym:</w:t>
            </w:r>
          </w:p>
          <w:p w14:paraId="5214DB44" w14:textId="77777777" w:rsidR="00667455" w:rsidRPr="00667455" w:rsidRDefault="00667455" w:rsidP="002774C8">
            <w:pPr>
              <w:rPr>
                <w:rFonts w:cstheme="minorHAnsi"/>
                <w:sz w:val="22"/>
                <w:szCs w:val="22"/>
              </w:rPr>
            </w:pPr>
            <w:r w:rsidRPr="00667455">
              <w:rPr>
                <w:rFonts w:cstheme="minorHAnsi"/>
                <w:sz w:val="22"/>
                <w:szCs w:val="22"/>
              </w:rPr>
              <w:t xml:space="preserve">wynagrodzenia i składki od nich naliczane </w:t>
            </w:r>
          </w:p>
          <w:p w14:paraId="052CB160" w14:textId="77777777" w:rsidR="00667455" w:rsidRPr="00667455" w:rsidRDefault="00667455" w:rsidP="002774C8">
            <w:pPr>
              <w:rPr>
                <w:rFonts w:cstheme="minorHAnsi"/>
                <w:sz w:val="22"/>
                <w:szCs w:val="22"/>
              </w:rPr>
            </w:pPr>
          </w:p>
          <w:p w14:paraId="3E78E669" w14:textId="77777777" w:rsidR="00667455" w:rsidRDefault="00667455" w:rsidP="002774C8">
            <w:pPr>
              <w:rPr>
                <w:rFonts w:cstheme="minorHAnsi"/>
                <w:sz w:val="22"/>
                <w:szCs w:val="22"/>
              </w:rPr>
            </w:pPr>
            <w:r w:rsidRPr="00667455">
              <w:rPr>
                <w:rFonts w:cstheme="minorHAnsi"/>
                <w:sz w:val="22"/>
                <w:szCs w:val="22"/>
              </w:rPr>
              <w:t xml:space="preserve">płatności odsetkowe wynikające </w:t>
            </w:r>
          </w:p>
          <w:p w14:paraId="1E9D520B" w14:textId="44E91FE1" w:rsidR="00667455" w:rsidRPr="00667455" w:rsidRDefault="00667455" w:rsidP="002774C8">
            <w:pPr>
              <w:rPr>
                <w:rFonts w:cstheme="minorHAnsi"/>
                <w:sz w:val="22"/>
                <w:szCs w:val="22"/>
              </w:rPr>
            </w:pPr>
            <w:r w:rsidRPr="00667455">
              <w:rPr>
                <w:rFonts w:cstheme="minorHAnsi"/>
                <w:sz w:val="22"/>
                <w:szCs w:val="22"/>
              </w:rPr>
              <w:t>z zaciągniętych zobowiązań</w:t>
            </w:r>
          </w:p>
          <w:p w14:paraId="1461433F" w14:textId="77777777" w:rsidR="00667455" w:rsidRPr="00667455" w:rsidRDefault="00667455" w:rsidP="002774C8">
            <w:pPr>
              <w:rPr>
                <w:rFonts w:cstheme="minorHAnsi"/>
                <w:sz w:val="22"/>
                <w:szCs w:val="22"/>
              </w:rPr>
            </w:pPr>
          </w:p>
          <w:p w14:paraId="06301D86" w14:textId="66CBB58E" w:rsidR="00667455" w:rsidRPr="00667455" w:rsidRDefault="00667455" w:rsidP="002774C8">
            <w:pPr>
              <w:rPr>
                <w:rFonts w:cstheme="minorHAnsi"/>
                <w:sz w:val="22"/>
                <w:szCs w:val="22"/>
              </w:rPr>
            </w:pPr>
            <w:r w:rsidRPr="00667455">
              <w:rPr>
                <w:rFonts w:cstheme="minorHAnsi"/>
                <w:sz w:val="22"/>
                <w:szCs w:val="22"/>
              </w:rPr>
              <w:t>zakup towarów i usług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94B02" w14:textId="77777777" w:rsidR="00667455" w:rsidRPr="00667455" w:rsidRDefault="00667455" w:rsidP="00667455">
            <w:pPr>
              <w:jc w:val="right"/>
              <w:rPr>
                <w:rFonts w:cstheme="minorHAnsi"/>
                <w:b/>
                <w:color w:val="FF0000"/>
                <w:sz w:val="22"/>
                <w:szCs w:val="22"/>
              </w:rPr>
            </w:pPr>
          </w:p>
          <w:p w14:paraId="56EF87CF" w14:textId="77777777" w:rsidR="00667455" w:rsidRPr="00667455" w:rsidRDefault="00667455" w:rsidP="00667455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667455">
              <w:rPr>
                <w:rFonts w:cstheme="minorHAnsi"/>
                <w:b/>
                <w:color w:val="FF0000"/>
                <w:sz w:val="22"/>
                <w:szCs w:val="22"/>
              </w:rPr>
              <w:t xml:space="preserve">  </w:t>
            </w:r>
            <w:r w:rsidRPr="00667455">
              <w:rPr>
                <w:rFonts w:cstheme="minorHAnsi"/>
                <w:b/>
                <w:sz w:val="22"/>
                <w:szCs w:val="22"/>
              </w:rPr>
              <w:t>434.875,00</w:t>
            </w:r>
          </w:p>
          <w:p w14:paraId="4DA960C1" w14:textId="77777777" w:rsidR="00667455" w:rsidRPr="00667455" w:rsidRDefault="00667455" w:rsidP="00667455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</w:p>
          <w:p w14:paraId="75F1AC18" w14:textId="77777777" w:rsidR="00667455" w:rsidRPr="00667455" w:rsidRDefault="00667455" w:rsidP="00667455">
            <w:pPr>
              <w:jc w:val="right"/>
              <w:rPr>
                <w:rFonts w:cstheme="minorHAnsi"/>
                <w:sz w:val="22"/>
                <w:szCs w:val="22"/>
              </w:rPr>
            </w:pPr>
            <w:r w:rsidRPr="00667455">
              <w:rPr>
                <w:rFonts w:cstheme="minorHAnsi"/>
                <w:sz w:val="22"/>
                <w:szCs w:val="22"/>
              </w:rPr>
              <w:t xml:space="preserve"> 338.643,00</w:t>
            </w:r>
          </w:p>
          <w:p w14:paraId="536408B5" w14:textId="77777777" w:rsidR="00667455" w:rsidRPr="00667455" w:rsidRDefault="00667455" w:rsidP="00667455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14:paraId="3FAEE87D" w14:textId="77777777" w:rsidR="00667455" w:rsidRPr="00667455" w:rsidRDefault="00667455" w:rsidP="00667455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14:paraId="3419C9FE" w14:textId="77777777" w:rsidR="00667455" w:rsidRPr="00667455" w:rsidRDefault="00667455" w:rsidP="00667455">
            <w:pPr>
              <w:jc w:val="right"/>
              <w:rPr>
                <w:rFonts w:cstheme="minorHAnsi"/>
                <w:sz w:val="22"/>
                <w:szCs w:val="22"/>
              </w:rPr>
            </w:pPr>
            <w:r w:rsidRPr="00667455">
              <w:rPr>
                <w:rFonts w:cstheme="minorHAnsi"/>
                <w:sz w:val="22"/>
                <w:szCs w:val="22"/>
              </w:rPr>
              <w:t xml:space="preserve">        0,00</w:t>
            </w:r>
          </w:p>
          <w:p w14:paraId="5C66F328" w14:textId="77777777" w:rsidR="00667455" w:rsidRPr="00667455" w:rsidRDefault="00667455" w:rsidP="00667455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14:paraId="748B3638" w14:textId="77777777" w:rsidR="00667455" w:rsidRPr="00667455" w:rsidRDefault="00667455" w:rsidP="00667455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14:paraId="31FE7A31" w14:textId="2397B701" w:rsidR="00667455" w:rsidRPr="00667455" w:rsidRDefault="00667455" w:rsidP="00667455">
            <w:pPr>
              <w:jc w:val="right"/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667455">
              <w:rPr>
                <w:rFonts w:cstheme="minorHAnsi"/>
                <w:sz w:val="22"/>
                <w:szCs w:val="22"/>
              </w:rPr>
              <w:t xml:space="preserve"> 96.232,00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7E2C" w14:textId="77777777" w:rsidR="00667455" w:rsidRPr="00667455" w:rsidRDefault="00667455" w:rsidP="00667455">
            <w:pPr>
              <w:jc w:val="right"/>
              <w:rPr>
                <w:rFonts w:cstheme="minorHAnsi"/>
                <w:b/>
                <w:color w:val="FF0000"/>
                <w:sz w:val="22"/>
                <w:szCs w:val="22"/>
              </w:rPr>
            </w:pPr>
          </w:p>
          <w:p w14:paraId="16CF25B2" w14:textId="77777777" w:rsidR="00667455" w:rsidRPr="00667455" w:rsidRDefault="00667455" w:rsidP="00667455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667455">
              <w:rPr>
                <w:rFonts w:cstheme="minorHAnsi"/>
                <w:b/>
                <w:sz w:val="22"/>
                <w:szCs w:val="22"/>
              </w:rPr>
              <w:t>209.173,65</w:t>
            </w:r>
          </w:p>
          <w:p w14:paraId="419B0F00" w14:textId="77777777" w:rsidR="00667455" w:rsidRPr="00667455" w:rsidRDefault="00667455" w:rsidP="00667455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</w:p>
          <w:p w14:paraId="749B59A6" w14:textId="77777777" w:rsidR="00667455" w:rsidRPr="00667455" w:rsidRDefault="00667455" w:rsidP="00667455">
            <w:pPr>
              <w:jc w:val="right"/>
              <w:rPr>
                <w:rFonts w:cstheme="minorHAnsi"/>
                <w:sz w:val="22"/>
                <w:szCs w:val="22"/>
              </w:rPr>
            </w:pPr>
            <w:r w:rsidRPr="00667455">
              <w:rPr>
                <w:rFonts w:cstheme="minorHAnsi"/>
                <w:sz w:val="22"/>
                <w:szCs w:val="22"/>
              </w:rPr>
              <w:t xml:space="preserve">163.243,98 </w:t>
            </w:r>
          </w:p>
          <w:p w14:paraId="06CB2FAB" w14:textId="77777777" w:rsidR="00667455" w:rsidRPr="00667455" w:rsidRDefault="00667455" w:rsidP="00667455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14:paraId="3BF05810" w14:textId="77777777" w:rsidR="00667455" w:rsidRPr="00667455" w:rsidRDefault="00667455" w:rsidP="00667455">
            <w:pPr>
              <w:jc w:val="right"/>
              <w:rPr>
                <w:rFonts w:cstheme="minorHAnsi"/>
                <w:color w:val="FF0000"/>
                <w:sz w:val="22"/>
                <w:szCs w:val="22"/>
              </w:rPr>
            </w:pPr>
          </w:p>
          <w:p w14:paraId="0E6F2659" w14:textId="77777777" w:rsidR="00667455" w:rsidRPr="00667455" w:rsidRDefault="00667455" w:rsidP="00667455">
            <w:pPr>
              <w:jc w:val="right"/>
              <w:rPr>
                <w:rFonts w:cstheme="minorHAnsi"/>
                <w:sz w:val="22"/>
                <w:szCs w:val="22"/>
              </w:rPr>
            </w:pPr>
            <w:r w:rsidRPr="00667455">
              <w:rPr>
                <w:rFonts w:cstheme="minorHAnsi"/>
                <w:sz w:val="22"/>
                <w:szCs w:val="22"/>
              </w:rPr>
              <w:t xml:space="preserve">      0,00</w:t>
            </w:r>
          </w:p>
          <w:p w14:paraId="591ED136" w14:textId="77777777" w:rsidR="00667455" w:rsidRPr="00667455" w:rsidRDefault="00667455" w:rsidP="00667455">
            <w:pPr>
              <w:jc w:val="right"/>
              <w:rPr>
                <w:rFonts w:cstheme="minorHAnsi"/>
                <w:color w:val="FF0000"/>
                <w:sz w:val="22"/>
                <w:szCs w:val="22"/>
              </w:rPr>
            </w:pPr>
          </w:p>
          <w:p w14:paraId="0E4CFD41" w14:textId="77777777" w:rsidR="00667455" w:rsidRPr="00667455" w:rsidRDefault="00667455" w:rsidP="00667455">
            <w:pPr>
              <w:jc w:val="right"/>
              <w:rPr>
                <w:rFonts w:cstheme="minorHAnsi"/>
                <w:color w:val="FF0000"/>
                <w:sz w:val="22"/>
                <w:szCs w:val="22"/>
              </w:rPr>
            </w:pPr>
          </w:p>
          <w:p w14:paraId="1DC298CD" w14:textId="0E546241" w:rsidR="00667455" w:rsidRPr="00667455" w:rsidRDefault="00667455" w:rsidP="00667455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667455">
              <w:rPr>
                <w:rFonts w:cstheme="minorHAnsi"/>
                <w:sz w:val="22"/>
                <w:szCs w:val="22"/>
              </w:rPr>
              <w:t xml:space="preserve">45.929,67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CBF39" w14:textId="77777777" w:rsidR="00667455" w:rsidRPr="00667455" w:rsidRDefault="00667455" w:rsidP="002774C8">
            <w:pPr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</w:p>
          <w:p w14:paraId="5FF0C3DF" w14:textId="3F2C24A9" w:rsidR="00667455" w:rsidRPr="00667455" w:rsidRDefault="00667455" w:rsidP="0066745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67455">
              <w:rPr>
                <w:rFonts w:cstheme="minorHAnsi"/>
                <w:b/>
                <w:sz w:val="22"/>
                <w:szCs w:val="22"/>
              </w:rPr>
              <w:t>48,1 %</w:t>
            </w:r>
          </w:p>
          <w:p w14:paraId="6F2D5127" w14:textId="77777777" w:rsidR="00667455" w:rsidRPr="00667455" w:rsidRDefault="00667455" w:rsidP="0066745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388F2766" w14:textId="1B872B0F" w:rsidR="00667455" w:rsidRPr="00667455" w:rsidRDefault="00667455" w:rsidP="0066745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67455">
              <w:rPr>
                <w:rFonts w:cstheme="minorHAnsi"/>
                <w:sz w:val="22"/>
                <w:szCs w:val="22"/>
              </w:rPr>
              <w:t>48,2 %</w:t>
            </w:r>
          </w:p>
          <w:p w14:paraId="66E752FD" w14:textId="2B8B92C0" w:rsidR="00667455" w:rsidRPr="00667455" w:rsidRDefault="00667455" w:rsidP="00667455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53679311" w14:textId="77777777" w:rsidR="00667455" w:rsidRPr="00667455" w:rsidRDefault="00667455" w:rsidP="00667455">
            <w:pPr>
              <w:jc w:val="center"/>
              <w:rPr>
                <w:rFonts w:cstheme="minorHAnsi"/>
                <w:color w:val="FF0000"/>
                <w:sz w:val="22"/>
                <w:szCs w:val="22"/>
              </w:rPr>
            </w:pPr>
          </w:p>
          <w:p w14:paraId="4781E73D" w14:textId="2489A159" w:rsidR="00667455" w:rsidRPr="00667455" w:rsidRDefault="00667455" w:rsidP="0066745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67455">
              <w:rPr>
                <w:rFonts w:cstheme="minorHAnsi"/>
                <w:sz w:val="22"/>
                <w:szCs w:val="22"/>
              </w:rPr>
              <w:t>0 %</w:t>
            </w:r>
          </w:p>
          <w:p w14:paraId="5D90F6DC" w14:textId="77777777" w:rsidR="00667455" w:rsidRPr="00667455" w:rsidRDefault="00667455" w:rsidP="00667455">
            <w:pPr>
              <w:jc w:val="center"/>
              <w:rPr>
                <w:rFonts w:cstheme="minorHAnsi"/>
                <w:color w:val="FF0000"/>
                <w:sz w:val="22"/>
                <w:szCs w:val="22"/>
              </w:rPr>
            </w:pPr>
          </w:p>
          <w:p w14:paraId="1D5B3EC0" w14:textId="77777777" w:rsidR="00667455" w:rsidRPr="00667455" w:rsidRDefault="00667455" w:rsidP="00667455">
            <w:pPr>
              <w:jc w:val="center"/>
              <w:rPr>
                <w:rFonts w:cstheme="minorHAnsi"/>
                <w:color w:val="FF0000"/>
                <w:sz w:val="22"/>
                <w:szCs w:val="22"/>
              </w:rPr>
            </w:pPr>
          </w:p>
          <w:p w14:paraId="4D2FBE1D" w14:textId="4EFFA5C1" w:rsidR="00667455" w:rsidRPr="00667455" w:rsidRDefault="00667455" w:rsidP="0066745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67455">
              <w:rPr>
                <w:rFonts w:cstheme="minorHAnsi"/>
                <w:sz w:val="22"/>
                <w:szCs w:val="22"/>
              </w:rPr>
              <w:t>47,7 %</w:t>
            </w:r>
          </w:p>
        </w:tc>
      </w:tr>
      <w:tr w:rsidR="00667455" w:rsidRPr="00667455" w14:paraId="24CEC253" w14:textId="77777777" w:rsidTr="00667455">
        <w:trPr>
          <w:trHeight w:val="47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03B3" w14:textId="77777777" w:rsidR="00667455" w:rsidRPr="00667455" w:rsidRDefault="00667455" w:rsidP="002774C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67455">
              <w:rPr>
                <w:rFonts w:cstheme="minorHAnsi"/>
                <w:b/>
                <w:sz w:val="22"/>
                <w:szCs w:val="22"/>
              </w:rPr>
              <w:t>IV.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A5D3" w14:textId="77777777" w:rsidR="00667455" w:rsidRPr="00667455" w:rsidRDefault="00667455" w:rsidP="002774C8">
            <w:pPr>
              <w:rPr>
                <w:rFonts w:cstheme="minorHAnsi"/>
                <w:b/>
                <w:sz w:val="22"/>
                <w:szCs w:val="22"/>
              </w:rPr>
            </w:pPr>
            <w:r w:rsidRPr="00667455">
              <w:rPr>
                <w:rFonts w:cstheme="minorHAnsi"/>
                <w:b/>
                <w:sz w:val="22"/>
                <w:szCs w:val="22"/>
              </w:rPr>
              <w:t>Środki na wydatki majątkowe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412D" w14:textId="77777777" w:rsidR="00667455" w:rsidRPr="00667455" w:rsidRDefault="00667455" w:rsidP="00667455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</w:p>
          <w:p w14:paraId="26E75E06" w14:textId="77777777" w:rsidR="00667455" w:rsidRPr="00667455" w:rsidRDefault="00667455" w:rsidP="00667455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667455">
              <w:rPr>
                <w:rFonts w:cstheme="minorHAnsi"/>
                <w:b/>
                <w:sz w:val="22"/>
                <w:szCs w:val="22"/>
              </w:rPr>
              <w:t xml:space="preserve">       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EDDA1" w14:textId="77777777" w:rsidR="00667455" w:rsidRPr="00667455" w:rsidRDefault="00667455" w:rsidP="00667455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</w:p>
          <w:p w14:paraId="76592DF8" w14:textId="77777777" w:rsidR="00667455" w:rsidRPr="00667455" w:rsidRDefault="00667455" w:rsidP="00667455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667455">
              <w:rPr>
                <w:rFonts w:cstheme="minorHAnsi"/>
                <w:b/>
                <w:sz w:val="22"/>
                <w:szCs w:val="22"/>
              </w:rPr>
              <w:t xml:space="preserve">        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840B" w14:textId="77777777" w:rsidR="00667455" w:rsidRPr="00667455" w:rsidRDefault="00667455" w:rsidP="0066745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43E78B10" w14:textId="0EABB115" w:rsidR="00667455" w:rsidRPr="00667455" w:rsidRDefault="00667455" w:rsidP="0066745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67455">
              <w:rPr>
                <w:rFonts w:cstheme="minorHAnsi"/>
                <w:b/>
                <w:sz w:val="22"/>
                <w:szCs w:val="22"/>
              </w:rPr>
              <w:t>0,00</w:t>
            </w:r>
          </w:p>
        </w:tc>
      </w:tr>
      <w:tr w:rsidR="00667455" w:rsidRPr="00667455" w14:paraId="6B29FA6B" w14:textId="77777777" w:rsidTr="00667455">
        <w:trPr>
          <w:trHeight w:val="66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B801" w14:textId="77777777" w:rsidR="00667455" w:rsidRPr="00667455" w:rsidRDefault="00667455" w:rsidP="002774C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67455">
              <w:rPr>
                <w:rFonts w:cstheme="minorHAnsi"/>
                <w:b/>
                <w:sz w:val="22"/>
                <w:szCs w:val="22"/>
              </w:rPr>
              <w:t>V.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CDA2" w14:textId="77777777" w:rsidR="00667455" w:rsidRPr="00667455" w:rsidRDefault="00667455" w:rsidP="002774C8">
            <w:pPr>
              <w:rPr>
                <w:rFonts w:cstheme="minorHAnsi"/>
                <w:b/>
                <w:sz w:val="22"/>
                <w:szCs w:val="22"/>
              </w:rPr>
            </w:pPr>
            <w:r w:rsidRPr="00667455">
              <w:rPr>
                <w:rFonts w:cstheme="minorHAnsi"/>
                <w:b/>
                <w:sz w:val="22"/>
                <w:szCs w:val="22"/>
              </w:rPr>
              <w:t>Środki przyznane innym podmiotom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9C6CD" w14:textId="77777777" w:rsidR="00667455" w:rsidRPr="00667455" w:rsidRDefault="00667455" w:rsidP="00667455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</w:p>
          <w:p w14:paraId="70FC5F31" w14:textId="77777777" w:rsidR="00667455" w:rsidRPr="00667455" w:rsidRDefault="00667455" w:rsidP="00667455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667455">
              <w:rPr>
                <w:rFonts w:cstheme="minorHAnsi"/>
                <w:b/>
                <w:sz w:val="22"/>
                <w:szCs w:val="22"/>
              </w:rPr>
              <w:t xml:space="preserve">       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C7E6" w14:textId="77777777" w:rsidR="00667455" w:rsidRPr="00667455" w:rsidRDefault="00667455" w:rsidP="00667455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667455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14:paraId="5CED8803" w14:textId="77777777" w:rsidR="00667455" w:rsidRPr="00667455" w:rsidRDefault="00667455" w:rsidP="00667455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667455">
              <w:rPr>
                <w:rFonts w:cstheme="minorHAnsi"/>
                <w:b/>
                <w:sz w:val="22"/>
                <w:szCs w:val="22"/>
              </w:rPr>
              <w:t xml:space="preserve">      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7C38B" w14:textId="77777777" w:rsidR="00667455" w:rsidRPr="00667455" w:rsidRDefault="00667455" w:rsidP="0066745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366566EA" w14:textId="6BB52A26" w:rsidR="00667455" w:rsidRPr="00667455" w:rsidRDefault="00667455" w:rsidP="0066745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67455">
              <w:rPr>
                <w:rFonts w:cstheme="minorHAnsi"/>
                <w:b/>
                <w:sz w:val="22"/>
                <w:szCs w:val="22"/>
              </w:rPr>
              <w:t>0,00</w:t>
            </w:r>
          </w:p>
        </w:tc>
      </w:tr>
      <w:tr w:rsidR="00667455" w:rsidRPr="00667455" w14:paraId="365C0080" w14:textId="77777777" w:rsidTr="002774C8">
        <w:trPr>
          <w:trHeight w:val="879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D408" w14:textId="4C5D1C78" w:rsidR="00667455" w:rsidRPr="00667455" w:rsidRDefault="00667455" w:rsidP="002774C8">
            <w:pPr>
              <w:rPr>
                <w:rFonts w:cstheme="minorHAnsi"/>
                <w:b/>
                <w:sz w:val="22"/>
                <w:szCs w:val="22"/>
                <w:u w:val="single"/>
              </w:rPr>
            </w:pPr>
            <w:r w:rsidRPr="00667455">
              <w:rPr>
                <w:rFonts w:cstheme="minorHAnsi"/>
                <w:b/>
                <w:sz w:val="22"/>
                <w:szCs w:val="22"/>
              </w:rPr>
              <w:t>VI.</w:t>
            </w:r>
            <w:r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667455">
              <w:rPr>
                <w:rFonts w:cstheme="minorHAnsi"/>
                <w:b/>
                <w:sz w:val="22"/>
                <w:szCs w:val="22"/>
              </w:rPr>
              <w:t>STAN NALEŻNOŚCI I ZOBOWIĄZAŃ: na początek roku/na koniec I półrocza</w:t>
            </w:r>
          </w:p>
          <w:p w14:paraId="448913F8" w14:textId="77777777" w:rsidR="00667455" w:rsidRPr="00667455" w:rsidRDefault="00667455" w:rsidP="002774C8">
            <w:pPr>
              <w:rPr>
                <w:rFonts w:cstheme="minorHAnsi"/>
                <w:b/>
                <w:sz w:val="22"/>
                <w:szCs w:val="22"/>
              </w:rPr>
            </w:pPr>
          </w:p>
          <w:p w14:paraId="59CFDB7F" w14:textId="607BACAF" w:rsidR="00667455" w:rsidRPr="000A5B90" w:rsidRDefault="000A5B90" w:rsidP="002774C8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     </w:t>
            </w:r>
            <w:r w:rsidR="00667455" w:rsidRPr="00667455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667455" w:rsidRPr="000A5B90">
              <w:rPr>
                <w:rFonts w:cstheme="minorHAnsi"/>
                <w:bCs/>
                <w:sz w:val="22"/>
                <w:szCs w:val="22"/>
              </w:rPr>
              <w:t xml:space="preserve">a) </w:t>
            </w:r>
            <w:r w:rsidRPr="000A5B90">
              <w:rPr>
                <w:rFonts w:cstheme="minorHAnsi"/>
                <w:bCs/>
                <w:sz w:val="22"/>
                <w:szCs w:val="22"/>
              </w:rPr>
              <w:t>n</w:t>
            </w:r>
            <w:r w:rsidR="00667455" w:rsidRPr="000A5B90">
              <w:rPr>
                <w:rFonts w:cstheme="minorHAnsi"/>
                <w:bCs/>
                <w:sz w:val="22"/>
                <w:szCs w:val="22"/>
              </w:rPr>
              <w:t xml:space="preserve">ależności                      </w:t>
            </w:r>
            <w:r>
              <w:rPr>
                <w:rFonts w:cstheme="minorHAnsi"/>
                <w:bCs/>
                <w:sz w:val="22"/>
                <w:szCs w:val="22"/>
              </w:rPr>
              <w:t xml:space="preserve">                                    </w:t>
            </w:r>
            <w:r w:rsidR="00667455" w:rsidRPr="000A5B90">
              <w:rPr>
                <w:rFonts w:cstheme="minorHAnsi"/>
                <w:bCs/>
                <w:sz w:val="22"/>
                <w:szCs w:val="22"/>
              </w:rPr>
              <w:t xml:space="preserve">  2.170,05              800,00</w:t>
            </w:r>
          </w:p>
          <w:p w14:paraId="112E400E" w14:textId="7CF9F984" w:rsidR="00667455" w:rsidRPr="000A5B90" w:rsidRDefault="00667455" w:rsidP="002774C8">
            <w:pPr>
              <w:rPr>
                <w:rFonts w:cstheme="minorHAnsi"/>
                <w:bCs/>
                <w:sz w:val="22"/>
                <w:szCs w:val="22"/>
              </w:rPr>
            </w:pPr>
            <w:r w:rsidRPr="000A5B90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0A5B90" w:rsidRPr="000A5B90">
              <w:rPr>
                <w:rFonts w:cstheme="minorHAnsi"/>
                <w:bCs/>
                <w:sz w:val="22"/>
                <w:szCs w:val="22"/>
              </w:rPr>
              <w:t xml:space="preserve">     </w:t>
            </w:r>
            <w:r w:rsidRPr="000A5B90">
              <w:rPr>
                <w:rFonts w:cstheme="minorHAnsi"/>
                <w:bCs/>
                <w:sz w:val="22"/>
                <w:szCs w:val="22"/>
              </w:rPr>
              <w:t xml:space="preserve">b) </w:t>
            </w:r>
            <w:r w:rsidR="000A5B90" w:rsidRPr="000A5B90">
              <w:rPr>
                <w:rFonts w:cstheme="minorHAnsi"/>
                <w:bCs/>
                <w:sz w:val="22"/>
                <w:szCs w:val="22"/>
              </w:rPr>
              <w:t>z</w:t>
            </w:r>
            <w:r w:rsidRPr="000A5B90">
              <w:rPr>
                <w:rFonts w:cstheme="minorHAnsi"/>
                <w:bCs/>
                <w:sz w:val="22"/>
                <w:szCs w:val="22"/>
              </w:rPr>
              <w:t xml:space="preserve">obowiązania                    </w:t>
            </w:r>
            <w:r w:rsidR="000A5B90">
              <w:rPr>
                <w:rFonts w:cstheme="minorHAnsi"/>
                <w:bCs/>
                <w:sz w:val="22"/>
                <w:szCs w:val="22"/>
              </w:rPr>
              <w:t xml:space="preserve">                                 </w:t>
            </w:r>
            <w:r w:rsidRPr="000A5B90">
              <w:rPr>
                <w:rFonts w:cstheme="minorHAnsi"/>
                <w:bCs/>
                <w:sz w:val="22"/>
                <w:szCs w:val="22"/>
              </w:rPr>
              <w:t xml:space="preserve">  1.004,99              572,98</w:t>
            </w:r>
          </w:p>
        </w:tc>
      </w:tr>
      <w:tr w:rsidR="00667455" w:rsidRPr="00667455" w14:paraId="4F0612D9" w14:textId="77777777" w:rsidTr="00344013">
        <w:trPr>
          <w:trHeight w:val="846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323B" w14:textId="77777777" w:rsidR="00344013" w:rsidRDefault="00667455" w:rsidP="002774C8">
            <w:pPr>
              <w:rPr>
                <w:rFonts w:cstheme="minorHAnsi"/>
                <w:b/>
                <w:sz w:val="22"/>
                <w:szCs w:val="22"/>
              </w:rPr>
            </w:pPr>
            <w:r w:rsidRPr="00667455">
              <w:rPr>
                <w:rFonts w:cstheme="minorHAnsi"/>
                <w:b/>
                <w:sz w:val="22"/>
                <w:szCs w:val="22"/>
              </w:rPr>
              <w:t>VII.</w:t>
            </w:r>
            <w:r w:rsidR="00344013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667455">
              <w:rPr>
                <w:rFonts w:cstheme="minorHAnsi"/>
                <w:b/>
                <w:sz w:val="22"/>
                <w:szCs w:val="22"/>
              </w:rPr>
              <w:t>STAN ŚRODKÓW PIENIĘŻNYCH NA RACHUNKU BIEŻĄCYM</w:t>
            </w:r>
            <w:r w:rsidR="00344013">
              <w:rPr>
                <w:rFonts w:cstheme="minorHAnsi"/>
                <w:b/>
                <w:sz w:val="22"/>
                <w:szCs w:val="22"/>
              </w:rPr>
              <w:t>:</w:t>
            </w:r>
            <w:r w:rsidRPr="00667455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14:paraId="577B89C5" w14:textId="033D1D58" w:rsidR="00667455" w:rsidRPr="00667455" w:rsidRDefault="00344013" w:rsidP="002774C8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        </w:t>
            </w:r>
            <w:r w:rsidRPr="00667455">
              <w:rPr>
                <w:rFonts w:cstheme="minorHAnsi"/>
                <w:b/>
                <w:sz w:val="22"/>
                <w:szCs w:val="22"/>
              </w:rPr>
              <w:t xml:space="preserve">na początek roku/ na koniec I półrocza   </w:t>
            </w:r>
          </w:p>
          <w:p w14:paraId="623965DF" w14:textId="24D1BF58" w:rsidR="00667455" w:rsidRPr="00344013" w:rsidRDefault="00667455" w:rsidP="002774C8">
            <w:pPr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667455">
              <w:rPr>
                <w:rFonts w:cstheme="minorHAnsi"/>
                <w:b/>
                <w:sz w:val="22"/>
                <w:szCs w:val="22"/>
              </w:rPr>
              <w:t xml:space="preserve">            </w:t>
            </w:r>
            <w:r w:rsidR="00344013">
              <w:rPr>
                <w:rFonts w:cstheme="minorHAnsi"/>
                <w:b/>
                <w:sz w:val="22"/>
                <w:szCs w:val="22"/>
              </w:rPr>
              <w:t xml:space="preserve">    </w:t>
            </w:r>
            <w:r w:rsidRPr="00667455">
              <w:rPr>
                <w:rFonts w:cstheme="minorHAnsi"/>
                <w:b/>
                <w:sz w:val="22"/>
                <w:szCs w:val="22"/>
              </w:rPr>
              <w:t xml:space="preserve">  16.610,28        33.861,63</w:t>
            </w:r>
            <w:r w:rsidRPr="00667455">
              <w:rPr>
                <w:rFonts w:cstheme="minorHAnsi"/>
                <w:b/>
                <w:color w:val="FF0000"/>
                <w:sz w:val="22"/>
                <w:szCs w:val="22"/>
              </w:rPr>
              <w:t xml:space="preserve">             </w:t>
            </w:r>
          </w:p>
        </w:tc>
      </w:tr>
    </w:tbl>
    <w:p w14:paraId="71B3F62D" w14:textId="77777777" w:rsidR="00CF2691" w:rsidRDefault="00CF2691" w:rsidP="00CF2691">
      <w:pPr>
        <w:rPr>
          <w:rFonts w:cstheme="minorHAnsi"/>
          <w:sz w:val="22"/>
          <w:szCs w:val="22"/>
        </w:rPr>
      </w:pPr>
    </w:p>
    <w:p w14:paraId="4D2FCC9E" w14:textId="09ABDEBC" w:rsidR="00667455" w:rsidRPr="00667455" w:rsidRDefault="00667455" w:rsidP="00CF2691">
      <w:pPr>
        <w:jc w:val="center"/>
        <w:rPr>
          <w:rFonts w:cstheme="minorHAnsi"/>
          <w:sz w:val="22"/>
          <w:szCs w:val="22"/>
        </w:rPr>
      </w:pPr>
      <w:r w:rsidRPr="00667455">
        <w:rPr>
          <w:rFonts w:cstheme="minorHAnsi"/>
          <w:b/>
          <w:sz w:val="22"/>
          <w:szCs w:val="22"/>
        </w:rPr>
        <w:lastRenderedPageBreak/>
        <w:t>WYKAZ PRZYCHODÓW I KOSZTÓW w I półroczu 2021</w:t>
      </w:r>
      <w:r w:rsidR="00344013">
        <w:rPr>
          <w:rFonts w:cstheme="minorHAnsi"/>
          <w:b/>
          <w:sz w:val="22"/>
          <w:szCs w:val="22"/>
        </w:rPr>
        <w:t xml:space="preserve"> </w:t>
      </w:r>
      <w:r w:rsidRPr="00667455">
        <w:rPr>
          <w:rFonts w:cstheme="minorHAnsi"/>
          <w:b/>
          <w:sz w:val="22"/>
          <w:szCs w:val="22"/>
        </w:rPr>
        <w:t>roku </w:t>
      </w:r>
      <w:r w:rsidRPr="00667455">
        <w:rPr>
          <w:rFonts w:cstheme="minorHAnsi"/>
          <w:b/>
          <w:sz w:val="22"/>
          <w:szCs w:val="22"/>
        </w:rPr>
        <w:br/>
      </w:r>
    </w:p>
    <w:p w14:paraId="7BFE0787" w14:textId="250F0476" w:rsidR="00667455" w:rsidRPr="00344013" w:rsidRDefault="00667455" w:rsidP="00344013">
      <w:pPr>
        <w:rPr>
          <w:rFonts w:cstheme="minorHAnsi"/>
          <w:sz w:val="22"/>
          <w:szCs w:val="22"/>
        </w:rPr>
      </w:pPr>
      <w:r w:rsidRPr="00667455">
        <w:rPr>
          <w:rFonts w:cstheme="minorHAnsi"/>
          <w:b/>
          <w:sz w:val="22"/>
          <w:szCs w:val="22"/>
          <w:u w:val="single"/>
        </w:rPr>
        <w:t>I         P R Z Y C H O D Y:                                                                  </w:t>
      </w:r>
      <w:r w:rsidR="00344013">
        <w:rPr>
          <w:rFonts w:cstheme="minorHAnsi"/>
          <w:b/>
          <w:sz w:val="22"/>
          <w:szCs w:val="22"/>
          <w:u w:val="single"/>
        </w:rPr>
        <w:t xml:space="preserve">         </w:t>
      </w:r>
      <w:r w:rsidRPr="00667455">
        <w:rPr>
          <w:rFonts w:cstheme="minorHAnsi"/>
          <w:b/>
          <w:sz w:val="22"/>
          <w:szCs w:val="22"/>
          <w:u w:val="single"/>
        </w:rPr>
        <w:t xml:space="preserve">   217.426,44 </w:t>
      </w:r>
    </w:p>
    <w:p w14:paraId="0124EC42" w14:textId="6CB5059E" w:rsidR="00667455" w:rsidRPr="00667455" w:rsidRDefault="00344013" w:rsidP="00344013">
      <w:pPr>
        <w:tabs>
          <w:tab w:val="left" w:pos="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</w:t>
      </w:r>
      <w:r w:rsidR="00667455" w:rsidRPr="00667455">
        <w:rPr>
          <w:rFonts w:cstheme="minorHAnsi"/>
          <w:sz w:val="22"/>
          <w:szCs w:val="22"/>
        </w:rPr>
        <w:t xml:space="preserve">1. Pozostałe przychody operacyjne:                                                          </w:t>
      </w:r>
      <w:r w:rsidR="00667455" w:rsidRPr="004D7E3D">
        <w:rPr>
          <w:rFonts w:cstheme="minorHAnsi"/>
          <w:sz w:val="22"/>
          <w:szCs w:val="22"/>
        </w:rPr>
        <w:t xml:space="preserve">4.328,82 </w:t>
      </w:r>
      <w:r w:rsidR="00667455" w:rsidRPr="00667455">
        <w:rPr>
          <w:rFonts w:cstheme="minorHAnsi"/>
          <w:sz w:val="22"/>
          <w:szCs w:val="22"/>
        </w:rPr>
        <w:t xml:space="preserve">       </w:t>
      </w:r>
    </w:p>
    <w:p w14:paraId="00885C5F" w14:textId="111608A8" w:rsidR="00667455" w:rsidRPr="00667455" w:rsidRDefault="00667455" w:rsidP="00667455">
      <w:pPr>
        <w:tabs>
          <w:tab w:val="left" w:pos="0"/>
        </w:tabs>
        <w:rPr>
          <w:rFonts w:cstheme="minorHAnsi"/>
          <w:sz w:val="22"/>
          <w:szCs w:val="22"/>
          <w:u w:val="single"/>
        </w:rPr>
      </w:pPr>
      <w:r w:rsidRPr="00667455">
        <w:rPr>
          <w:rFonts w:cstheme="minorHAnsi"/>
          <w:sz w:val="22"/>
          <w:szCs w:val="22"/>
        </w:rPr>
        <w:t xml:space="preserve">                      -Agencja Pocztowa,                                                                         4.328,82 </w:t>
      </w:r>
      <w:r w:rsidRPr="00667455">
        <w:rPr>
          <w:rFonts w:cstheme="minorHAnsi"/>
          <w:sz w:val="22"/>
          <w:szCs w:val="22"/>
        </w:rPr>
        <w:br/>
        <w:t xml:space="preserve">  </w:t>
      </w:r>
      <w:r w:rsidRPr="00667455">
        <w:rPr>
          <w:rFonts w:cstheme="minorHAnsi"/>
          <w:sz w:val="22"/>
          <w:szCs w:val="22"/>
        </w:rPr>
        <w:br/>
        <w:t xml:space="preserve">            2. Dotacja z budżetu gminy                                                                  </w:t>
      </w:r>
      <w:r w:rsidRPr="004D7E3D">
        <w:rPr>
          <w:rFonts w:cstheme="minorHAnsi"/>
          <w:sz w:val="22"/>
          <w:szCs w:val="22"/>
        </w:rPr>
        <w:t xml:space="preserve"> 213.000,00 </w:t>
      </w:r>
    </w:p>
    <w:p w14:paraId="0A4C6B6D" w14:textId="77777777" w:rsidR="00667455" w:rsidRPr="00667455" w:rsidRDefault="00667455" w:rsidP="00667455">
      <w:pPr>
        <w:tabs>
          <w:tab w:val="left" w:pos="0"/>
        </w:tabs>
        <w:jc w:val="center"/>
        <w:rPr>
          <w:rFonts w:cstheme="minorHAnsi"/>
          <w:sz w:val="22"/>
          <w:szCs w:val="22"/>
          <w:u w:val="single"/>
        </w:rPr>
      </w:pPr>
      <w:r w:rsidRPr="00667455">
        <w:rPr>
          <w:rFonts w:cstheme="minorHAnsi"/>
          <w:sz w:val="22"/>
          <w:szCs w:val="22"/>
          <w:u w:val="single"/>
        </w:rPr>
        <w:t xml:space="preserve">  </w:t>
      </w:r>
    </w:p>
    <w:p w14:paraId="30C1FB71" w14:textId="6DAC7566" w:rsidR="00667455" w:rsidRPr="00667455" w:rsidRDefault="00667455" w:rsidP="00667455">
      <w:pPr>
        <w:rPr>
          <w:rFonts w:cstheme="minorHAnsi"/>
          <w:sz w:val="22"/>
          <w:szCs w:val="22"/>
          <w:u w:val="single"/>
        </w:rPr>
      </w:pPr>
      <w:r w:rsidRPr="00667455">
        <w:rPr>
          <w:rFonts w:cstheme="minorHAnsi"/>
          <w:sz w:val="22"/>
          <w:szCs w:val="22"/>
        </w:rPr>
        <w:t xml:space="preserve">            3. Przychody finansowe:                                                                              </w:t>
      </w:r>
      <w:r w:rsidR="004D7E3D">
        <w:rPr>
          <w:rFonts w:cstheme="minorHAnsi"/>
          <w:sz w:val="22"/>
          <w:szCs w:val="22"/>
        </w:rPr>
        <w:t xml:space="preserve"> </w:t>
      </w:r>
      <w:r w:rsidRPr="00667455">
        <w:rPr>
          <w:rFonts w:cstheme="minorHAnsi"/>
          <w:sz w:val="22"/>
          <w:szCs w:val="22"/>
        </w:rPr>
        <w:t xml:space="preserve">   </w:t>
      </w:r>
      <w:r w:rsidRPr="004D7E3D">
        <w:rPr>
          <w:rFonts w:cstheme="minorHAnsi"/>
          <w:sz w:val="22"/>
          <w:szCs w:val="22"/>
        </w:rPr>
        <w:t xml:space="preserve">7,62 </w:t>
      </w:r>
      <w:r w:rsidRPr="00667455">
        <w:rPr>
          <w:rFonts w:cstheme="minorHAnsi"/>
          <w:sz w:val="22"/>
          <w:szCs w:val="22"/>
        </w:rPr>
        <w:br/>
        <w:t xml:space="preserve">                - odsetki i prowizje                                                                             </w:t>
      </w:r>
      <w:r w:rsidR="004D7E3D">
        <w:rPr>
          <w:rFonts w:cstheme="minorHAnsi"/>
          <w:sz w:val="22"/>
          <w:szCs w:val="22"/>
        </w:rPr>
        <w:t xml:space="preserve">       </w:t>
      </w:r>
      <w:r w:rsidRPr="00667455">
        <w:rPr>
          <w:rFonts w:cstheme="minorHAnsi"/>
          <w:sz w:val="22"/>
          <w:szCs w:val="22"/>
        </w:rPr>
        <w:t xml:space="preserve">   7,62              </w:t>
      </w:r>
    </w:p>
    <w:p w14:paraId="1CD7EA27" w14:textId="77777777" w:rsidR="00667455" w:rsidRPr="00667455" w:rsidRDefault="00667455" w:rsidP="00667455">
      <w:pPr>
        <w:ind w:right="-648"/>
        <w:rPr>
          <w:rFonts w:cstheme="minorHAnsi"/>
          <w:sz w:val="22"/>
          <w:szCs w:val="22"/>
        </w:rPr>
      </w:pPr>
      <w:r w:rsidRPr="00667455">
        <w:rPr>
          <w:rFonts w:cstheme="minorHAnsi"/>
          <w:sz w:val="22"/>
          <w:szCs w:val="22"/>
        </w:rPr>
        <w:t xml:space="preserve"> </w:t>
      </w:r>
    </w:p>
    <w:p w14:paraId="223E9B35" w14:textId="60F0983D" w:rsidR="00667455" w:rsidRPr="00667455" w:rsidRDefault="00667455" w:rsidP="00667455">
      <w:pPr>
        <w:rPr>
          <w:rFonts w:cstheme="minorHAnsi"/>
          <w:sz w:val="22"/>
          <w:szCs w:val="22"/>
        </w:rPr>
      </w:pPr>
      <w:r w:rsidRPr="00667455">
        <w:rPr>
          <w:rFonts w:cstheme="minorHAnsi"/>
          <w:sz w:val="22"/>
          <w:szCs w:val="22"/>
        </w:rPr>
        <w:t xml:space="preserve">            4. Wpłaty za usługi kserograficzne                                                              </w:t>
      </w:r>
      <w:r w:rsidRPr="004D7E3D">
        <w:rPr>
          <w:rFonts w:cstheme="minorHAnsi"/>
          <w:sz w:val="22"/>
          <w:szCs w:val="22"/>
        </w:rPr>
        <w:t xml:space="preserve">  90,00     </w:t>
      </w:r>
    </w:p>
    <w:p w14:paraId="7D589654" w14:textId="218C791D" w:rsidR="004D7E3D" w:rsidRDefault="00667455" w:rsidP="004D7E3D">
      <w:pPr>
        <w:ind w:right="-648"/>
        <w:rPr>
          <w:rFonts w:cstheme="minorHAnsi"/>
          <w:sz w:val="22"/>
          <w:szCs w:val="22"/>
        </w:rPr>
      </w:pPr>
      <w:r w:rsidRPr="00667455">
        <w:rPr>
          <w:rFonts w:cstheme="minorHAnsi"/>
          <w:sz w:val="22"/>
          <w:szCs w:val="22"/>
        </w:rPr>
        <w:t xml:space="preserve">  </w:t>
      </w:r>
    </w:p>
    <w:p w14:paraId="6F3B9B31" w14:textId="233F9634" w:rsidR="00667455" w:rsidRPr="00667455" w:rsidRDefault="00667455" w:rsidP="004D7E3D">
      <w:pPr>
        <w:ind w:right="-648"/>
        <w:rPr>
          <w:rFonts w:cstheme="minorHAnsi"/>
          <w:sz w:val="22"/>
          <w:szCs w:val="22"/>
        </w:rPr>
      </w:pPr>
      <w:r w:rsidRPr="00667455">
        <w:rPr>
          <w:rFonts w:cstheme="minorHAnsi"/>
          <w:b/>
          <w:sz w:val="22"/>
          <w:szCs w:val="22"/>
          <w:u w:val="single"/>
        </w:rPr>
        <w:t>II          K O S Z T Y  wg  rodzaju:                </w:t>
      </w:r>
      <w:r w:rsidR="004D7E3D">
        <w:rPr>
          <w:rFonts w:cstheme="minorHAnsi"/>
          <w:b/>
          <w:sz w:val="22"/>
          <w:szCs w:val="22"/>
          <w:u w:val="single"/>
        </w:rPr>
        <w:t xml:space="preserve">                </w:t>
      </w:r>
      <w:r w:rsidRPr="00667455">
        <w:rPr>
          <w:rFonts w:cstheme="minorHAnsi"/>
          <w:b/>
          <w:sz w:val="22"/>
          <w:szCs w:val="22"/>
          <w:u w:val="single"/>
        </w:rPr>
        <w:t xml:space="preserve">                                209.173,65 </w:t>
      </w:r>
    </w:p>
    <w:p w14:paraId="5CBD90D3" w14:textId="707EA350" w:rsidR="00667455" w:rsidRPr="00667455" w:rsidRDefault="00667455" w:rsidP="004D7E3D">
      <w:pPr>
        <w:ind w:left="708" w:right="-648"/>
        <w:rPr>
          <w:rFonts w:cstheme="minorHAnsi"/>
          <w:sz w:val="22"/>
          <w:szCs w:val="22"/>
        </w:rPr>
      </w:pPr>
      <w:r w:rsidRPr="00667455">
        <w:rPr>
          <w:rFonts w:cstheme="minorHAnsi"/>
          <w:sz w:val="22"/>
          <w:szCs w:val="22"/>
        </w:rPr>
        <w:t>1. Koszty zużycia materiałów                                                                 </w:t>
      </w:r>
      <w:r w:rsidRPr="004D7E3D">
        <w:rPr>
          <w:rFonts w:cstheme="minorHAnsi"/>
          <w:b/>
          <w:sz w:val="22"/>
          <w:szCs w:val="22"/>
        </w:rPr>
        <w:t xml:space="preserve"> 9.057,94 </w:t>
      </w:r>
      <w:r w:rsidRPr="00667455">
        <w:rPr>
          <w:rFonts w:cstheme="minorHAnsi"/>
          <w:b/>
          <w:sz w:val="22"/>
          <w:szCs w:val="22"/>
        </w:rPr>
        <w:br/>
      </w:r>
      <w:r w:rsidRPr="00667455">
        <w:rPr>
          <w:rFonts w:cstheme="minorHAnsi"/>
          <w:sz w:val="22"/>
          <w:szCs w:val="22"/>
        </w:rPr>
        <w:t xml:space="preserve">    - prenumerata prasy                                                                          </w:t>
      </w:r>
      <w:r w:rsidR="004D7E3D">
        <w:rPr>
          <w:rFonts w:cstheme="minorHAnsi"/>
          <w:sz w:val="22"/>
          <w:szCs w:val="22"/>
        </w:rPr>
        <w:t xml:space="preserve"> </w:t>
      </w:r>
      <w:r w:rsidRPr="00667455">
        <w:rPr>
          <w:rFonts w:cstheme="minorHAnsi"/>
          <w:sz w:val="22"/>
          <w:szCs w:val="22"/>
        </w:rPr>
        <w:t xml:space="preserve">   6.856,61</w:t>
      </w:r>
    </w:p>
    <w:p w14:paraId="6F69C963" w14:textId="4C4B6B03" w:rsidR="00667455" w:rsidRPr="00667455" w:rsidRDefault="00667455" w:rsidP="00667455">
      <w:pPr>
        <w:ind w:left="708" w:right="-648"/>
        <w:rPr>
          <w:rFonts w:cstheme="minorHAnsi"/>
          <w:sz w:val="22"/>
          <w:szCs w:val="22"/>
        </w:rPr>
      </w:pPr>
      <w:r w:rsidRPr="00667455">
        <w:rPr>
          <w:rFonts w:cstheme="minorHAnsi"/>
          <w:sz w:val="22"/>
          <w:szCs w:val="22"/>
        </w:rPr>
        <w:t xml:space="preserve">    - materiały bezpośredniego zużycia                                                     1.244,47</w:t>
      </w:r>
    </w:p>
    <w:p w14:paraId="485FD9E5" w14:textId="3DD3DEF9" w:rsidR="00667455" w:rsidRPr="00667455" w:rsidRDefault="00667455" w:rsidP="00667455">
      <w:pPr>
        <w:ind w:left="708" w:right="-648"/>
        <w:rPr>
          <w:rFonts w:cstheme="minorHAnsi"/>
          <w:sz w:val="22"/>
          <w:szCs w:val="22"/>
        </w:rPr>
      </w:pPr>
      <w:r w:rsidRPr="00667455">
        <w:rPr>
          <w:rFonts w:cstheme="minorHAnsi"/>
          <w:sz w:val="22"/>
          <w:szCs w:val="22"/>
        </w:rPr>
        <w:t xml:space="preserve">    - środki czystości                                                                                     179,05</w:t>
      </w:r>
    </w:p>
    <w:p w14:paraId="2036F4A5" w14:textId="5E0249F3" w:rsidR="00667455" w:rsidRPr="00667455" w:rsidRDefault="00667455" w:rsidP="00667455">
      <w:pPr>
        <w:ind w:left="708" w:right="-648"/>
        <w:rPr>
          <w:rFonts w:cstheme="minorHAnsi"/>
          <w:sz w:val="22"/>
          <w:szCs w:val="22"/>
        </w:rPr>
      </w:pPr>
      <w:r w:rsidRPr="00667455">
        <w:rPr>
          <w:rFonts w:cstheme="minorHAnsi"/>
          <w:sz w:val="22"/>
          <w:szCs w:val="22"/>
        </w:rPr>
        <w:t xml:space="preserve">    - wyposażenie                                                                                       </w:t>
      </w:r>
      <w:r w:rsidR="00CD4823">
        <w:rPr>
          <w:rFonts w:cstheme="minorHAnsi"/>
          <w:sz w:val="22"/>
          <w:szCs w:val="22"/>
        </w:rPr>
        <w:t xml:space="preserve"> </w:t>
      </w:r>
      <w:r w:rsidRPr="00667455">
        <w:rPr>
          <w:rFonts w:cstheme="minorHAnsi"/>
          <w:sz w:val="22"/>
          <w:szCs w:val="22"/>
        </w:rPr>
        <w:t xml:space="preserve">  580,04</w:t>
      </w:r>
    </w:p>
    <w:p w14:paraId="7754183C" w14:textId="370E5FED" w:rsidR="00667455" w:rsidRPr="00667455" w:rsidRDefault="00667455" w:rsidP="00667455">
      <w:pPr>
        <w:ind w:left="708" w:right="-648"/>
        <w:rPr>
          <w:rFonts w:cstheme="minorHAnsi"/>
          <w:sz w:val="22"/>
          <w:szCs w:val="22"/>
        </w:rPr>
      </w:pPr>
      <w:r w:rsidRPr="00667455">
        <w:rPr>
          <w:rFonts w:cstheme="minorHAnsi"/>
          <w:sz w:val="22"/>
          <w:szCs w:val="22"/>
        </w:rPr>
        <w:t xml:space="preserve">    - środki żywności                                                                                      95,02</w:t>
      </w:r>
    </w:p>
    <w:p w14:paraId="70329BC6" w14:textId="65D2D960" w:rsidR="00667455" w:rsidRPr="00667455" w:rsidRDefault="00667455" w:rsidP="00667455">
      <w:pPr>
        <w:ind w:left="708" w:right="-648"/>
        <w:rPr>
          <w:rFonts w:cstheme="minorHAnsi"/>
          <w:sz w:val="22"/>
          <w:szCs w:val="22"/>
        </w:rPr>
      </w:pPr>
      <w:r w:rsidRPr="00667455">
        <w:rPr>
          <w:rFonts w:cstheme="minorHAnsi"/>
          <w:sz w:val="22"/>
          <w:szCs w:val="22"/>
        </w:rPr>
        <w:t xml:space="preserve">    - leki i materiały opatrunkowe                                                                102,75</w:t>
      </w:r>
    </w:p>
    <w:p w14:paraId="63C18D16" w14:textId="1525218F" w:rsidR="00667455" w:rsidRPr="00667455" w:rsidRDefault="00667455" w:rsidP="00667455">
      <w:pPr>
        <w:ind w:left="708" w:right="-648"/>
        <w:rPr>
          <w:rFonts w:cstheme="minorHAnsi"/>
          <w:sz w:val="22"/>
          <w:szCs w:val="22"/>
        </w:rPr>
      </w:pPr>
      <w:r w:rsidRPr="00667455">
        <w:rPr>
          <w:rFonts w:cstheme="minorHAnsi"/>
          <w:sz w:val="22"/>
          <w:szCs w:val="22"/>
        </w:rPr>
        <w:br/>
        <w:t>  2. Koszty zużycia energii</w:t>
      </w:r>
      <w:r w:rsidR="00823325">
        <w:rPr>
          <w:rFonts w:cstheme="minorHAnsi"/>
          <w:sz w:val="22"/>
          <w:szCs w:val="22"/>
        </w:rPr>
        <w:t xml:space="preserve"> </w:t>
      </w:r>
      <w:r w:rsidRPr="00667455">
        <w:rPr>
          <w:rFonts w:cstheme="minorHAnsi"/>
          <w:sz w:val="22"/>
          <w:szCs w:val="22"/>
        </w:rPr>
        <w:t>                                                                       </w:t>
      </w:r>
      <w:r w:rsidRPr="004D7E3D">
        <w:rPr>
          <w:rFonts w:cstheme="minorHAnsi"/>
          <w:b/>
          <w:sz w:val="22"/>
          <w:szCs w:val="22"/>
        </w:rPr>
        <w:t xml:space="preserve">9.771,88 </w:t>
      </w:r>
      <w:r w:rsidRPr="00667455">
        <w:rPr>
          <w:rFonts w:cstheme="minorHAnsi"/>
          <w:sz w:val="22"/>
          <w:szCs w:val="22"/>
        </w:rPr>
        <w:br/>
        <w:t>      - energia elektryczna                                                                           2.848,58</w:t>
      </w:r>
    </w:p>
    <w:p w14:paraId="134E6C65" w14:textId="1F99ED24" w:rsidR="00667455" w:rsidRPr="00667455" w:rsidRDefault="00667455" w:rsidP="00667455">
      <w:pPr>
        <w:ind w:left="708" w:right="-648"/>
        <w:rPr>
          <w:rFonts w:cstheme="minorHAnsi"/>
          <w:sz w:val="22"/>
          <w:szCs w:val="22"/>
        </w:rPr>
      </w:pPr>
      <w:r w:rsidRPr="00667455">
        <w:rPr>
          <w:rFonts w:cstheme="minorHAnsi"/>
          <w:sz w:val="22"/>
          <w:szCs w:val="22"/>
        </w:rPr>
        <w:t xml:space="preserve">      - energia cieplna                                                                                  6.638,80</w:t>
      </w:r>
    </w:p>
    <w:p w14:paraId="42A12BA5" w14:textId="6F2B3B4B" w:rsidR="00667455" w:rsidRPr="00667455" w:rsidRDefault="00667455" w:rsidP="00667455">
      <w:pPr>
        <w:ind w:left="708" w:right="-648"/>
        <w:rPr>
          <w:rFonts w:cstheme="minorHAnsi"/>
          <w:sz w:val="22"/>
          <w:szCs w:val="22"/>
        </w:rPr>
      </w:pPr>
      <w:r w:rsidRPr="00667455">
        <w:rPr>
          <w:rFonts w:cstheme="minorHAnsi"/>
          <w:sz w:val="22"/>
          <w:szCs w:val="22"/>
        </w:rPr>
        <w:t xml:space="preserve">      - woda, ścieki                                                                                         284,50</w:t>
      </w:r>
    </w:p>
    <w:p w14:paraId="3C142153" w14:textId="4692159F" w:rsidR="00667455" w:rsidRPr="00667455" w:rsidRDefault="00667455" w:rsidP="00667455">
      <w:pPr>
        <w:ind w:left="708" w:right="-648"/>
        <w:rPr>
          <w:rFonts w:cstheme="minorHAnsi"/>
          <w:sz w:val="22"/>
          <w:szCs w:val="22"/>
        </w:rPr>
      </w:pPr>
      <w:r w:rsidRPr="00667455">
        <w:rPr>
          <w:rFonts w:cstheme="minorHAnsi"/>
          <w:sz w:val="22"/>
          <w:szCs w:val="22"/>
        </w:rPr>
        <w:t xml:space="preserve">           </w:t>
      </w:r>
      <w:r w:rsidRPr="00667455">
        <w:rPr>
          <w:rFonts w:cstheme="minorHAnsi"/>
          <w:sz w:val="22"/>
          <w:szCs w:val="22"/>
        </w:rPr>
        <w:br/>
        <w:t>  3. Koszty usług obcych            </w:t>
      </w:r>
      <w:r w:rsidR="00823325">
        <w:rPr>
          <w:rFonts w:cstheme="minorHAnsi"/>
          <w:sz w:val="22"/>
          <w:szCs w:val="22"/>
        </w:rPr>
        <w:t xml:space="preserve">  </w:t>
      </w:r>
      <w:r w:rsidRPr="00667455">
        <w:rPr>
          <w:rFonts w:cstheme="minorHAnsi"/>
          <w:sz w:val="22"/>
          <w:szCs w:val="22"/>
        </w:rPr>
        <w:t>                                                              </w:t>
      </w:r>
      <w:r w:rsidRPr="004D7E3D">
        <w:rPr>
          <w:rFonts w:cstheme="minorHAnsi"/>
          <w:b/>
          <w:sz w:val="22"/>
          <w:szCs w:val="22"/>
        </w:rPr>
        <w:t>3.777,69</w:t>
      </w:r>
      <w:r w:rsidRPr="00667455">
        <w:rPr>
          <w:rFonts w:cstheme="minorHAnsi"/>
          <w:b/>
          <w:sz w:val="22"/>
          <w:szCs w:val="22"/>
          <w:u w:val="single"/>
        </w:rPr>
        <w:t xml:space="preserve"> </w:t>
      </w:r>
      <w:r w:rsidRPr="00667455">
        <w:rPr>
          <w:rFonts w:cstheme="minorHAnsi"/>
          <w:sz w:val="22"/>
          <w:szCs w:val="22"/>
        </w:rPr>
        <w:br/>
        <w:t>       - telekomunikacyjne (</w:t>
      </w:r>
      <w:proofErr w:type="spellStart"/>
      <w:r w:rsidRPr="00667455">
        <w:rPr>
          <w:rFonts w:cstheme="minorHAnsi"/>
          <w:sz w:val="22"/>
          <w:szCs w:val="22"/>
        </w:rPr>
        <w:t>abon</w:t>
      </w:r>
      <w:proofErr w:type="spellEnd"/>
      <w:r w:rsidRPr="00667455">
        <w:rPr>
          <w:rFonts w:cstheme="minorHAnsi"/>
          <w:sz w:val="22"/>
          <w:szCs w:val="22"/>
        </w:rPr>
        <w:t>. i połączenia telefon</w:t>
      </w:r>
      <w:r w:rsidR="00CD4823">
        <w:rPr>
          <w:rFonts w:cstheme="minorHAnsi"/>
          <w:sz w:val="22"/>
          <w:szCs w:val="22"/>
        </w:rPr>
        <w:t>.</w:t>
      </w:r>
      <w:r w:rsidRPr="00667455">
        <w:rPr>
          <w:rFonts w:cstheme="minorHAnsi"/>
          <w:sz w:val="22"/>
          <w:szCs w:val="22"/>
        </w:rPr>
        <w:t xml:space="preserve"> i Internet)         </w:t>
      </w:r>
      <w:r w:rsidR="00CD4823">
        <w:rPr>
          <w:rFonts w:cstheme="minorHAnsi"/>
          <w:sz w:val="22"/>
          <w:szCs w:val="22"/>
        </w:rPr>
        <w:t xml:space="preserve">    </w:t>
      </w:r>
      <w:r w:rsidRPr="00667455">
        <w:rPr>
          <w:rFonts w:cstheme="minorHAnsi"/>
          <w:sz w:val="22"/>
          <w:szCs w:val="22"/>
        </w:rPr>
        <w:t xml:space="preserve"> 1.514,09</w:t>
      </w:r>
    </w:p>
    <w:p w14:paraId="6B4F3275" w14:textId="46EB086B" w:rsidR="00667455" w:rsidRPr="00667455" w:rsidRDefault="00CD4823" w:rsidP="00CD4823">
      <w:pPr>
        <w:ind w:right="-648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</w:t>
      </w:r>
      <w:r w:rsidR="00667455" w:rsidRPr="00667455">
        <w:rPr>
          <w:rFonts w:cstheme="minorHAnsi"/>
          <w:sz w:val="22"/>
          <w:szCs w:val="22"/>
        </w:rPr>
        <w:t xml:space="preserve">- </w:t>
      </w:r>
      <w:proofErr w:type="spellStart"/>
      <w:r w:rsidR="00667455" w:rsidRPr="00667455">
        <w:rPr>
          <w:rFonts w:cstheme="minorHAnsi"/>
          <w:sz w:val="22"/>
          <w:szCs w:val="22"/>
        </w:rPr>
        <w:t>opł</w:t>
      </w:r>
      <w:proofErr w:type="spellEnd"/>
      <w:r w:rsidR="00667455" w:rsidRPr="00667455">
        <w:rPr>
          <w:rFonts w:cstheme="minorHAnsi"/>
          <w:sz w:val="22"/>
          <w:szCs w:val="22"/>
        </w:rPr>
        <w:t xml:space="preserve">. pocztowe, </w:t>
      </w:r>
      <w:proofErr w:type="spellStart"/>
      <w:r w:rsidR="00667455" w:rsidRPr="00667455">
        <w:rPr>
          <w:rFonts w:cstheme="minorHAnsi"/>
          <w:sz w:val="22"/>
          <w:szCs w:val="22"/>
        </w:rPr>
        <w:t>abon</w:t>
      </w:r>
      <w:proofErr w:type="spellEnd"/>
      <w:r w:rsidR="00667455" w:rsidRPr="00667455">
        <w:rPr>
          <w:rFonts w:cstheme="minorHAnsi"/>
          <w:sz w:val="22"/>
          <w:szCs w:val="22"/>
        </w:rPr>
        <w:t xml:space="preserve">. RTV                                                                  243,00                                                         </w:t>
      </w:r>
    </w:p>
    <w:p w14:paraId="584FB361" w14:textId="41081127" w:rsidR="00667455" w:rsidRPr="00667455" w:rsidRDefault="00CD4823" w:rsidP="00CD4823">
      <w:pPr>
        <w:ind w:left="708" w:right="-648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</w:t>
      </w:r>
      <w:r w:rsidR="00667455" w:rsidRPr="00667455">
        <w:rPr>
          <w:rFonts w:cstheme="minorHAnsi"/>
          <w:sz w:val="22"/>
          <w:szCs w:val="22"/>
        </w:rPr>
        <w:t>- konserwacje, naprawy, transportowe</w:t>
      </w:r>
      <w:r>
        <w:rPr>
          <w:rFonts w:cstheme="minorHAnsi"/>
          <w:sz w:val="22"/>
          <w:szCs w:val="22"/>
        </w:rPr>
        <w:t xml:space="preserve"> </w:t>
      </w:r>
      <w:r w:rsidR="00667455" w:rsidRPr="00667455">
        <w:rPr>
          <w:rFonts w:cstheme="minorHAnsi"/>
          <w:sz w:val="22"/>
          <w:szCs w:val="22"/>
        </w:rPr>
        <w:t xml:space="preserve">                                                   62,00</w:t>
      </w:r>
      <w:r w:rsidR="00667455" w:rsidRPr="00667455">
        <w:rPr>
          <w:rFonts w:cstheme="minorHAnsi"/>
          <w:sz w:val="22"/>
          <w:szCs w:val="22"/>
        </w:rPr>
        <w:br/>
        <w:t xml:space="preserve">       - </w:t>
      </w:r>
      <w:proofErr w:type="spellStart"/>
      <w:r w:rsidR="00667455" w:rsidRPr="00667455">
        <w:rPr>
          <w:rFonts w:cstheme="minorHAnsi"/>
          <w:sz w:val="22"/>
          <w:szCs w:val="22"/>
        </w:rPr>
        <w:t>abon</w:t>
      </w:r>
      <w:proofErr w:type="spellEnd"/>
      <w:r w:rsidR="00667455" w:rsidRPr="00667455">
        <w:rPr>
          <w:rFonts w:cstheme="minorHAnsi"/>
          <w:sz w:val="22"/>
          <w:szCs w:val="22"/>
        </w:rPr>
        <w:t>. i hosting pr. komputerowych                                                  1.640,00</w:t>
      </w:r>
    </w:p>
    <w:p w14:paraId="04A17A44" w14:textId="58C51FAE" w:rsidR="00667455" w:rsidRPr="00667455" w:rsidRDefault="00667455" w:rsidP="00667455">
      <w:pPr>
        <w:ind w:left="708" w:right="-648"/>
        <w:rPr>
          <w:rFonts w:cstheme="minorHAnsi"/>
          <w:sz w:val="22"/>
          <w:szCs w:val="22"/>
        </w:rPr>
      </w:pPr>
      <w:r w:rsidRPr="00667455">
        <w:rPr>
          <w:rFonts w:cstheme="minorHAnsi"/>
          <w:sz w:val="22"/>
          <w:szCs w:val="22"/>
        </w:rPr>
        <w:t xml:space="preserve">       - wywóz odpadów                                                                                  318,60</w:t>
      </w:r>
    </w:p>
    <w:p w14:paraId="41DC3701" w14:textId="636719D5" w:rsidR="00667455" w:rsidRPr="00667455" w:rsidRDefault="00667455" w:rsidP="00667455">
      <w:pPr>
        <w:ind w:right="-648"/>
        <w:rPr>
          <w:rFonts w:cstheme="minorHAnsi"/>
          <w:sz w:val="22"/>
          <w:szCs w:val="22"/>
        </w:rPr>
      </w:pPr>
      <w:r w:rsidRPr="00667455">
        <w:rPr>
          <w:rFonts w:cstheme="minorHAnsi"/>
          <w:sz w:val="22"/>
          <w:szCs w:val="22"/>
        </w:rPr>
        <w:t xml:space="preserve">  </w:t>
      </w:r>
      <w:r w:rsidRPr="00667455">
        <w:rPr>
          <w:rFonts w:cstheme="minorHAnsi"/>
          <w:sz w:val="22"/>
          <w:szCs w:val="22"/>
        </w:rPr>
        <w:br/>
        <w:t> </w:t>
      </w:r>
      <w:r w:rsidRPr="00667455">
        <w:rPr>
          <w:rFonts w:cstheme="minorHAnsi"/>
          <w:sz w:val="22"/>
          <w:szCs w:val="22"/>
        </w:rPr>
        <w:tab/>
      </w:r>
      <w:r w:rsidR="00823325">
        <w:rPr>
          <w:rFonts w:cstheme="minorHAnsi"/>
          <w:sz w:val="22"/>
          <w:szCs w:val="22"/>
        </w:rPr>
        <w:t xml:space="preserve">  </w:t>
      </w:r>
      <w:r w:rsidRPr="00667455">
        <w:rPr>
          <w:rFonts w:cstheme="minorHAnsi"/>
          <w:sz w:val="22"/>
          <w:szCs w:val="22"/>
        </w:rPr>
        <w:t xml:space="preserve"> 4. Koszty wynagrodzeń</w:t>
      </w:r>
      <w:r w:rsidR="00823325">
        <w:rPr>
          <w:rFonts w:cstheme="minorHAnsi"/>
          <w:sz w:val="22"/>
          <w:szCs w:val="22"/>
        </w:rPr>
        <w:t xml:space="preserve"> </w:t>
      </w:r>
      <w:r w:rsidRPr="00667455">
        <w:rPr>
          <w:rFonts w:cstheme="minorHAnsi"/>
          <w:sz w:val="22"/>
          <w:szCs w:val="22"/>
        </w:rPr>
        <w:t>                                                                    </w:t>
      </w:r>
      <w:r w:rsidR="00E001DF">
        <w:rPr>
          <w:rFonts w:cstheme="minorHAnsi"/>
          <w:sz w:val="22"/>
          <w:szCs w:val="22"/>
        </w:rPr>
        <w:t xml:space="preserve"> </w:t>
      </w:r>
      <w:r w:rsidRPr="00667455">
        <w:rPr>
          <w:rFonts w:cstheme="minorHAnsi"/>
          <w:sz w:val="22"/>
          <w:szCs w:val="22"/>
        </w:rPr>
        <w:t> </w:t>
      </w:r>
      <w:r w:rsidRPr="004D7E3D">
        <w:rPr>
          <w:rFonts w:cstheme="minorHAnsi"/>
          <w:b/>
          <w:sz w:val="22"/>
          <w:szCs w:val="22"/>
        </w:rPr>
        <w:t>136.206,31</w:t>
      </w:r>
      <w:r w:rsidRPr="00667455">
        <w:rPr>
          <w:rFonts w:cstheme="minorHAnsi"/>
          <w:b/>
          <w:sz w:val="22"/>
          <w:szCs w:val="22"/>
          <w:u w:val="single"/>
        </w:rPr>
        <w:t xml:space="preserve"> </w:t>
      </w:r>
      <w:r w:rsidRPr="00667455">
        <w:rPr>
          <w:rFonts w:cstheme="minorHAnsi"/>
          <w:sz w:val="22"/>
          <w:szCs w:val="22"/>
          <w:u w:val="single"/>
        </w:rPr>
        <w:br/>
      </w:r>
      <w:r w:rsidRPr="00667455">
        <w:rPr>
          <w:rFonts w:cstheme="minorHAnsi"/>
          <w:sz w:val="22"/>
          <w:szCs w:val="22"/>
        </w:rPr>
        <w:t>           </w:t>
      </w:r>
      <w:r w:rsidRPr="00667455">
        <w:rPr>
          <w:rFonts w:cstheme="minorHAnsi"/>
          <w:sz w:val="22"/>
          <w:szCs w:val="22"/>
        </w:rPr>
        <w:tab/>
      </w:r>
      <w:r w:rsidR="00823325">
        <w:rPr>
          <w:rFonts w:cstheme="minorHAnsi"/>
          <w:sz w:val="22"/>
          <w:szCs w:val="22"/>
        </w:rPr>
        <w:t xml:space="preserve">       </w:t>
      </w:r>
      <w:r w:rsidRPr="00667455">
        <w:rPr>
          <w:rFonts w:cstheme="minorHAnsi"/>
          <w:sz w:val="22"/>
          <w:szCs w:val="22"/>
        </w:rPr>
        <w:t>- wynagrodzenia osobowe                                                            </w:t>
      </w:r>
      <w:r w:rsidR="00E001DF">
        <w:rPr>
          <w:rFonts w:cstheme="minorHAnsi"/>
          <w:sz w:val="22"/>
          <w:szCs w:val="22"/>
        </w:rPr>
        <w:t xml:space="preserve">  </w:t>
      </w:r>
      <w:r w:rsidRPr="00667455">
        <w:rPr>
          <w:rFonts w:cstheme="minorHAnsi"/>
          <w:sz w:val="22"/>
          <w:szCs w:val="22"/>
        </w:rPr>
        <w:t xml:space="preserve"> 135.053,41</w:t>
      </w:r>
    </w:p>
    <w:p w14:paraId="3836F2F6" w14:textId="34536B33" w:rsidR="00667455" w:rsidRPr="00667455" w:rsidRDefault="00667455" w:rsidP="00667455">
      <w:pPr>
        <w:ind w:right="-648"/>
        <w:rPr>
          <w:rFonts w:cstheme="minorHAnsi"/>
          <w:sz w:val="22"/>
          <w:szCs w:val="22"/>
        </w:rPr>
      </w:pPr>
      <w:r w:rsidRPr="00667455">
        <w:rPr>
          <w:rFonts w:cstheme="minorHAnsi"/>
          <w:sz w:val="22"/>
          <w:szCs w:val="22"/>
        </w:rPr>
        <w:t xml:space="preserve">                    - umowa zlecenia                                                                            </w:t>
      </w:r>
      <w:r w:rsidR="00E001DF">
        <w:rPr>
          <w:rFonts w:cstheme="minorHAnsi"/>
          <w:sz w:val="22"/>
          <w:szCs w:val="22"/>
        </w:rPr>
        <w:t xml:space="preserve">  </w:t>
      </w:r>
      <w:r w:rsidRPr="00667455">
        <w:rPr>
          <w:rFonts w:cstheme="minorHAnsi"/>
          <w:sz w:val="22"/>
          <w:szCs w:val="22"/>
        </w:rPr>
        <w:t xml:space="preserve">  1.152,90</w:t>
      </w:r>
      <w:r w:rsidRPr="00667455">
        <w:rPr>
          <w:rFonts w:cstheme="minorHAnsi"/>
          <w:sz w:val="22"/>
          <w:szCs w:val="22"/>
        </w:rPr>
        <w:br/>
      </w:r>
    </w:p>
    <w:p w14:paraId="1DFFACBB" w14:textId="7B90C3F6" w:rsidR="00667455" w:rsidRPr="00667455" w:rsidRDefault="00E001DF" w:rsidP="00667455">
      <w:pPr>
        <w:ind w:left="708" w:right="-648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</w:t>
      </w:r>
      <w:r w:rsidR="00667455" w:rsidRPr="00667455">
        <w:rPr>
          <w:rFonts w:cstheme="minorHAnsi"/>
          <w:sz w:val="22"/>
          <w:szCs w:val="22"/>
        </w:rPr>
        <w:t xml:space="preserve"> 5. Koszty Ubezpieczeń Społecznych i Fundusz Pracy                         </w:t>
      </w:r>
      <w:r w:rsidR="00667455" w:rsidRPr="004D7E3D">
        <w:rPr>
          <w:rFonts w:cstheme="minorHAnsi"/>
          <w:b/>
          <w:sz w:val="22"/>
          <w:szCs w:val="22"/>
        </w:rPr>
        <w:t>28.103,90</w:t>
      </w:r>
      <w:r w:rsidR="00667455" w:rsidRPr="00667455">
        <w:rPr>
          <w:rFonts w:cstheme="minorHAnsi"/>
          <w:sz w:val="22"/>
          <w:szCs w:val="22"/>
          <w:u w:val="single"/>
        </w:rPr>
        <w:t xml:space="preserve"> </w:t>
      </w:r>
      <w:r w:rsidR="00667455" w:rsidRPr="00667455">
        <w:rPr>
          <w:rFonts w:cstheme="minorHAnsi"/>
          <w:sz w:val="22"/>
          <w:szCs w:val="22"/>
        </w:rPr>
        <w:br/>
        <w:t xml:space="preserve">     </w:t>
      </w:r>
      <w:r>
        <w:rPr>
          <w:rFonts w:cstheme="minorHAnsi"/>
          <w:sz w:val="22"/>
          <w:szCs w:val="22"/>
        </w:rPr>
        <w:t xml:space="preserve">  </w:t>
      </w:r>
      <w:r w:rsidR="00667455" w:rsidRPr="00667455">
        <w:rPr>
          <w:rFonts w:cstheme="minorHAnsi"/>
          <w:sz w:val="22"/>
          <w:szCs w:val="22"/>
        </w:rPr>
        <w:t xml:space="preserve">i inne świadczenia                                                                                  </w:t>
      </w:r>
      <w:r w:rsidR="00667455" w:rsidRPr="00667455">
        <w:rPr>
          <w:rFonts w:cstheme="minorHAnsi"/>
          <w:sz w:val="22"/>
          <w:szCs w:val="22"/>
        </w:rPr>
        <w:br/>
        <w:t xml:space="preserve">       - ubezpieczenia społeczne                                                            </w:t>
      </w:r>
      <w:r>
        <w:rPr>
          <w:rFonts w:cstheme="minorHAnsi"/>
          <w:sz w:val="22"/>
          <w:szCs w:val="22"/>
        </w:rPr>
        <w:t xml:space="preserve"> </w:t>
      </w:r>
      <w:r w:rsidR="00667455" w:rsidRPr="00667455">
        <w:rPr>
          <w:rFonts w:cstheme="minorHAnsi"/>
          <w:sz w:val="22"/>
          <w:szCs w:val="22"/>
        </w:rPr>
        <w:t xml:space="preserve">   24.384,64</w:t>
      </w:r>
    </w:p>
    <w:p w14:paraId="74924D4F" w14:textId="18723395" w:rsidR="00667455" w:rsidRPr="00667455" w:rsidRDefault="00667455" w:rsidP="00667455">
      <w:pPr>
        <w:ind w:left="708" w:right="-648"/>
        <w:rPr>
          <w:rFonts w:cstheme="minorHAnsi"/>
          <w:sz w:val="22"/>
          <w:szCs w:val="22"/>
        </w:rPr>
      </w:pPr>
      <w:r w:rsidRPr="00667455">
        <w:rPr>
          <w:rFonts w:cstheme="minorHAnsi"/>
          <w:sz w:val="22"/>
          <w:szCs w:val="22"/>
        </w:rPr>
        <w:t xml:space="preserve">       - Fundusz Pracy                                                                             </w:t>
      </w:r>
      <w:r w:rsidR="00E001DF">
        <w:rPr>
          <w:rFonts w:cstheme="minorHAnsi"/>
          <w:sz w:val="22"/>
          <w:szCs w:val="22"/>
        </w:rPr>
        <w:t xml:space="preserve"> </w:t>
      </w:r>
      <w:r w:rsidRPr="00667455">
        <w:rPr>
          <w:rFonts w:cstheme="minorHAnsi"/>
          <w:sz w:val="22"/>
          <w:szCs w:val="22"/>
        </w:rPr>
        <w:t xml:space="preserve">    2.653,03</w:t>
      </w:r>
    </w:p>
    <w:p w14:paraId="2BACC590" w14:textId="7031A1B5" w:rsidR="00667455" w:rsidRPr="00667455" w:rsidRDefault="00E001DF" w:rsidP="00E001DF">
      <w:pPr>
        <w:ind w:right="-648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</w:t>
      </w:r>
      <w:r w:rsidR="00667455" w:rsidRPr="00667455">
        <w:rPr>
          <w:rFonts w:cstheme="minorHAnsi"/>
          <w:sz w:val="22"/>
          <w:szCs w:val="22"/>
        </w:rPr>
        <w:t xml:space="preserve">- świadczenia pracownicze                                                            </w:t>
      </w:r>
      <w:r>
        <w:rPr>
          <w:rFonts w:cstheme="minorHAnsi"/>
          <w:sz w:val="22"/>
          <w:szCs w:val="22"/>
        </w:rPr>
        <w:t xml:space="preserve"> </w:t>
      </w:r>
      <w:r w:rsidR="00667455" w:rsidRPr="00667455">
        <w:rPr>
          <w:rFonts w:cstheme="minorHAnsi"/>
          <w:sz w:val="22"/>
          <w:szCs w:val="22"/>
        </w:rPr>
        <w:t xml:space="preserve">    1.066,23</w:t>
      </w:r>
    </w:p>
    <w:p w14:paraId="1E23F484" w14:textId="77777777" w:rsidR="00667455" w:rsidRPr="00667455" w:rsidRDefault="00667455" w:rsidP="00667455">
      <w:pPr>
        <w:ind w:left="708" w:right="-648" w:firstLine="717"/>
        <w:rPr>
          <w:rFonts w:cstheme="minorHAnsi"/>
          <w:sz w:val="22"/>
          <w:szCs w:val="22"/>
        </w:rPr>
      </w:pPr>
    </w:p>
    <w:p w14:paraId="0981F106" w14:textId="483665D1" w:rsidR="00667455" w:rsidRPr="00E001DF" w:rsidRDefault="00E001DF" w:rsidP="00E001DF">
      <w:pPr>
        <w:ind w:right="-648"/>
        <w:rPr>
          <w:rFonts w:cstheme="minorHAnsi"/>
          <w:b/>
          <w:sz w:val="22"/>
          <w:szCs w:val="22"/>
          <w:u w:val="single"/>
        </w:rPr>
      </w:pPr>
      <w:r>
        <w:rPr>
          <w:rFonts w:cstheme="minorHAnsi"/>
          <w:sz w:val="22"/>
          <w:szCs w:val="22"/>
        </w:rPr>
        <w:t xml:space="preserve">              </w:t>
      </w:r>
      <w:r w:rsidR="00667455" w:rsidRPr="00667455">
        <w:rPr>
          <w:rFonts w:cstheme="minorHAnsi"/>
          <w:sz w:val="22"/>
          <w:szCs w:val="22"/>
        </w:rPr>
        <w:t> 6. Odpis na Zakładowy Fundusz Świadczeń Socjalnych</w:t>
      </w:r>
      <w:r w:rsidR="00667455" w:rsidRPr="00667455">
        <w:rPr>
          <w:rFonts w:cstheme="minorHAnsi"/>
          <w:color w:val="FF0000"/>
          <w:sz w:val="22"/>
          <w:szCs w:val="22"/>
        </w:rPr>
        <w:t xml:space="preserve">:                       </w:t>
      </w:r>
      <w:r w:rsidR="00667455" w:rsidRPr="004D7E3D">
        <w:rPr>
          <w:rFonts w:cstheme="minorHAnsi"/>
          <w:b/>
          <w:sz w:val="22"/>
          <w:szCs w:val="22"/>
        </w:rPr>
        <w:t>8.397,25</w:t>
      </w:r>
      <w:r w:rsidR="00667455" w:rsidRPr="00667455">
        <w:rPr>
          <w:rFonts w:cstheme="minorHAnsi"/>
          <w:b/>
          <w:sz w:val="22"/>
          <w:szCs w:val="22"/>
          <w:u w:val="single"/>
        </w:rPr>
        <w:t xml:space="preserve"> </w:t>
      </w:r>
      <w:r w:rsidR="00667455" w:rsidRPr="00667455">
        <w:rPr>
          <w:rFonts w:cstheme="minorHAnsi"/>
          <w:sz w:val="22"/>
          <w:szCs w:val="22"/>
        </w:rPr>
        <w:br/>
        <w:t> </w:t>
      </w:r>
      <w:r w:rsidR="00667455" w:rsidRPr="00667455">
        <w:rPr>
          <w:rFonts w:cstheme="minorHAnsi"/>
          <w:sz w:val="22"/>
          <w:szCs w:val="22"/>
        </w:rPr>
        <w:br/>
      </w:r>
      <w:r>
        <w:rPr>
          <w:rFonts w:cstheme="minorHAnsi"/>
          <w:sz w:val="22"/>
          <w:szCs w:val="22"/>
        </w:rPr>
        <w:t xml:space="preserve">             </w:t>
      </w:r>
      <w:r w:rsidR="00667455" w:rsidRPr="00667455">
        <w:rPr>
          <w:rFonts w:cstheme="minorHAnsi"/>
          <w:sz w:val="22"/>
          <w:szCs w:val="22"/>
        </w:rPr>
        <w:t> 7. Pozostałe koszty</w:t>
      </w:r>
      <w:r>
        <w:rPr>
          <w:rFonts w:cstheme="minorHAnsi"/>
          <w:sz w:val="22"/>
          <w:szCs w:val="22"/>
        </w:rPr>
        <w:t xml:space="preserve">  </w:t>
      </w:r>
      <w:r w:rsidR="00667455" w:rsidRPr="00667455">
        <w:rPr>
          <w:rFonts w:cstheme="minorHAnsi"/>
          <w:sz w:val="22"/>
          <w:szCs w:val="22"/>
        </w:rPr>
        <w:t xml:space="preserve">                                                                                 </w:t>
      </w:r>
      <w:r w:rsidR="00667455" w:rsidRPr="004D7E3D">
        <w:rPr>
          <w:rFonts w:cstheme="minorHAnsi"/>
          <w:b/>
          <w:sz w:val="22"/>
          <w:szCs w:val="22"/>
        </w:rPr>
        <w:t xml:space="preserve">  859,30 </w:t>
      </w:r>
      <w:r w:rsidR="00667455" w:rsidRPr="00667455">
        <w:rPr>
          <w:rFonts w:cstheme="minorHAnsi"/>
          <w:sz w:val="22"/>
          <w:szCs w:val="22"/>
        </w:rPr>
        <w:br/>
        <w:t xml:space="preserve">             </w:t>
      </w:r>
      <w:r>
        <w:rPr>
          <w:rFonts w:cstheme="minorHAnsi"/>
          <w:sz w:val="22"/>
          <w:szCs w:val="22"/>
        </w:rPr>
        <w:t xml:space="preserve">     </w:t>
      </w:r>
      <w:r w:rsidR="00667455" w:rsidRPr="00667455">
        <w:rPr>
          <w:rFonts w:cstheme="minorHAnsi"/>
          <w:sz w:val="22"/>
          <w:szCs w:val="22"/>
        </w:rPr>
        <w:t xml:space="preserve">- podróże służbowe                                                                         </w:t>
      </w:r>
      <w:r>
        <w:rPr>
          <w:rFonts w:cstheme="minorHAnsi"/>
          <w:sz w:val="22"/>
          <w:szCs w:val="22"/>
        </w:rPr>
        <w:t xml:space="preserve">       </w:t>
      </w:r>
      <w:r w:rsidR="00667455" w:rsidRPr="00667455">
        <w:rPr>
          <w:rFonts w:cstheme="minorHAnsi"/>
          <w:sz w:val="22"/>
          <w:szCs w:val="22"/>
        </w:rPr>
        <w:t xml:space="preserve"> 603,48</w:t>
      </w:r>
    </w:p>
    <w:p w14:paraId="59083291" w14:textId="5F96389E" w:rsidR="00667455" w:rsidRPr="00667455" w:rsidRDefault="00667455" w:rsidP="00E001DF">
      <w:pPr>
        <w:ind w:left="708" w:right="-648"/>
        <w:rPr>
          <w:rFonts w:cstheme="minorHAnsi"/>
          <w:sz w:val="22"/>
          <w:szCs w:val="22"/>
        </w:rPr>
      </w:pPr>
      <w:r w:rsidRPr="00667455">
        <w:rPr>
          <w:rFonts w:cstheme="minorHAnsi"/>
          <w:sz w:val="22"/>
          <w:szCs w:val="22"/>
        </w:rPr>
        <w:t xml:space="preserve">     - ubezpieczenie mienia                                                                  </w:t>
      </w:r>
      <w:r w:rsidR="00E001DF">
        <w:rPr>
          <w:rFonts w:cstheme="minorHAnsi"/>
          <w:sz w:val="22"/>
          <w:szCs w:val="22"/>
        </w:rPr>
        <w:t xml:space="preserve">       </w:t>
      </w:r>
      <w:r w:rsidRPr="00667455">
        <w:rPr>
          <w:rFonts w:cstheme="minorHAnsi"/>
          <w:sz w:val="22"/>
          <w:szCs w:val="22"/>
        </w:rPr>
        <w:t xml:space="preserve">   237,82</w:t>
      </w:r>
    </w:p>
    <w:p w14:paraId="2A88D824" w14:textId="1349A576" w:rsidR="00667455" w:rsidRPr="00667455" w:rsidRDefault="00E001DF" w:rsidP="00E001DF">
      <w:pPr>
        <w:ind w:right="-648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</w:t>
      </w:r>
      <w:r w:rsidR="00667455" w:rsidRPr="00667455">
        <w:rPr>
          <w:rFonts w:cstheme="minorHAnsi"/>
          <w:sz w:val="22"/>
          <w:szCs w:val="22"/>
        </w:rPr>
        <w:t xml:space="preserve">- bankowe                                                                                        </w:t>
      </w:r>
      <w:r>
        <w:rPr>
          <w:rFonts w:cstheme="minorHAnsi"/>
          <w:sz w:val="22"/>
          <w:szCs w:val="22"/>
        </w:rPr>
        <w:t xml:space="preserve">       </w:t>
      </w:r>
      <w:r w:rsidR="00667455" w:rsidRPr="00667455">
        <w:rPr>
          <w:rFonts w:cstheme="minorHAnsi"/>
          <w:sz w:val="22"/>
          <w:szCs w:val="22"/>
        </w:rPr>
        <w:t xml:space="preserve">   18,00</w:t>
      </w:r>
    </w:p>
    <w:p w14:paraId="5ED8B365" w14:textId="77777777" w:rsidR="00667455" w:rsidRPr="00667455" w:rsidRDefault="00667455" w:rsidP="00667455">
      <w:pPr>
        <w:ind w:left="708" w:right="-648" w:firstLine="717"/>
        <w:rPr>
          <w:rFonts w:cstheme="minorHAnsi"/>
          <w:sz w:val="22"/>
          <w:szCs w:val="22"/>
        </w:rPr>
      </w:pPr>
    </w:p>
    <w:p w14:paraId="3A670D1F" w14:textId="79B2F486" w:rsidR="00667455" w:rsidRPr="00667455" w:rsidRDefault="00E001DF" w:rsidP="00E001DF">
      <w:pPr>
        <w:ind w:left="708" w:right="-648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 xml:space="preserve"> </w:t>
      </w:r>
      <w:r w:rsidR="00667455" w:rsidRPr="00667455">
        <w:rPr>
          <w:rFonts w:cstheme="minorHAnsi"/>
          <w:sz w:val="22"/>
          <w:szCs w:val="22"/>
        </w:rPr>
        <w:t>8. Zbiory biblioteczne                                                                             </w:t>
      </w:r>
      <w:r w:rsidR="00667455" w:rsidRPr="004D7E3D">
        <w:rPr>
          <w:rFonts w:cstheme="minorHAnsi"/>
          <w:b/>
          <w:sz w:val="22"/>
          <w:szCs w:val="22"/>
        </w:rPr>
        <w:t>12.999,38</w:t>
      </w:r>
      <w:r w:rsidR="00667455" w:rsidRPr="00667455">
        <w:rPr>
          <w:rFonts w:cstheme="minorHAnsi"/>
          <w:b/>
          <w:sz w:val="22"/>
          <w:szCs w:val="22"/>
          <w:u w:val="single"/>
        </w:rPr>
        <w:t xml:space="preserve"> </w:t>
      </w:r>
      <w:r w:rsidR="00667455" w:rsidRPr="00667455">
        <w:rPr>
          <w:rFonts w:cstheme="minorHAnsi"/>
          <w:b/>
          <w:sz w:val="22"/>
          <w:szCs w:val="22"/>
        </w:rPr>
        <w:br/>
      </w:r>
      <w:r w:rsidR="00667455" w:rsidRPr="00667455">
        <w:rPr>
          <w:rFonts w:cstheme="minorHAnsi"/>
          <w:sz w:val="22"/>
          <w:szCs w:val="22"/>
        </w:rPr>
        <w:t xml:space="preserve">     - zakup księgozbioru dla Bibliotek       </w:t>
      </w:r>
      <w:r w:rsidR="00667455" w:rsidRPr="00667455">
        <w:rPr>
          <w:rFonts w:cstheme="minorHAnsi"/>
          <w:sz w:val="22"/>
          <w:szCs w:val="22"/>
        </w:rPr>
        <w:br/>
        <w:t>       (Radawnica, Kleszczyna, Święta)                                     </w:t>
      </w:r>
      <w:r>
        <w:rPr>
          <w:rFonts w:cstheme="minorHAnsi"/>
          <w:sz w:val="22"/>
          <w:szCs w:val="22"/>
        </w:rPr>
        <w:t xml:space="preserve">       </w:t>
      </w:r>
      <w:r w:rsidR="00667455" w:rsidRPr="00667455">
        <w:rPr>
          <w:rFonts w:cstheme="minorHAnsi"/>
          <w:sz w:val="22"/>
          <w:szCs w:val="22"/>
        </w:rPr>
        <w:t>         12.999,38</w:t>
      </w:r>
    </w:p>
    <w:p w14:paraId="3062C9BF" w14:textId="597201FC" w:rsidR="00667455" w:rsidRPr="00667455" w:rsidRDefault="00667455" w:rsidP="00026C47">
      <w:pPr>
        <w:ind w:left="708" w:right="-648" w:firstLine="708"/>
        <w:rPr>
          <w:rFonts w:cstheme="minorHAnsi"/>
          <w:b/>
          <w:sz w:val="22"/>
          <w:szCs w:val="22"/>
        </w:rPr>
      </w:pPr>
      <w:r w:rsidRPr="00667455">
        <w:rPr>
          <w:rFonts w:cstheme="minorHAnsi"/>
          <w:b/>
          <w:sz w:val="22"/>
          <w:szCs w:val="22"/>
        </w:rPr>
        <w:t xml:space="preserve">  </w:t>
      </w:r>
    </w:p>
    <w:p w14:paraId="07D06110" w14:textId="07FCA823" w:rsidR="00026C47" w:rsidRDefault="00026C47" w:rsidP="00026C47">
      <w:pPr>
        <w:jc w:val="both"/>
        <w:rPr>
          <w:rFonts w:cstheme="minorHAnsi"/>
          <w:sz w:val="22"/>
          <w:szCs w:val="22"/>
        </w:rPr>
      </w:pPr>
      <w:r w:rsidRPr="00667455">
        <w:rPr>
          <w:rFonts w:cstheme="minorHAnsi"/>
          <w:sz w:val="22"/>
          <w:szCs w:val="22"/>
        </w:rPr>
        <w:t>Strukturę wykonania przychodów i koszów</w:t>
      </w:r>
      <w:r w:rsidRPr="00026C47">
        <w:rPr>
          <w:rFonts w:cstheme="minorHAnsi"/>
          <w:sz w:val="22"/>
          <w:szCs w:val="22"/>
        </w:rPr>
        <w:t xml:space="preserve"> </w:t>
      </w:r>
      <w:r w:rsidRPr="00667455">
        <w:rPr>
          <w:rFonts w:cstheme="minorHAnsi"/>
          <w:sz w:val="22"/>
          <w:szCs w:val="22"/>
        </w:rPr>
        <w:t>Biblioteki Publicznej Gminy Złotów z siedzibą</w:t>
      </w:r>
      <w:r w:rsidRPr="00026C47">
        <w:rPr>
          <w:rFonts w:cstheme="minorHAnsi"/>
          <w:sz w:val="22"/>
          <w:szCs w:val="22"/>
        </w:rPr>
        <w:t xml:space="preserve"> </w:t>
      </w:r>
      <w:r w:rsidRPr="00667455">
        <w:rPr>
          <w:rFonts w:cstheme="minorHAnsi"/>
          <w:sz w:val="22"/>
          <w:szCs w:val="22"/>
        </w:rPr>
        <w:t>w Radawnicy za I półrocze 2021 r. przedstawia powyższa tabela.</w:t>
      </w:r>
    </w:p>
    <w:p w14:paraId="04CB5A58" w14:textId="0855A5B5" w:rsidR="00026C47" w:rsidRDefault="00026C47" w:rsidP="00026C47">
      <w:pPr>
        <w:jc w:val="both"/>
        <w:rPr>
          <w:rFonts w:cstheme="minorHAnsi"/>
          <w:sz w:val="22"/>
          <w:szCs w:val="22"/>
        </w:rPr>
      </w:pPr>
    </w:p>
    <w:p w14:paraId="2458B375" w14:textId="6F0A35F5" w:rsidR="00667455" w:rsidRPr="00667455" w:rsidRDefault="00667455" w:rsidP="00026C47">
      <w:pPr>
        <w:jc w:val="both"/>
        <w:rPr>
          <w:rFonts w:cstheme="minorHAnsi"/>
          <w:sz w:val="22"/>
          <w:szCs w:val="22"/>
        </w:rPr>
      </w:pPr>
      <w:r w:rsidRPr="00667455">
        <w:rPr>
          <w:rFonts w:cstheme="minorHAnsi"/>
          <w:sz w:val="22"/>
          <w:szCs w:val="22"/>
        </w:rPr>
        <w:t>Zgodnie ze Statutem Biblioteki Publicznej Gminy Złotów im. ks. dra Bolesława Domańskiego z siedzibą w Radawnicy przyjętym przez Radę Gminy Złotów uchwałą XLVII/487/14 w dniu 31.07.2014 r. podstawowym celem Biblioteki jest zaspokajanie</w:t>
      </w:r>
      <w:r w:rsidR="00026C47">
        <w:rPr>
          <w:rFonts w:cstheme="minorHAnsi"/>
          <w:sz w:val="22"/>
          <w:szCs w:val="22"/>
        </w:rPr>
        <w:t xml:space="preserve"> </w:t>
      </w:r>
      <w:r w:rsidRPr="00667455">
        <w:rPr>
          <w:rFonts w:cstheme="minorHAnsi"/>
          <w:sz w:val="22"/>
          <w:szCs w:val="22"/>
        </w:rPr>
        <w:t>i rozwijanie potrzeb oświatowych, czytelniczych, kulturalnych i informacyjnych mieszkańców Gminy Złotów oraz uczestniczenie w upowszechnianiu wiedzy i kultury. Poza tym Biblioteka może prowadzić dodatkową działalność, która nie spowoduje ograniczenia realizacji zadań statutowych.</w:t>
      </w:r>
    </w:p>
    <w:p w14:paraId="44B30616" w14:textId="77777777" w:rsidR="00026C47" w:rsidRDefault="00026C47" w:rsidP="00026C47">
      <w:pPr>
        <w:jc w:val="both"/>
        <w:rPr>
          <w:rFonts w:cstheme="minorHAnsi"/>
          <w:sz w:val="22"/>
          <w:szCs w:val="22"/>
        </w:rPr>
      </w:pPr>
    </w:p>
    <w:p w14:paraId="08D1D0CA" w14:textId="5E7A727C" w:rsidR="00667455" w:rsidRPr="00667455" w:rsidRDefault="00667455" w:rsidP="00026C47">
      <w:pPr>
        <w:jc w:val="both"/>
        <w:rPr>
          <w:rFonts w:cstheme="minorHAnsi"/>
          <w:sz w:val="22"/>
          <w:szCs w:val="22"/>
        </w:rPr>
      </w:pPr>
      <w:r w:rsidRPr="00667455">
        <w:rPr>
          <w:rFonts w:cstheme="minorHAnsi"/>
          <w:sz w:val="22"/>
          <w:szCs w:val="22"/>
        </w:rPr>
        <w:t xml:space="preserve">Biblioteka Publiczna Gminy Złotów z siedzibą w Radawnicy na  działalność statutową otrzymuje dotację podmiotową od organizatora – Gminy Złotów, która w 2021 r. wynosi 426.000,00 zł, a w I półroczu </w:t>
      </w:r>
      <w:r w:rsidR="00E9779C">
        <w:rPr>
          <w:rFonts w:cstheme="minorHAnsi"/>
          <w:sz w:val="22"/>
          <w:szCs w:val="22"/>
        </w:rPr>
        <w:t xml:space="preserve">              </w:t>
      </w:r>
      <w:r w:rsidRPr="00667455">
        <w:rPr>
          <w:rFonts w:cstheme="minorHAnsi"/>
          <w:sz w:val="22"/>
          <w:szCs w:val="22"/>
        </w:rPr>
        <w:t xml:space="preserve">2021 r. na konto biblioteki wpłynęła dotacja w kwocie </w:t>
      </w:r>
      <w:r w:rsidRPr="00E9779C">
        <w:rPr>
          <w:rFonts w:cstheme="minorHAnsi"/>
          <w:bCs/>
          <w:sz w:val="22"/>
          <w:szCs w:val="22"/>
        </w:rPr>
        <w:t>213.000,00</w:t>
      </w:r>
      <w:r w:rsidRPr="00667455">
        <w:rPr>
          <w:rFonts w:cstheme="minorHAnsi"/>
          <w:sz w:val="22"/>
          <w:szCs w:val="22"/>
        </w:rPr>
        <w:t xml:space="preserve"> zł. </w:t>
      </w:r>
    </w:p>
    <w:p w14:paraId="74437B85" w14:textId="77777777" w:rsidR="00667455" w:rsidRPr="00667455" w:rsidRDefault="00667455" w:rsidP="00026C47">
      <w:pPr>
        <w:ind w:firstLine="708"/>
        <w:jc w:val="both"/>
        <w:rPr>
          <w:rFonts w:cstheme="minorHAnsi"/>
          <w:sz w:val="22"/>
          <w:szCs w:val="22"/>
        </w:rPr>
      </w:pPr>
    </w:p>
    <w:p w14:paraId="5BE6889D" w14:textId="15F44BA2" w:rsidR="00667455" w:rsidRPr="00667455" w:rsidRDefault="00667455" w:rsidP="00E9779C">
      <w:pPr>
        <w:jc w:val="both"/>
        <w:rPr>
          <w:rFonts w:cstheme="minorHAnsi"/>
          <w:sz w:val="22"/>
          <w:szCs w:val="22"/>
        </w:rPr>
      </w:pPr>
      <w:r w:rsidRPr="00667455">
        <w:rPr>
          <w:rFonts w:cstheme="minorHAnsi"/>
          <w:sz w:val="22"/>
          <w:szCs w:val="22"/>
        </w:rPr>
        <w:t>Biblioteka posiada rachunek bankowy w banku SBL Złotów</w:t>
      </w:r>
      <w:r w:rsidR="00E9779C">
        <w:rPr>
          <w:rFonts w:cstheme="minorHAnsi"/>
          <w:sz w:val="22"/>
          <w:szCs w:val="22"/>
        </w:rPr>
        <w:t>;</w:t>
      </w:r>
      <w:r w:rsidRPr="00667455">
        <w:rPr>
          <w:rFonts w:cstheme="minorHAnsi"/>
          <w:sz w:val="22"/>
          <w:szCs w:val="22"/>
        </w:rPr>
        <w:t xml:space="preserve"> stan środków pieniężnych na rachunku bieżącym na początku roku wyniósł 13.214,01 zł, a na koniec I półrocza 2021 r. </w:t>
      </w:r>
      <w:r w:rsidRPr="00E9779C">
        <w:rPr>
          <w:rFonts w:cstheme="minorHAnsi"/>
          <w:bCs/>
          <w:sz w:val="22"/>
          <w:szCs w:val="22"/>
        </w:rPr>
        <w:t>33.</w:t>
      </w:r>
      <w:r w:rsidRPr="00E9779C">
        <w:rPr>
          <w:rFonts w:cstheme="minorHAnsi"/>
          <w:bCs/>
          <w:color w:val="000000"/>
          <w:sz w:val="22"/>
          <w:szCs w:val="22"/>
        </w:rPr>
        <w:t>861,63</w:t>
      </w:r>
      <w:r w:rsidRPr="00667455">
        <w:rPr>
          <w:rFonts w:cstheme="minorHAnsi"/>
          <w:sz w:val="22"/>
          <w:szCs w:val="22"/>
        </w:rPr>
        <w:t xml:space="preserve"> zł.</w:t>
      </w:r>
    </w:p>
    <w:p w14:paraId="3613CD12" w14:textId="77777777" w:rsidR="00667455" w:rsidRPr="00667455" w:rsidRDefault="00667455" w:rsidP="00E9779C">
      <w:pPr>
        <w:jc w:val="both"/>
        <w:rPr>
          <w:rFonts w:cstheme="minorHAnsi"/>
          <w:sz w:val="22"/>
          <w:szCs w:val="22"/>
        </w:rPr>
      </w:pPr>
      <w:r w:rsidRPr="00667455">
        <w:rPr>
          <w:rFonts w:cstheme="minorHAnsi"/>
          <w:sz w:val="22"/>
          <w:szCs w:val="22"/>
        </w:rPr>
        <w:t xml:space="preserve">Stan środków pieniężnych na rachunku Zakładowego Funduszu Świadczeń Socjalnych biblioteki w SBL Złotów w I półroczu 2021 r. wyniósł </w:t>
      </w:r>
      <w:r w:rsidRPr="00E9779C">
        <w:rPr>
          <w:rFonts w:cstheme="minorHAnsi"/>
          <w:bCs/>
          <w:sz w:val="22"/>
          <w:szCs w:val="22"/>
        </w:rPr>
        <w:t>6.513,87</w:t>
      </w:r>
      <w:r w:rsidRPr="00667455">
        <w:rPr>
          <w:rFonts w:cstheme="minorHAnsi"/>
          <w:sz w:val="22"/>
          <w:szCs w:val="22"/>
        </w:rPr>
        <w:t xml:space="preserve"> zł.</w:t>
      </w:r>
    </w:p>
    <w:p w14:paraId="30AF03CE" w14:textId="77777777" w:rsidR="00667455" w:rsidRPr="00667455" w:rsidRDefault="00667455" w:rsidP="00026C47">
      <w:pPr>
        <w:ind w:firstLine="708"/>
        <w:jc w:val="both"/>
        <w:rPr>
          <w:rFonts w:cstheme="minorHAnsi"/>
          <w:sz w:val="22"/>
          <w:szCs w:val="22"/>
        </w:rPr>
      </w:pPr>
      <w:r w:rsidRPr="00667455">
        <w:rPr>
          <w:rFonts w:cstheme="minorHAnsi"/>
          <w:sz w:val="22"/>
          <w:szCs w:val="22"/>
        </w:rPr>
        <w:t xml:space="preserve"> </w:t>
      </w:r>
    </w:p>
    <w:p w14:paraId="4531CEA0" w14:textId="5806526D" w:rsidR="00667455" w:rsidRPr="00667455" w:rsidRDefault="00667455" w:rsidP="00E9779C">
      <w:pPr>
        <w:jc w:val="both"/>
        <w:rPr>
          <w:rFonts w:cstheme="minorHAnsi"/>
          <w:sz w:val="22"/>
          <w:szCs w:val="22"/>
        </w:rPr>
      </w:pPr>
      <w:r w:rsidRPr="00667455">
        <w:rPr>
          <w:rFonts w:cstheme="minorHAnsi"/>
          <w:sz w:val="22"/>
          <w:szCs w:val="22"/>
        </w:rPr>
        <w:t xml:space="preserve">Biblioteka otrzymała na konto rachunku bieżącego kapitalizację odsetek bankowych w I półroczu 2021 r. w wysokości </w:t>
      </w:r>
      <w:r w:rsidRPr="00E9779C">
        <w:rPr>
          <w:rFonts w:cstheme="minorHAnsi"/>
          <w:bCs/>
          <w:color w:val="000000"/>
          <w:sz w:val="22"/>
          <w:szCs w:val="22"/>
        </w:rPr>
        <w:t>7,62</w:t>
      </w:r>
      <w:r w:rsidRPr="00667455">
        <w:rPr>
          <w:rFonts w:cstheme="minorHAnsi"/>
          <w:sz w:val="22"/>
          <w:szCs w:val="22"/>
        </w:rPr>
        <w:t xml:space="preserve"> zł.</w:t>
      </w:r>
    </w:p>
    <w:p w14:paraId="02490CAA" w14:textId="77777777" w:rsidR="002E5F72" w:rsidRDefault="002E5F72" w:rsidP="002E5F72">
      <w:pPr>
        <w:jc w:val="both"/>
        <w:rPr>
          <w:rFonts w:cstheme="minorHAnsi"/>
          <w:sz w:val="22"/>
          <w:szCs w:val="22"/>
        </w:rPr>
      </w:pPr>
    </w:p>
    <w:p w14:paraId="3B7C8A3D" w14:textId="2E8165EE" w:rsidR="00667455" w:rsidRPr="00667455" w:rsidRDefault="00667455" w:rsidP="002E5F72">
      <w:pPr>
        <w:jc w:val="both"/>
        <w:rPr>
          <w:rFonts w:cstheme="minorHAnsi"/>
          <w:sz w:val="22"/>
          <w:szCs w:val="22"/>
        </w:rPr>
      </w:pPr>
      <w:r w:rsidRPr="00667455">
        <w:rPr>
          <w:rFonts w:cstheme="minorHAnsi"/>
          <w:sz w:val="22"/>
          <w:szCs w:val="22"/>
        </w:rPr>
        <w:t xml:space="preserve">Filia Biblioteczna w Kleszczynie prowadzi Agencję Pocztową zgodnie z Umową </w:t>
      </w:r>
      <w:r w:rsidRPr="00667455">
        <w:rPr>
          <w:rFonts w:cstheme="minorHAnsi"/>
          <w:color w:val="000000"/>
          <w:sz w:val="22"/>
          <w:szCs w:val="22"/>
        </w:rPr>
        <w:t xml:space="preserve">Agencyjną nr </w:t>
      </w:r>
      <w:r w:rsidRPr="00667455">
        <w:rPr>
          <w:rFonts w:cstheme="minorHAnsi"/>
          <w:sz w:val="22"/>
          <w:szCs w:val="22"/>
        </w:rPr>
        <w:t xml:space="preserve">148/2020 zawartą w dniu 30.10.2020 </w:t>
      </w:r>
      <w:r w:rsidRPr="00667455">
        <w:rPr>
          <w:rFonts w:cstheme="minorHAnsi"/>
          <w:color w:val="000000"/>
          <w:sz w:val="22"/>
          <w:szCs w:val="22"/>
        </w:rPr>
        <w:t>r. na podstawie której na konto biblioteki wpływa wynagrodzenie, które powiększa przychody Biblioteki Publicznej w Radawnicy</w:t>
      </w:r>
      <w:r w:rsidRPr="00667455">
        <w:rPr>
          <w:rFonts w:cstheme="minorHAnsi"/>
          <w:sz w:val="22"/>
          <w:szCs w:val="22"/>
        </w:rPr>
        <w:t xml:space="preserve"> przeznaczone na działalność statutową.</w:t>
      </w:r>
      <w:r w:rsidR="002E5F72">
        <w:rPr>
          <w:rFonts w:cstheme="minorHAnsi"/>
          <w:sz w:val="22"/>
          <w:szCs w:val="22"/>
        </w:rPr>
        <w:t xml:space="preserve">             </w:t>
      </w:r>
      <w:r w:rsidRPr="00667455">
        <w:rPr>
          <w:rFonts w:cstheme="minorHAnsi"/>
          <w:sz w:val="22"/>
          <w:szCs w:val="22"/>
        </w:rPr>
        <w:t xml:space="preserve"> Za I półrocze 2021 r. wynagrodzenie z Agencji Pocztowej </w:t>
      </w:r>
      <w:r w:rsidRPr="00667455">
        <w:rPr>
          <w:rFonts w:cstheme="minorHAnsi"/>
          <w:color w:val="000000"/>
          <w:sz w:val="22"/>
          <w:szCs w:val="22"/>
        </w:rPr>
        <w:t xml:space="preserve">wyniosło </w:t>
      </w:r>
      <w:r w:rsidRPr="002E5F72">
        <w:rPr>
          <w:rFonts w:cstheme="minorHAnsi"/>
          <w:bCs/>
          <w:color w:val="000000"/>
          <w:sz w:val="22"/>
          <w:szCs w:val="22"/>
        </w:rPr>
        <w:t>4.328,82</w:t>
      </w:r>
      <w:r w:rsidRPr="00667455">
        <w:rPr>
          <w:rFonts w:cstheme="minorHAnsi"/>
          <w:sz w:val="22"/>
          <w:szCs w:val="22"/>
        </w:rPr>
        <w:t xml:space="preserve"> zł.</w:t>
      </w:r>
    </w:p>
    <w:p w14:paraId="33D00F24" w14:textId="77777777" w:rsidR="00667455" w:rsidRPr="00667455" w:rsidRDefault="00667455" w:rsidP="00026C47">
      <w:pPr>
        <w:ind w:firstLine="708"/>
        <w:jc w:val="both"/>
        <w:rPr>
          <w:rFonts w:cstheme="minorHAnsi"/>
          <w:sz w:val="22"/>
          <w:szCs w:val="22"/>
        </w:rPr>
      </w:pPr>
      <w:r w:rsidRPr="00667455">
        <w:rPr>
          <w:rFonts w:cstheme="minorHAnsi"/>
          <w:sz w:val="22"/>
          <w:szCs w:val="22"/>
        </w:rPr>
        <w:tab/>
      </w:r>
    </w:p>
    <w:p w14:paraId="4FE1AEC5" w14:textId="2955E19C" w:rsidR="00667455" w:rsidRPr="00667455" w:rsidRDefault="00667455" w:rsidP="00026C47">
      <w:pPr>
        <w:jc w:val="both"/>
        <w:rPr>
          <w:rFonts w:cstheme="minorHAnsi"/>
          <w:sz w:val="22"/>
          <w:szCs w:val="22"/>
        </w:rPr>
      </w:pPr>
      <w:r w:rsidRPr="00667455">
        <w:rPr>
          <w:rFonts w:cstheme="minorHAnsi"/>
          <w:sz w:val="22"/>
          <w:szCs w:val="22"/>
        </w:rPr>
        <w:t xml:space="preserve"> Biblioteka Publiczna w Radawnicy za usługi kserograficzne otrzymała w I półroczu 2021 r. kwotę </w:t>
      </w:r>
      <w:r w:rsidR="002E5F72">
        <w:rPr>
          <w:rFonts w:cstheme="minorHAnsi"/>
          <w:sz w:val="22"/>
          <w:szCs w:val="22"/>
        </w:rPr>
        <w:t xml:space="preserve">          </w:t>
      </w:r>
      <w:r w:rsidRPr="002E5F72">
        <w:rPr>
          <w:rFonts w:cstheme="minorHAnsi"/>
          <w:bCs/>
          <w:sz w:val="22"/>
          <w:szCs w:val="22"/>
        </w:rPr>
        <w:t>90,00</w:t>
      </w:r>
      <w:r w:rsidRPr="00667455">
        <w:rPr>
          <w:rFonts w:cstheme="minorHAnsi"/>
          <w:sz w:val="22"/>
          <w:szCs w:val="22"/>
        </w:rPr>
        <w:t xml:space="preserve"> zł. </w:t>
      </w:r>
    </w:p>
    <w:p w14:paraId="1FFA9B7A" w14:textId="77777777" w:rsidR="00667455" w:rsidRPr="00667455" w:rsidRDefault="00667455" w:rsidP="00026C47">
      <w:pPr>
        <w:jc w:val="both"/>
        <w:rPr>
          <w:rFonts w:cstheme="minorHAnsi"/>
          <w:sz w:val="22"/>
          <w:szCs w:val="22"/>
        </w:rPr>
      </w:pPr>
    </w:p>
    <w:p w14:paraId="6C2B5DFA" w14:textId="5EBCE647" w:rsidR="00667455" w:rsidRPr="00667455" w:rsidRDefault="00667455" w:rsidP="00026C47">
      <w:pPr>
        <w:jc w:val="both"/>
        <w:rPr>
          <w:rFonts w:cstheme="minorHAnsi"/>
          <w:sz w:val="22"/>
          <w:szCs w:val="22"/>
        </w:rPr>
      </w:pPr>
      <w:r w:rsidRPr="00667455">
        <w:rPr>
          <w:rFonts w:cstheme="minorHAnsi"/>
          <w:sz w:val="22"/>
          <w:szCs w:val="22"/>
        </w:rPr>
        <w:t>Zaliczono do kosztów I półrocza 2021 r. roczny odpis na ZFŚS na 2021 r.</w:t>
      </w:r>
    </w:p>
    <w:p w14:paraId="4A3B30E0" w14:textId="77777777" w:rsidR="002E5F72" w:rsidRDefault="002E5F72" w:rsidP="00026C47">
      <w:pPr>
        <w:jc w:val="both"/>
        <w:rPr>
          <w:rFonts w:cstheme="minorHAnsi"/>
          <w:color w:val="FF0000"/>
          <w:sz w:val="22"/>
          <w:szCs w:val="22"/>
        </w:rPr>
      </w:pPr>
    </w:p>
    <w:p w14:paraId="4AA8C734" w14:textId="058E96C8" w:rsidR="00667455" w:rsidRPr="00667455" w:rsidRDefault="00667455" w:rsidP="00026C47">
      <w:pPr>
        <w:jc w:val="both"/>
        <w:rPr>
          <w:rFonts w:cstheme="minorHAnsi"/>
          <w:sz w:val="22"/>
          <w:szCs w:val="22"/>
        </w:rPr>
      </w:pPr>
      <w:r w:rsidRPr="00667455">
        <w:rPr>
          <w:rFonts w:cstheme="minorHAnsi"/>
          <w:sz w:val="22"/>
          <w:szCs w:val="22"/>
        </w:rPr>
        <w:t xml:space="preserve">Stan zobowiązań na I półrocze 2021 r. w bibliotece wyniósł </w:t>
      </w:r>
      <w:r w:rsidRPr="002E5F72">
        <w:rPr>
          <w:rFonts w:cstheme="minorHAnsi"/>
          <w:bCs/>
          <w:sz w:val="22"/>
          <w:szCs w:val="22"/>
        </w:rPr>
        <w:t>572,98</w:t>
      </w:r>
      <w:r w:rsidRPr="00667455">
        <w:rPr>
          <w:rFonts w:cstheme="minorHAnsi"/>
          <w:sz w:val="22"/>
          <w:szCs w:val="22"/>
        </w:rPr>
        <w:t xml:space="preserve"> zł:</w:t>
      </w:r>
    </w:p>
    <w:p w14:paraId="47EF053C" w14:textId="362C6D2D" w:rsidR="00667455" w:rsidRPr="00667455" w:rsidRDefault="00667455" w:rsidP="00026C47">
      <w:pPr>
        <w:jc w:val="both"/>
        <w:rPr>
          <w:rFonts w:cstheme="minorHAnsi"/>
          <w:sz w:val="22"/>
          <w:szCs w:val="22"/>
        </w:rPr>
      </w:pPr>
      <w:r w:rsidRPr="00667455">
        <w:rPr>
          <w:rFonts w:cstheme="minorHAnsi"/>
          <w:sz w:val="22"/>
          <w:szCs w:val="22"/>
        </w:rPr>
        <w:t xml:space="preserve">- 378,75 zł </w:t>
      </w:r>
      <w:r w:rsidR="00186260">
        <w:rPr>
          <w:rFonts w:cstheme="minorHAnsi"/>
          <w:sz w:val="22"/>
          <w:szCs w:val="22"/>
        </w:rPr>
        <w:t xml:space="preserve">- </w:t>
      </w:r>
      <w:r w:rsidRPr="00667455">
        <w:rPr>
          <w:rFonts w:cstheme="minorHAnsi"/>
          <w:sz w:val="22"/>
          <w:szCs w:val="22"/>
        </w:rPr>
        <w:t>zużycie i dystrybucja energii elektrycznej w Filii Bibliotecznej w Kleszczynie,</w:t>
      </w:r>
    </w:p>
    <w:p w14:paraId="37A8A57D" w14:textId="6BC7E940" w:rsidR="00667455" w:rsidRPr="00667455" w:rsidRDefault="00667455" w:rsidP="00026C47">
      <w:pPr>
        <w:jc w:val="both"/>
        <w:rPr>
          <w:rFonts w:cstheme="minorHAnsi"/>
          <w:sz w:val="22"/>
          <w:szCs w:val="22"/>
        </w:rPr>
      </w:pPr>
      <w:r w:rsidRPr="00667455">
        <w:rPr>
          <w:rFonts w:cstheme="minorHAnsi"/>
          <w:sz w:val="22"/>
          <w:szCs w:val="22"/>
        </w:rPr>
        <w:t>- 194,23 zł</w:t>
      </w:r>
      <w:r w:rsidR="00186260">
        <w:rPr>
          <w:rFonts w:cstheme="minorHAnsi"/>
          <w:sz w:val="22"/>
          <w:szCs w:val="22"/>
        </w:rPr>
        <w:t xml:space="preserve"> -</w:t>
      </w:r>
      <w:r w:rsidRPr="00667455">
        <w:rPr>
          <w:rFonts w:cstheme="minorHAnsi"/>
          <w:sz w:val="22"/>
          <w:szCs w:val="22"/>
        </w:rPr>
        <w:t xml:space="preserve"> wynagrodzenie osoby prowadzącej Punkt Biblioteczny za miesiąc czerwiec 2021 r. i jego pochodne.</w:t>
      </w:r>
    </w:p>
    <w:p w14:paraId="76D0EC72" w14:textId="77777777" w:rsidR="00667455" w:rsidRPr="00667455" w:rsidRDefault="00667455" w:rsidP="00186260">
      <w:pPr>
        <w:jc w:val="both"/>
        <w:rPr>
          <w:rFonts w:cstheme="minorHAnsi"/>
          <w:sz w:val="22"/>
          <w:szCs w:val="22"/>
        </w:rPr>
      </w:pPr>
      <w:r w:rsidRPr="00667455">
        <w:rPr>
          <w:rFonts w:cstheme="minorHAnsi"/>
          <w:sz w:val="22"/>
          <w:szCs w:val="22"/>
        </w:rPr>
        <w:t>Faktura i rozliczenie Punktu Bibliotecznego wpłynęły w lipcu 2021 r.</w:t>
      </w:r>
    </w:p>
    <w:p w14:paraId="480BB644" w14:textId="77777777" w:rsidR="00667455" w:rsidRPr="00667455" w:rsidRDefault="00667455" w:rsidP="00026C47">
      <w:pPr>
        <w:jc w:val="both"/>
        <w:rPr>
          <w:rFonts w:cstheme="minorHAnsi"/>
          <w:sz w:val="22"/>
          <w:szCs w:val="22"/>
        </w:rPr>
      </w:pPr>
    </w:p>
    <w:p w14:paraId="045C3B6E" w14:textId="5D03F6A3" w:rsidR="00667455" w:rsidRPr="00667455" w:rsidRDefault="00667455" w:rsidP="00026C47">
      <w:pPr>
        <w:jc w:val="both"/>
        <w:rPr>
          <w:rFonts w:cstheme="minorHAnsi"/>
          <w:sz w:val="22"/>
          <w:szCs w:val="22"/>
        </w:rPr>
      </w:pPr>
      <w:r w:rsidRPr="00667455">
        <w:rPr>
          <w:rFonts w:cstheme="minorHAnsi"/>
          <w:sz w:val="22"/>
          <w:szCs w:val="22"/>
        </w:rPr>
        <w:t xml:space="preserve">Stan należności na I półrocze 2021 r. w bibliotece wynosi </w:t>
      </w:r>
      <w:r w:rsidRPr="00186260">
        <w:rPr>
          <w:rFonts w:cstheme="minorHAnsi"/>
          <w:bCs/>
          <w:color w:val="000000"/>
          <w:sz w:val="22"/>
          <w:szCs w:val="22"/>
        </w:rPr>
        <w:t>800,00</w:t>
      </w:r>
      <w:r w:rsidRPr="00667455">
        <w:rPr>
          <w:rFonts w:cstheme="minorHAnsi"/>
          <w:sz w:val="22"/>
          <w:szCs w:val="22"/>
        </w:rPr>
        <w:t xml:space="preserve"> zł. Jest to wynagrodzenie za prowadzenie Agencji Pocztowej w Filii Bibliotecznej w Kleszczynie za miesiąc czerwiec 2021 roku, które wpłynie na konto biblioteki w lipcu 2021 r.</w:t>
      </w:r>
    </w:p>
    <w:p w14:paraId="61608D93" w14:textId="77777777" w:rsidR="00667455" w:rsidRPr="00667455" w:rsidRDefault="00667455" w:rsidP="00026C47">
      <w:pPr>
        <w:jc w:val="both"/>
        <w:rPr>
          <w:rFonts w:cstheme="minorHAnsi"/>
          <w:sz w:val="22"/>
          <w:szCs w:val="22"/>
        </w:rPr>
      </w:pPr>
    </w:p>
    <w:p w14:paraId="50243D75" w14:textId="41403063" w:rsidR="00667455" w:rsidRPr="00667455" w:rsidRDefault="00667455" w:rsidP="00026C47">
      <w:pPr>
        <w:jc w:val="both"/>
        <w:rPr>
          <w:rFonts w:cstheme="minorHAnsi"/>
          <w:sz w:val="22"/>
          <w:szCs w:val="22"/>
        </w:rPr>
      </w:pPr>
      <w:r w:rsidRPr="00667455">
        <w:rPr>
          <w:rFonts w:cstheme="minorHAnsi"/>
          <w:sz w:val="22"/>
          <w:szCs w:val="22"/>
        </w:rPr>
        <w:t xml:space="preserve">             Należności i zobowiązania wymagalne w Bibliotece Publicznej Gminy Złotów z siedzibą </w:t>
      </w:r>
      <w:r w:rsidR="00186260">
        <w:rPr>
          <w:rFonts w:cstheme="minorHAnsi"/>
          <w:sz w:val="22"/>
          <w:szCs w:val="22"/>
        </w:rPr>
        <w:t xml:space="preserve">                   </w:t>
      </w:r>
      <w:r w:rsidRPr="00667455">
        <w:rPr>
          <w:rFonts w:cstheme="minorHAnsi"/>
          <w:sz w:val="22"/>
          <w:szCs w:val="22"/>
        </w:rPr>
        <w:t>w Radawnicy w I półroczu 2021 roku nie wystąpiły.</w:t>
      </w:r>
    </w:p>
    <w:p w14:paraId="31358B55" w14:textId="77777777" w:rsidR="00FB2C9D" w:rsidRDefault="00FB2C9D" w:rsidP="00CF2691">
      <w:pPr>
        <w:jc w:val="both"/>
        <w:rPr>
          <w:rFonts w:cstheme="minorHAnsi"/>
          <w:sz w:val="22"/>
          <w:szCs w:val="22"/>
        </w:rPr>
      </w:pPr>
    </w:p>
    <w:p w14:paraId="1131D899" w14:textId="42106B3E" w:rsidR="00C57985" w:rsidRDefault="00C57985" w:rsidP="00C57985">
      <w:pPr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>Dyrektor</w:t>
      </w:r>
    </w:p>
    <w:p w14:paraId="43B74808" w14:textId="7D113A02" w:rsidR="00184DBE" w:rsidRDefault="00C57985" w:rsidP="00CF2691">
      <w:p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 xml:space="preserve">       /-/ mgr Ewa </w:t>
      </w:r>
      <w:proofErr w:type="spellStart"/>
      <w:r>
        <w:rPr>
          <w:rFonts w:eastAsiaTheme="minorEastAsia"/>
          <w:sz w:val="22"/>
          <w:szCs w:val="22"/>
        </w:rPr>
        <w:t>Rus</w:t>
      </w:r>
      <w:r w:rsidR="00952B60">
        <w:rPr>
          <w:rFonts w:eastAsiaTheme="minorEastAsia"/>
          <w:sz w:val="22"/>
          <w:szCs w:val="22"/>
        </w:rPr>
        <w:t>s</w:t>
      </w:r>
      <w:proofErr w:type="spellEnd"/>
    </w:p>
    <w:sectPr w:rsidR="00184DBE" w:rsidSect="00C57985">
      <w:pgSz w:w="11894" w:h="15840"/>
      <w:pgMar w:top="1418" w:right="1247" w:bottom="14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D23C6" w14:textId="77777777" w:rsidR="00B919C7" w:rsidRDefault="00B919C7">
      <w:r>
        <w:separator/>
      </w:r>
    </w:p>
  </w:endnote>
  <w:endnote w:type="continuationSeparator" w:id="0">
    <w:p w14:paraId="150EA1A2" w14:textId="77777777" w:rsidR="00B919C7" w:rsidRDefault="00B9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9742182"/>
      <w:docPartObj>
        <w:docPartGallery w:val="Page Numbers (Bottom of Page)"/>
        <w:docPartUnique/>
      </w:docPartObj>
    </w:sdtPr>
    <w:sdtEndPr/>
    <w:sdtContent>
      <w:p w14:paraId="341D739D" w14:textId="77777777" w:rsidR="0092496B" w:rsidRDefault="0092496B">
        <w:pPr>
          <w:pStyle w:val="Stopka"/>
          <w:jc w:val="right"/>
        </w:pPr>
        <w:r w:rsidRPr="000538F2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0538F2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0538F2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0538F2">
          <w:rPr>
            <w:rFonts w:ascii="Times New Roman" w:hAnsi="Times New Roman" w:cs="Times New Roman"/>
            <w:noProof/>
            <w:sz w:val="22"/>
            <w:szCs w:val="22"/>
          </w:rPr>
          <w:t>72</w:t>
        </w:r>
        <w:r w:rsidRPr="000538F2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68E9228D" w14:textId="77777777" w:rsidR="0092496B" w:rsidRDefault="0092496B">
    <w:pPr>
      <w:pStyle w:val="Stopk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25890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416B0B8A" w14:textId="77777777" w:rsidR="00B54108" w:rsidRPr="00834DBD" w:rsidRDefault="00B54108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34DB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34DBD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34DBD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33</w:t>
        </w:r>
        <w:r w:rsidRPr="00834DBD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42A67FB4" w14:textId="77777777" w:rsidR="00B54108" w:rsidRDefault="00B541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20018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1EDDD83" w14:textId="77777777" w:rsidR="0092496B" w:rsidRPr="00834DBD" w:rsidRDefault="0092496B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34DB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34DBD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34DBD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33</w:t>
        </w:r>
        <w:r w:rsidRPr="00834DBD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D57C493" w14:textId="77777777" w:rsidR="0092496B" w:rsidRDefault="009249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4773849"/>
      <w:docPartObj>
        <w:docPartGallery w:val="Page Numbers (Bottom of Page)"/>
        <w:docPartUnique/>
      </w:docPartObj>
    </w:sdtPr>
    <w:sdtEndPr/>
    <w:sdtContent>
      <w:p w14:paraId="79ED1CCE" w14:textId="77777777" w:rsidR="005A3514" w:rsidRDefault="005A3514">
        <w:pPr>
          <w:pStyle w:val="Stopka"/>
          <w:jc w:val="right"/>
        </w:pPr>
        <w:r w:rsidRPr="000538F2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0538F2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0538F2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0538F2">
          <w:rPr>
            <w:rFonts w:ascii="Times New Roman" w:hAnsi="Times New Roman" w:cs="Times New Roman"/>
            <w:noProof/>
            <w:sz w:val="22"/>
            <w:szCs w:val="22"/>
          </w:rPr>
          <w:t>72</w:t>
        </w:r>
        <w:r w:rsidRPr="000538F2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18770246" w14:textId="77777777" w:rsidR="005A3514" w:rsidRDefault="005A3514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78312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76BFF442" w14:textId="77777777" w:rsidR="005A3514" w:rsidRPr="00834DBD" w:rsidRDefault="005A3514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34DB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34DBD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34DBD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33</w:t>
        </w:r>
        <w:r w:rsidRPr="00834DBD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3D0A6EDB" w14:textId="77777777" w:rsidR="005A3514" w:rsidRDefault="005A3514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3225719"/>
      <w:docPartObj>
        <w:docPartGallery w:val="Page Numbers (Bottom of Page)"/>
        <w:docPartUnique/>
      </w:docPartObj>
    </w:sdtPr>
    <w:sdtEndPr/>
    <w:sdtContent>
      <w:p w14:paraId="1D76A01C" w14:textId="77777777" w:rsidR="005A3514" w:rsidRDefault="005A3514">
        <w:pPr>
          <w:pStyle w:val="Stopka"/>
          <w:jc w:val="right"/>
        </w:pPr>
        <w:r w:rsidRPr="00834DB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34DBD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34DBD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72</w:t>
        </w:r>
        <w:r w:rsidRPr="00834DBD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AE91D79" w14:textId="77777777" w:rsidR="005A3514" w:rsidRDefault="005A3514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888607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40471371" w14:textId="77777777" w:rsidR="005A3514" w:rsidRPr="00834DBD" w:rsidRDefault="005A3514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34DB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34DBD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34DBD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33</w:t>
        </w:r>
        <w:r w:rsidRPr="00834DBD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01C1A853" w14:textId="77777777" w:rsidR="005A3514" w:rsidRDefault="005A3514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9000729"/>
      <w:docPartObj>
        <w:docPartGallery w:val="Page Numbers (Bottom of Page)"/>
        <w:docPartUnique/>
      </w:docPartObj>
    </w:sdtPr>
    <w:sdtEndPr/>
    <w:sdtContent>
      <w:p w14:paraId="55A6C6BF" w14:textId="77777777" w:rsidR="00432534" w:rsidRDefault="00432534">
        <w:pPr>
          <w:pStyle w:val="Stopka"/>
          <w:jc w:val="right"/>
        </w:pPr>
        <w:r w:rsidRPr="00834DB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34DBD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34DBD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72</w:t>
        </w:r>
        <w:r w:rsidRPr="00834DBD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A235E75" w14:textId="77777777" w:rsidR="00432534" w:rsidRDefault="00432534">
    <w:pPr>
      <w:pStyle w:val="Stopk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56360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EEE0648" w14:textId="77777777" w:rsidR="00432534" w:rsidRPr="00834DBD" w:rsidRDefault="00432534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34DB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34DBD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34DBD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33</w:t>
        </w:r>
        <w:r w:rsidRPr="00834DBD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C73C7E2" w14:textId="77777777" w:rsidR="00432534" w:rsidRDefault="00432534">
    <w:pPr>
      <w:pStyle w:val="Stopk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29597"/>
      <w:docPartObj>
        <w:docPartGallery w:val="Page Numbers (Bottom of Page)"/>
        <w:docPartUnique/>
      </w:docPartObj>
    </w:sdtPr>
    <w:sdtEndPr/>
    <w:sdtContent>
      <w:p w14:paraId="6AE56633" w14:textId="77777777" w:rsidR="00B54108" w:rsidRDefault="00B54108">
        <w:pPr>
          <w:pStyle w:val="Stopka"/>
          <w:jc w:val="right"/>
        </w:pPr>
        <w:r w:rsidRPr="00834DB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34DBD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34DBD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72</w:t>
        </w:r>
        <w:r w:rsidRPr="00834DBD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D8EB234" w14:textId="77777777" w:rsidR="00B54108" w:rsidRDefault="00B541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B78B6" w14:textId="77777777" w:rsidR="00B919C7" w:rsidRDefault="00B919C7">
      <w:r>
        <w:separator/>
      </w:r>
    </w:p>
  </w:footnote>
  <w:footnote w:type="continuationSeparator" w:id="0">
    <w:p w14:paraId="0B4B25C4" w14:textId="77777777" w:rsidR="00B919C7" w:rsidRDefault="00B91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40276B0"/>
    <w:multiLevelType w:val="hybridMultilevel"/>
    <w:tmpl w:val="021E7B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2A3"/>
    <w:multiLevelType w:val="hybridMultilevel"/>
    <w:tmpl w:val="D13C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C6C04FA"/>
    <w:multiLevelType w:val="hybridMultilevel"/>
    <w:tmpl w:val="48F67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41CC5"/>
    <w:multiLevelType w:val="hybridMultilevel"/>
    <w:tmpl w:val="FCDE9C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749F0"/>
    <w:multiLevelType w:val="hybridMultilevel"/>
    <w:tmpl w:val="825A41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06176"/>
    <w:multiLevelType w:val="hybridMultilevel"/>
    <w:tmpl w:val="B6CA1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F382C"/>
    <w:multiLevelType w:val="hybridMultilevel"/>
    <w:tmpl w:val="A676A0D2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A628B"/>
    <w:multiLevelType w:val="hybridMultilevel"/>
    <w:tmpl w:val="6BEEE2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A41D4"/>
    <w:multiLevelType w:val="hybridMultilevel"/>
    <w:tmpl w:val="DDCC5B36"/>
    <w:lvl w:ilvl="0" w:tplc="7F24117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A3491"/>
    <w:multiLevelType w:val="hybridMultilevel"/>
    <w:tmpl w:val="A7A2A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24A2C"/>
    <w:multiLevelType w:val="hybridMultilevel"/>
    <w:tmpl w:val="6B32F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81031"/>
    <w:multiLevelType w:val="hybridMultilevel"/>
    <w:tmpl w:val="21C28148"/>
    <w:lvl w:ilvl="0" w:tplc="3A9A924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26B3F"/>
    <w:multiLevelType w:val="hybridMultilevel"/>
    <w:tmpl w:val="FDBEF2FE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617E9"/>
    <w:multiLevelType w:val="hybridMultilevel"/>
    <w:tmpl w:val="3F5E6A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DC21F2"/>
    <w:multiLevelType w:val="hybridMultilevel"/>
    <w:tmpl w:val="145C4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01768"/>
    <w:multiLevelType w:val="hybridMultilevel"/>
    <w:tmpl w:val="239A3A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C3E06CE"/>
    <w:multiLevelType w:val="multilevel"/>
    <w:tmpl w:val="D81C5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61A25640"/>
    <w:multiLevelType w:val="multilevel"/>
    <w:tmpl w:val="D81C5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21F002F"/>
    <w:multiLevelType w:val="hybridMultilevel"/>
    <w:tmpl w:val="08AAC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8396A"/>
    <w:multiLevelType w:val="hybridMultilevel"/>
    <w:tmpl w:val="E3FCB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F4890"/>
    <w:multiLevelType w:val="hybridMultilevel"/>
    <w:tmpl w:val="1710048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E93D57"/>
    <w:multiLevelType w:val="hybridMultilevel"/>
    <w:tmpl w:val="7A405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20A7C"/>
    <w:multiLevelType w:val="hybridMultilevel"/>
    <w:tmpl w:val="71264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78C0D38"/>
    <w:multiLevelType w:val="hybridMultilevel"/>
    <w:tmpl w:val="7AFA4098"/>
    <w:lvl w:ilvl="0" w:tplc="69C8987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461C8"/>
    <w:multiLevelType w:val="hybridMultilevel"/>
    <w:tmpl w:val="41C46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22"/>
  </w:num>
  <w:num w:numId="8">
    <w:abstractNumId w:val="19"/>
  </w:num>
  <w:num w:numId="9">
    <w:abstractNumId w:val="25"/>
  </w:num>
  <w:num w:numId="10">
    <w:abstractNumId w:val="10"/>
  </w:num>
  <w:num w:numId="11">
    <w:abstractNumId w:val="1"/>
  </w:num>
  <w:num w:numId="12">
    <w:abstractNumId w:val="4"/>
  </w:num>
  <w:num w:numId="13">
    <w:abstractNumId w:val="8"/>
  </w:num>
  <w:num w:numId="14">
    <w:abstractNumId w:val="24"/>
  </w:num>
  <w:num w:numId="15">
    <w:abstractNumId w:val="21"/>
  </w:num>
  <w:num w:numId="16">
    <w:abstractNumId w:val="15"/>
  </w:num>
  <w:num w:numId="17">
    <w:abstractNumId w:val="7"/>
  </w:num>
  <w:num w:numId="18">
    <w:abstractNumId w:val="12"/>
  </w:num>
  <w:num w:numId="19">
    <w:abstractNumId w:val="13"/>
  </w:num>
  <w:num w:numId="20">
    <w:abstractNumId w:val="5"/>
  </w:num>
  <w:num w:numId="21">
    <w:abstractNumId w:val="0"/>
  </w:num>
  <w:num w:numId="22">
    <w:abstractNumId w:val="11"/>
  </w:num>
  <w:num w:numId="23">
    <w:abstractNumId w:val="20"/>
  </w:num>
  <w:num w:numId="24">
    <w:abstractNumId w:val="3"/>
  </w:num>
  <w:num w:numId="25">
    <w:abstractNumId w:val="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51"/>
    <w:rsid w:val="00000B09"/>
    <w:rsid w:val="00001624"/>
    <w:rsid w:val="000029E1"/>
    <w:rsid w:val="00003FF3"/>
    <w:rsid w:val="0000503A"/>
    <w:rsid w:val="00005D2C"/>
    <w:rsid w:val="00006099"/>
    <w:rsid w:val="00006D45"/>
    <w:rsid w:val="00006E81"/>
    <w:rsid w:val="0001117C"/>
    <w:rsid w:val="0001137E"/>
    <w:rsid w:val="000113B1"/>
    <w:rsid w:val="000114E5"/>
    <w:rsid w:val="0001291A"/>
    <w:rsid w:val="000146E8"/>
    <w:rsid w:val="000153DC"/>
    <w:rsid w:val="0001678F"/>
    <w:rsid w:val="00017079"/>
    <w:rsid w:val="0001735C"/>
    <w:rsid w:val="00017BB5"/>
    <w:rsid w:val="0002114B"/>
    <w:rsid w:val="000215A3"/>
    <w:rsid w:val="00022A85"/>
    <w:rsid w:val="00022D15"/>
    <w:rsid w:val="00024FA7"/>
    <w:rsid w:val="000250BC"/>
    <w:rsid w:val="00026C47"/>
    <w:rsid w:val="000276B8"/>
    <w:rsid w:val="00027AF7"/>
    <w:rsid w:val="00031DED"/>
    <w:rsid w:val="000354B2"/>
    <w:rsid w:val="00040D3F"/>
    <w:rsid w:val="000417E2"/>
    <w:rsid w:val="00043A6F"/>
    <w:rsid w:val="00050546"/>
    <w:rsid w:val="00051B53"/>
    <w:rsid w:val="00051E41"/>
    <w:rsid w:val="00052306"/>
    <w:rsid w:val="00052856"/>
    <w:rsid w:val="00052F27"/>
    <w:rsid w:val="00053185"/>
    <w:rsid w:val="00055A00"/>
    <w:rsid w:val="00056981"/>
    <w:rsid w:val="00057928"/>
    <w:rsid w:val="00057D81"/>
    <w:rsid w:val="00057DED"/>
    <w:rsid w:val="000621A1"/>
    <w:rsid w:val="00062DEA"/>
    <w:rsid w:val="0006370A"/>
    <w:rsid w:val="00064D60"/>
    <w:rsid w:val="00065A26"/>
    <w:rsid w:val="000703A5"/>
    <w:rsid w:val="000706C4"/>
    <w:rsid w:val="00071BE0"/>
    <w:rsid w:val="00071D2A"/>
    <w:rsid w:val="0007364D"/>
    <w:rsid w:val="000738E4"/>
    <w:rsid w:val="0007573D"/>
    <w:rsid w:val="0007621B"/>
    <w:rsid w:val="00077017"/>
    <w:rsid w:val="0008045F"/>
    <w:rsid w:val="00080ACE"/>
    <w:rsid w:val="00080C6E"/>
    <w:rsid w:val="0008336D"/>
    <w:rsid w:val="0008507B"/>
    <w:rsid w:val="000864CD"/>
    <w:rsid w:val="00090B88"/>
    <w:rsid w:val="0009146C"/>
    <w:rsid w:val="000920BC"/>
    <w:rsid w:val="000925ED"/>
    <w:rsid w:val="0009271B"/>
    <w:rsid w:val="000957E1"/>
    <w:rsid w:val="00096508"/>
    <w:rsid w:val="00096BAE"/>
    <w:rsid w:val="00097867"/>
    <w:rsid w:val="000A1B10"/>
    <w:rsid w:val="000A2113"/>
    <w:rsid w:val="000A2F98"/>
    <w:rsid w:val="000A319C"/>
    <w:rsid w:val="000A3506"/>
    <w:rsid w:val="000A3CEE"/>
    <w:rsid w:val="000A4C6C"/>
    <w:rsid w:val="000A4D0D"/>
    <w:rsid w:val="000A4DED"/>
    <w:rsid w:val="000A5B90"/>
    <w:rsid w:val="000A6492"/>
    <w:rsid w:val="000B12D3"/>
    <w:rsid w:val="000B1B68"/>
    <w:rsid w:val="000B211E"/>
    <w:rsid w:val="000B2DD0"/>
    <w:rsid w:val="000B4073"/>
    <w:rsid w:val="000B45FC"/>
    <w:rsid w:val="000B5468"/>
    <w:rsid w:val="000B5DC6"/>
    <w:rsid w:val="000B6BBA"/>
    <w:rsid w:val="000C1010"/>
    <w:rsid w:val="000C15D6"/>
    <w:rsid w:val="000C2978"/>
    <w:rsid w:val="000C2F2B"/>
    <w:rsid w:val="000C3396"/>
    <w:rsid w:val="000C43DD"/>
    <w:rsid w:val="000C482E"/>
    <w:rsid w:val="000C52EB"/>
    <w:rsid w:val="000D2305"/>
    <w:rsid w:val="000D45ED"/>
    <w:rsid w:val="000D5A2A"/>
    <w:rsid w:val="000E026E"/>
    <w:rsid w:val="000E0382"/>
    <w:rsid w:val="000E064B"/>
    <w:rsid w:val="000E146A"/>
    <w:rsid w:val="000E3F5D"/>
    <w:rsid w:val="000E45B0"/>
    <w:rsid w:val="000E5DF8"/>
    <w:rsid w:val="000E6F18"/>
    <w:rsid w:val="000E721A"/>
    <w:rsid w:val="000F10C5"/>
    <w:rsid w:val="000F28F8"/>
    <w:rsid w:val="000F2E66"/>
    <w:rsid w:val="000F33C1"/>
    <w:rsid w:val="000F4D79"/>
    <w:rsid w:val="000F54DA"/>
    <w:rsid w:val="000F6DB8"/>
    <w:rsid w:val="001003BD"/>
    <w:rsid w:val="00100409"/>
    <w:rsid w:val="0010180F"/>
    <w:rsid w:val="00101ACA"/>
    <w:rsid w:val="00103100"/>
    <w:rsid w:val="00104E4E"/>
    <w:rsid w:val="00105416"/>
    <w:rsid w:val="001054CC"/>
    <w:rsid w:val="0010624E"/>
    <w:rsid w:val="00106306"/>
    <w:rsid w:val="001070F8"/>
    <w:rsid w:val="001100E5"/>
    <w:rsid w:val="00110620"/>
    <w:rsid w:val="00110B9B"/>
    <w:rsid w:val="00111729"/>
    <w:rsid w:val="001121E8"/>
    <w:rsid w:val="001127F5"/>
    <w:rsid w:val="0011554D"/>
    <w:rsid w:val="00116C4E"/>
    <w:rsid w:val="001171DE"/>
    <w:rsid w:val="00117266"/>
    <w:rsid w:val="001218D2"/>
    <w:rsid w:val="00122BDD"/>
    <w:rsid w:val="00122C65"/>
    <w:rsid w:val="00122F0F"/>
    <w:rsid w:val="001255DE"/>
    <w:rsid w:val="00130BDD"/>
    <w:rsid w:val="00130E8A"/>
    <w:rsid w:val="00133472"/>
    <w:rsid w:val="00135EC9"/>
    <w:rsid w:val="00136263"/>
    <w:rsid w:val="00136A34"/>
    <w:rsid w:val="00141383"/>
    <w:rsid w:val="00142532"/>
    <w:rsid w:val="00142674"/>
    <w:rsid w:val="00143A95"/>
    <w:rsid w:val="00144D18"/>
    <w:rsid w:val="00145073"/>
    <w:rsid w:val="00145BAF"/>
    <w:rsid w:val="0014639C"/>
    <w:rsid w:val="0014645E"/>
    <w:rsid w:val="0015131B"/>
    <w:rsid w:val="00152036"/>
    <w:rsid w:val="001559B3"/>
    <w:rsid w:val="001608CF"/>
    <w:rsid w:val="00161ED9"/>
    <w:rsid w:val="00163E96"/>
    <w:rsid w:val="0016495D"/>
    <w:rsid w:val="00164EBB"/>
    <w:rsid w:val="00164EE3"/>
    <w:rsid w:val="00165BC4"/>
    <w:rsid w:val="001719E3"/>
    <w:rsid w:val="00172EF6"/>
    <w:rsid w:val="00173E8B"/>
    <w:rsid w:val="00174EEE"/>
    <w:rsid w:val="00175602"/>
    <w:rsid w:val="00176938"/>
    <w:rsid w:val="00180459"/>
    <w:rsid w:val="00181114"/>
    <w:rsid w:val="0018117E"/>
    <w:rsid w:val="00181F4F"/>
    <w:rsid w:val="001848F4"/>
    <w:rsid w:val="00184DBE"/>
    <w:rsid w:val="00186260"/>
    <w:rsid w:val="00186416"/>
    <w:rsid w:val="0018667B"/>
    <w:rsid w:val="00186EB7"/>
    <w:rsid w:val="001906F0"/>
    <w:rsid w:val="00190EE1"/>
    <w:rsid w:val="00192CF0"/>
    <w:rsid w:val="00193955"/>
    <w:rsid w:val="00195C0F"/>
    <w:rsid w:val="00197485"/>
    <w:rsid w:val="001975A7"/>
    <w:rsid w:val="00197B89"/>
    <w:rsid w:val="001A06CA"/>
    <w:rsid w:val="001A2DA8"/>
    <w:rsid w:val="001A3814"/>
    <w:rsid w:val="001A4ADD"/>
    <w:rsid w:val="001A5ACF"/>
    <w:rsid w:val="001A64BC"/>
    <w:rsid w:val="001A6545"/>
    <w:rsid w:val="001B05A4"/>
    <w:rsid w:val="001B0AA8"/>
    <w:rsid w:val="001B10E7"/>
    <w:rsid w:val="001B11CA"/>
    <w:rsid w:val="001B11D6"/>
    <w:rsid w:val="001B455C"/>
    <w:rsid w:val="001B5565"/>
    <w:rsid w:val="001B6A2E"/>
    <w:rsid w:val="001B6DC3"/>
    <w:rsid w:val="001C0F1F"/>
    <w:rsid w:val="001C1B55"/>
    <w:rsid w:val="001C1C76"/>
    <w:rsid w:val="001C27E0"/>
    <w:rsid w:val="001C4F32"/>
    <w:rsid w:val="001C5852"/>
    <w:rsid w:val="001C6B1F"/>
    <w:rsid w:val="001C6D74"/>
    <w:rsid w:val="001D018B"/>
    <w:rsid w:val="001D0784"/>
    <w:rsid w:val="001D2FDC"/>
    <w:rsid w:val="001D3549"/>
    <w:rsid w:val="001D4BA9"/>
    <w:rsid w:val="001D5D32"/>
    <w:rsid w:val="001D5EDA"/>
    <w:rsid w:val="001D6D2D"/>
    <w:rsid w:val="001E0137"/>
    <w:rsid w:val="001E3123"/>
    <w:rsid w:val="001E3B4D"/>
    <w:rsid w:val="001E3BF6"/>
    <w:rsid w:val="001E541D"/>
    <w:rsid w:val="001E551B"/>
    <w:rsid w:val="001E579E"/>
    <w:rsid w:val="001E6A84"/>
    <w:rsid w:val="001E7E43"/>
    <w:rsid w:val="001F16AD"/>
    <w:rsid w:val="001F3503"/>
    <w:rsid w:val="001F3D1D"/>
    <w:rsid w:val="001F6D65"/>
    <w:rsid w:val="001F7EAC"/>
    <w:rsid w:val="00200224"/>
    <w:rsid w:val="002002BD"/>
    <w:rsid w:val="002019F4"/>
    <w:rsid w:val="002020A9"/>
    <w:rsid w:val="00202367"/>
    <w:rsid w:val="00202525"/>
    <w:rsid w:val="00202B65"/>
    <w:rsid w:val="002038C2"/>
    <w:rsid w:val="002074A7"/>
    <w:rsid w:val="00210315"/>
    <w:rsid w:val="00211449"/>
    <w:rsid w:val="00211549"/>
    <w:rsid w:val="002119B0"/>
    <w:rsid w:val="0021247A"/>
    <w:rsid w:val="00213737"/>
    <w:rsid w:val="0022062D"/>
    <w:rsid w:val="0022314F"/>
    <w:rsid w:val="002231E7"/>
    <w:rsid w:val="002240D1"/>
    <w:rsid w:val="00224976"/>
    <w:rsid w:val="00224C7F"/>
    <w:rsid w:val="00225E98"/>
    <w:rsid w:val="0022708D"/>
    <w:rsid w:val="00230006"/>
    <w:rsid w:val="0023079F"/>
    <w:rsid w:val="00232652"/>
    <w:rsid w:val="00232F98"/>
    <w:rsid w:val="002333BD"/>
    <w:rsid w:val="002342EE"/>
    <w:rsid w:val="00235B4E"/>
    <w:rsid w:val="00235FD4"/>
    <w:rsid w:val="00237228"/>
    <w:rsid w:val="002373AF"/>
    <w:rsid w:val="00240B6A"/>
    <w:rsid w:val="00241AEF"/>
    <w:rsid w:val="00241EE8"/>
    <w:rsid w:val="002424FA"/>
    <w:rsid w:val="00243327"/>
    <w:rsid w:val="00243C08"/>
    <w:rsid w:val="00255CA3"/>
    <w:rsid w:val="00256C8D"/>
    <w:rsid w:val="00257EC2"/>
    <w:rsid w:val="0026096A"/>
    <w:rsid w:val="00261473"/>
    <w:rsid w:val="002627F4"/>
    <w:rsid w:val="00262A86"/>
    <w:rsid w:val="00262B52"/>
    <w:rsid w:val="00262DB6"/>
    <w:rsid w:val="00263809"/>
    <w:rsid w:val="0026527D"/>
    <w:rsid w:val="002668EA"/>
    <w:rsid w:val="00270B1B"/>
    <w:rsid w:val="0027132C"/>
    <w:rsid w:val="002771B9"/>
    <w:rsid w:val="00277A0C"/>
    <w:rsid w:val="00277E4A"/>
    <w:rsid w:val="00280B2F"/>
    <w:rsid w:val="00281714"/>
    <w:rsid w:val="0028244F"/>
    <w:rsid w:val="002856D2"/>
    <w:rsid w:val="00285B63"/>
    <w:rsid w:val="00286522"/>
    <w:rsid w:val="00286A72"/>
    <w:rsid w:val="00286FA8"/>
    <w:rsid w:val="002900EB"/>
    <w:rsid w:val="00290564"/>
    <w:rsid w:val="0029079E"/>
    <w:rsid w:val="00290D70"/>
    <w:rsid w:val="00291685"/>
    <w:rsid w:val="00294495"/>
    <w:rsid w:val="002970F4"/>
    <w:rsid w:val="002972E5"/>
    <w:rsid w:val="002973D9"/>
    <w:rsid w:val="002A0D49"/>
    <w:rsid w:val="002A177A"/>
    <w:rsid w:val="002A17C1"/>
    <w:rsid w:val="002A28F8"/>
    <w:rsid w:val="002A40CD"/>
    <w:rsid w:val="002A4450"/>
    <w:rsid w:val="002A4748"/>
    <w:rsid w:val="002A5C23"/>
    <w:rsid w:val="002A741D"/>
    <w:rsid w:val="002A7D5F"/>
    <w:rsid w:val="002B15DE"/>
    <w:rsid w:val="002B1DC5"/>
    <w:rsid w:val="002B1EE7"/>
    <w:rsid w:val="002B356B"/>
    <w:rsid w:val="002B362D"/>
    <w:rsid w:val="002B4C64"/>
    <w:rsid w:val="002B513E"/>
    <w:rsid w:val="002B56B6"/>
    <w:rsid w:val="002B58E8"/>
    <w:rsid w:val="002B5A6C"/>
    <w:rsid w:val="002B7162"/>
    <w:rsid w:val="002B777F"/>
    <w:rsid w:val="002C272C"/>
    <w:rsid w:val="002C2E47"/>
    <w:rsid w:val="002C6D82"/>
    <w:rsid w:val="002C72A5"/>
    <w:rsid w:val="002C78CE"/>
    <w:rsid w:val="002C7DB9"/>
    <w:rsid w:val="002C7EBF"/>
    <w:rsid w:val="002D0310"/>
    <w:rsid w:val="002D24AE"/>
    <w:rsid w:val="002D28ED"/>
    <w:rsid w:val="002D2F22"/>
    <w:rsid w:val="002D340C"/>
    <w:rsid w:val="002D478B"/>
    <w:rsid w:val="002D4888"/>
    <w:rsid w:val="002D4999"/>
    <w:rsid w:val="002D612B"/>
    <w:rsid w:val="002D7890"/>
    <w:rsid w:val="002D7D24"/>
    <w:rsid w:val="002E0CA3"/>
    <w:rsid w:val="002E163C"/>
    <w:rsid w:val="002E223B"/>
    <w:rsid w:val="002E2A8C"/>
    <w:rsid w:val="002E3163"/>
    <w:rsid w:val="002E42AB"/>
    <w:rsid w:val="002E47A8"/>
    <w:rsid w:val="002E5151"/>
    <w:rsid w:val="002E5F72"/>
    <w:rsid w:val="002E6FB8"/>
    <w:rsid w:val="002E727E"/>
    <w:rsid w:val="002F4E88"/>
    <w:rsid w:val="002F6F50"/>
    <w:rsid w:val="0030121F"/>
    <w:rsid w:val="00301EEF"/>
    <w:rsid w:val="0030321D"/>
    <w:rsid w:val="0030330B"/>
    <w:rsid w:val="0030488F"/>
    <w:rsid w:val="00305284"/>
    <w:rsid w:val="00305491"/>
    <w:rsid w:val="003100DE"/>
    <w:rsid w:val="0031195C"/>
    <w:rsid w:val="00311EC1"/>
    <w:rsid w:val="0031252E"/>
    <w:rsid w:val="003171EA"/>
    <w:rsid w:val="00317564"/>
    <w:rsid w:val="0032059F"/>
    <w:rsid w:val="00321A8B"/>
    <w:rsid w:val="0032264F"/>
    <w:rsid w:val="003229BA"/>
    <w:rsid w:val="0032369E"/>
    <w:rsid w:val="0032399B"/>
    <w:rsid w:val="00323AD3"/>
    <w:rsid w:val="0032458D"/>
    <w:rsid w:val="00325333"/>
    <w:rsid w:val="00325627"/>
    <w:rsid w:val="003259C9"/>
    <w:rsid w:val="00325E78"/>
    <w:rsid w:val="00326995"/>
    <w:rsid w:val="003317C6"/>
    <w:rsid w:val="00332283"/>
    <w:rsid w:val="00334269"/>
    <w:rsid w:val="003355BA"/>
    <w:rsid w:val="00335977"/>
    <w:rsid w:val="00337BB2"/>
    <w:rsid w:val="00340BA6"/>
    <w:rsid w:val="003412DB"/>
    <w:rsid w:val="00341670"/>
    <w:rsid w:val="00341868"/>
    <w:rsid w:val="00342891"/>
    <w:rsid w:val="00344013"/>
    <w:rsid w:val="00345368"/>
    <w:rsid w:val="0034585D"/>
    <w:rsid w:val="003473F6"/>
    <w:rsid w:val="003475A2"/>
    <w:rsid w:val="00350CB1"/>
    <w:rsid w:val="0035204F"/>
    <w:rsid w:val="00353840"/>
    <w:rsid w:val="00353B38"/>
    <w:rsid w:val="00353C0E"/>
    <w:rsid w:val="00355036"/>
    <w:rsid w:val="00355DA7"/>
    <w:rsid w:val="00356292"/>
    <w:rsid w:val="003563B7"/>
    <w:rsid w:val="00360905"/>
    <w:rsid w:val="00361CB0"/>
    <w:rsid w:val="0036245C"/>
    <w:rsid w:val="00362605"/>
    <w:rsid w:val="00362D82"/>
    <w:rsid w:val="00364166"/>
    <w:rsid w:val="00364AE1"/>
    <w:rsid w:val="003655D9"/>
    <w:rsid w:val="00370958"/>
    <w:rsid w:val="00371155"/>
    <w:rsid w:val="003714CA"/>
    <w:rsid w:val="00373820"/>
    <w:rsid w:val="003742B0"/>
    <w:rsid w:val="00377516"/>
    <w:rsid w:val="00377D71"/>
    <w:rsid w:val="0038060E"/>
    <w:rsid w:val="003814F7"/>
    <w:rsid w:val="00382349"/>
    <w:rsid w:val="00383035"/>
    <w:rsid w:val="00384A64"/>
    <w:rsid w:val="00385C69"/>
    <w:rsid w:val="00385DEC"/>
    <w:rsid w:val="00386EC5"/>
    <w:rsid w:val="0038721E"/>
    <w:rsid w:val="00390DF1"/>
    <w:rsid w:val="00393BDE"/>
    <w:rsid w:val="0039460B"/>
    <w:rsid w:val="00394B9C"/>
    <w:rsid w:val="00396CF9"/>
    <w:rsid w:val="003A1C48"/>
    <w:rsid w:val="003A24EF"/>
    <w:rsid w:val="003A2ACD"/>
    <w:rsid w:val="003A371F"/>
    <w:rsid w:val="003A442F"/>
    <w:rsid w:val="003A6D44"/>
    <w:rsid w:val="003A6F5D"/>
    <w:rsid w:val="003A7FE0"/>
    <w:rsid w:val="003B0194"/>
    <w:rsid w:val="003B09F9"/>
    <w:rsid w:val="003B1A41"/>
    <w:rsid w:val="003B2465"/>
    <w:rsid w:val="003B3AD8"/>
    <w:rsid w:val="003B54D7"/>
    <w:rsid w:val="003B63BB"/>
    <w:rsid w:val="003B7115"/>
    <w:rsid w:val="003B7281"/>
    <w:rsid w:val="003B7EE2"/>
    <w:rsid w:val="003C1A43"/>
    <w:rsid w:val="003C1C01"/>
    <w:rsid w:val="003C26E8"/>
    <w:rsid w:val="003C332D"/>
    <w:rsid w:val="003C58BD"/>
    <w:rsid w:val="003C61BE"/>
    <w:rsid w:val="003D26BD"/>
    <w:rsid w:val="003D41AA"/>
    <w:rsid w:val="003D465C"/>
    <w:rsid w:val="003D4BB1"/>
    <w:rsid w:val="003D52BA"/>
    <w:rsid w:val="003D648D"/>
    <w:rsid w:val="003D7161"/>
    <w:rsid w:val="003E181B"/>
    <w:rsid w:val="003E1A80"/>
    <w:rsid w:val="003E1BA0"/>
    <w:rsid w:val="003E1CC7"/>
    <w:rsid w:val="003F17D6"/>
    <w:rsid w:val="003F1CB5"/>
    <w:rsid w:val="003F48AA"/>
    <w:rsid w:val="003F50FC"/>
    <w:rsid w:val="003F713B"/>
    <w:rsid w:val="00400A0B"/>
    <w:rsid w:val="004017AC"/>
    <w:rsid w:val="004017D3"/>
    <w:rsid w:val="00401C55"/>
    <w:rsid w:val="004044B2"/>
    <w:rsid w:val="0040541D"/>
    <w:rsid w:val="00405822"/>
    <w:rsid w:val="0040736B"/>
    <w:rsid w:val="00410755"/>
    <w:rsid w:val="00410C33"/>
    <w:rsid w:val="00413570"/>
    <w:rsid w:val="004143F0"/>
    <w:rsid w:val="00414404"/>
    <w:rsid w:val="004145B7"/>
    <w:rsid w:val="004154AB"/>
    <w:rsid w:val="004155BD"/>
    <w:rsid w:val="00415BA9"/>
    <w:rsid w:val="00417A79"/>
    <w:rsid w:val="00417D64"/>
    <w:rsid w:val="004208B5"/>
    <w:rsid w:val="00421323"/>
    <w:rsid w:val="00422B8A"/>
    <w:rsid w:val="00424DE4"/>
    <w:rsid w:val="004274DF"/>
    <w:rsid w:val="00427B2C"/>
    <w:rsid w:val="00430239"/>
    <w:rsid w:val="00431797"/>
    <w:rsid w:val="00432534"/>
    <w:rsid w:val="004357B6"/>
    <w:rsid w:val="004420CF"/>
    <w:rsid w:val="004439AC"/>
    <w:rsid w:val="00443AA4"/>
    <w:rsid w:val="0044518B"/>
    <w:rsid w:val="0044538D"/>
    <w:rsid w:val="00451A9F"/>
    <w:rsid w:val="00452CD9"/>
    <w:rsid w:val="004549B9"/>
    <w:rsid w:val="00456568"/>
    <w:rsid w:val="004566AD"/>
    <w:rsid w:val="004574BC"/>
    <w:rsid w:val="00457E7E"/>
    <w:rsid w:val="004604BE"/>
    <w:rsid w:val="0046074D"/>
    <w:rsid w:val="004616BA"/>
    <w:rsid w:val="00461D24"/>
    <w:rsid w:val="0046409D"/>
    <w:rsid w:val="00465148"/>
    <w:rsid w:val="0046573A"/>
    <w:rsid w:val="004707E1"/>
    <w:rsid w:val="00472DF8"/>
    <w:rsid w:val="00474E0E"/>
    <w:rsid w:val="004756CC"/>
    <w:rsid w:val="00477A11"/>
    <w:rsid w:val="00477C6E"/>
    <w:rsid w:val="004804CE"/>
    <w:rsid w:val="00480578"/>
    <w:rsid w:val="00482512"/>
    <w:rsid w:val="00484686"/>
    <w:rsid w:val="004906B2"/>
    <w:rsid w:val="00490B40"/>
    <w:rsid w:val="00492699"/>
    <w:rsid w:val="0049388C"/>
    <w:rsid w:val="004965CD"/>
    <w:rsid w:val="00497608"/>
    <w:rsid w:val="004978FB"/>
    <w:rsid w:val="004A0E6A"/>
    <w:rsid w:val="004A3780"/>
    <w:rsid w:val="004A4541"/>
    <w:rsid w:val="004A56DB"/>
    <w:rsid w:val="004A6D6D"/>
    <w:rsid w:val="004B0718"/>
    <w:rsid w:val="004B2281"/>
    <w:rsid w:val="004B2BF0"/>
    <w:rsid w:val="004B4800"/>
    <w:rsid w:val="004B4E4B"/>
    <w:rsid w:val="004B57D1"/>
    <w:rsid w:val="004B6664"/>
    <w:rsid w:val="004B66FB"/>
    <w:rsid w:val="004B6B25"/>
    <w:rsid w:val="004B72FA"/>
    <w:rsid w:val="004B73C5"/>
    <w:rsid w:val="004B7DC8"/>
    <w:rsid w:val="004C37E6"/>
    <w:rsid w:val="004C4F00"/>
    <w:rsid w:val="004C54C9"/>
    <w:rsid w:val="004C7D27"/>
    <w:rsid w:val="004D051E"/>
    <w:rsid w:val="004D3581"/>
    <w:rsid w:val="004D39BC"/>
    <w:rsid w:val="004D4B1F"/>
    <w:rsid w:val="004D54C9"/>
    <w:rsid w:val="004D5D99"/>
    <w:rsid w:val="004D7E3D"/>
    <w:rsid w:val="004E0830"/>
    <w:rsid w:val="004E0FFF"/>
    <w:rsid w:val="004E12A8"/>
    <w:rsid w:val="004E3825"/>
    <w:rsid w:val="004E407A"/>
    <w:rsid w:val="004E47FF"/>
    <w:rsid w:val="004E5AFC"/>
    <w:rsid w:val="004E5B4B"/>
    <w:rsid w:val="004E7971"/>
    <w:rsid w:val="004F0CAF"/>
    <w:rsid w:val="004F6F65"/>
    <w:rsid w:val="005015D0"/>
    <w:rsid w:val="00501633"/>
    <w:rsid w:val="00502457"/>
    <w:rsid w:val="00502951"/>
    <w:rsid w:val="00504083"/>
    <w:rsid w:val="00504702"/>
    <w:rsid w:val="00504D8B"/>
    <w:rsid w:val="00505E0B"/>
    <w:rsid w:val="00507802"/>
    <w:rsid w:val="0051129E"/>
    <w:rsid w:val="00511434"/>
    <w:rsid w:val="0051151F"/>
    <w:rsid w:val="00511521"/>
    <w:rsid w:val="005120B1"/>
    <w:rsid w:val="005123C0"/>
    <w:rsid w:val="00512934"/>
    <w:rsid w:val="005141C7"/>
    <w:rsid w:val="005146E6"/>
    <w:rsid w:val="00515083"/>
    <w:rsid w:val="00516444"/>
    <w:rsid w:val="0051706D"/>
    <w:rsid w:val="00517286"/>
    <w:rsid w:val="005200AE"/>
    <w:rsid w:val="005208C5"/>
    <w:rsid w:val="00520B18"/>
    <w:rsid w:val="00521323"/>
    <w:rsid w:val="0052451C"/>
    <w:rsid w:val="005253B3"/>
    <w:rsid w:val="00525698"/>
    <w:rsid w:val="00526A93"/>
    <w:rsid w:val="00527B8B"/>
    <w:rsid w:val="00531148"/>
    <w:rsid w:val="005323A0"/>
    <w:rsid w:val="00532882"/>
    <w:rsid w:val="00533DE1"/>
    <w:rsid w:val="005353C8"/>
    <w:rsid w:val="0053555C"/>
    <w:rsid w:val="0053665B"/>
    <w:rsid w:val="00536B5C"/>
    <w:rsid w:val="005377C2"/>
    <w:rsid w:val="005402ED"/>
    <w:rsid w:val="005419C8"/>
    <w:rsid w:val="00542C15"/>
    <w:rsid w:val="00542FCB"/>
    <w:rsid w:val="005431DB"/>
    <w:rsid w:val="0054433C"/>
    <w:rsid w:val="00547035"/>
    <w:rsid w:val="00550079"/>
    <w:rsid w:val="005517C6"/>
    <w:rsid w:val="0055517A"/>
    <w:rsid w:val="005555E6"/>
    <w:rsid w:val="00555CCA"/>
    <w:rsid w:val="00555D22"/>
    <w:rsid w:val="0055706A"/>
    <w:rsid w:val="0056169A"/>
    <w:rsid w:val="00562F59"/>
    <w:rsid w:val="005635DD"/>
    <w:rsid w:val="00563FC9"/>
    <w:rsid w:val="005652C3"/>
    <w:rsid w:val="00567096"/>
    <w:rsid w:val="005677C6"/>
    <w:rsid w:val="00567911"/>
    <w:rsid w:val="005703E8"/>
    <w:rsid w:val="00570F86"/>
    <w:rsid w:val="00571EDB"/>
    <w:rsid w:val="00572613"/>
    <w:rsid w:val="00572992"/>
    <w:rsid w:val="00574249"/>
    <w:rsid w:val="005773B9"/>
    <w:rsid w:val="0058143A"/>
    <w:rsid w:val="00582B98"/>
    <w:rsid w:val="00582C1A"/>
    <w:rsid w:val="0058323E"/>
    <w:rsid w:val="005838FC"/>
    <w:rsid w:val="00583BBB"/>
    <w:rsid w:val="00584D26"/>
    <w:rsid w:val="00585107"/>
    <w:rsid w:val="0058686B"/>
    <w:rsid w:val="0059037E"/>
    <w:rsid w:val="00590D41"/>
    <w:rsid w:val="00590E60"/>
    <w:rsid w:val="0059405A"/>
    <w:rsid w:val="00594328"/>
    <w:rsid w:val="00594B23"/>
    <w:rsid w:val="00594BC8"/>
    <w:rsid w:val="00594E7B"/>
    <w:rsid w:val="00595060"/>
    <w:rsid w:val="00596BE2"/>
    <w:rsid w:val="005972FB"/>
    <w:rsid w:val="00597D12"/>
    <w:rsid w:val="005A1AE4"/>
    <w:rsid w:val="005A248C"/>
    <w:rsid w:val="005A25D4"/>
    <w:rsid w:val="005A3514"/>
    <w:rsid w:val="005A5675"/>
    <w:rsid w:val="005B0706"/>
    <w:rsid w:val="005B1471"/>
    <w:rsid w:val="005B286F"/>
    <w:rsid w:val="005B2DAE"/>
    <w:rsid w:val="005B309C"/>
    <w:rsid w:val="005B3126"/>
    <w:rsid w:val="005B4C15"/>
    <w:rsid w:val="005B4DB7"/>
    <w:rsid w:val="005B533C"/>
    <w:rsid w:val="005B6A1D"/>
    <w:rsid w:val="005C1DE6"/>
    <w:rsid w:val="005C4A43"/>
    <w:rsid w:val="005C5BDE"/>
    <w:rsid w:val="005C718D"/>
    <w:rsid w:val="005C739D"/>
    <w:rsid w:val="005C7434"/>
    <w:rsid w:val="005D05E6"/>
    <w:rsid w:val="005D10F5"/>
    <w:rsid w:val="005D4827"/>
    <w:rsid w:val="005D646B"/>
    <w:rsid w:val="005D79AA"/>
    <w:rsid w:val="005E04BA"/>
    <w:rsid w:val="005E09E1"/>
    <w:rsid w:val="005E12C8"/>
    <w:rsid w:val="005E2151"/>
    <w:rsid w:val="005E7359"/>
    <w:rsid w:val="005E79C0"/>
    <w:rsid w:val="005E7A72"/>
    <w:rsid w:val="005F0A7B"/>
    <w:rsid w:val="005F63D5"/>
    <w:rsid w:val="005F6A9C"/>
    <w:rsid w:val="00601942"/>
    <w:rsid w:val="00602218"/>
    <w:rsid w:val="00604221"/>
    <w:rsid w:val="00605DAC"/>
    <w:rsid w:val="00606101"/>
    <w:rsid w:val="00607A73"/>
    <w:rsid w:val="00611CFF"/>
    <w:rsid w:val="0061398C"/>
    <w:rsid w:val="0061441C"/>
    <w:rsid w:val="00614D18"/>
    <w:rsid w:val="00615065"/>
    <w:rsid w:val="006155B9"/>
    <w:rsid w:val="00615D5E"/>
    <w:rsid w:val="006168DD"/>
    <w:rsid w:val="00616C79"/>
    <w:rsid w:val="006176B4"/>
    <w:rsid w:val="006206DF"/>
    <w:rsid w:val="00621316"/>
    <w:rsid w:val="00621654"/>
    <w:rsid w:val="00622AE3"/>
    <w:rsid w:val="00623539"/>
    <w:rsid w:val="00623809"/>
    <w:rsid w:val="006255BA"/>
    <w:rsid w:val="00626538"/>
    <w:rsid w:val="00630214"/>
    <w:rsid w:val="00630CA4"/>
    <w:rsid w:val="00631DB9"/>
    <w:rsid w:val="00633EDF"/>
    <w:rsid w:val="006371B8"/>
    <w:rsid w:val="0064034C"/>
    <w:rsid w:val="006404B4"/>
    <w:rsid w:val="00642831"/>
    <w:rsid w:val="00643FB5"/>
    <w:rsid w:val="00645A24"/>
    <w:rsid w:val="00646BA2"/>
    <w:rsid w:val="0065013F"/>
    <w:rsid w:val="00653881"/>
    <w:rsid w:val="00655826"/>
    <w:rsid w:val="006602F9"/>
    <w:rsid w:val="00665E69"/>
    <w:rsid w:val="006669F5"/>
    <w:rsid w:val="00667455"/>
    <w:rsid w:val="00667C5F"/>
    <w:rsid w:val="006706A8"/>
    <w:rsid w:val="00670D20"/>
    <w:rsid w:val="00672646"/>
    <w:rsid w:val="00674483"/>
    <w:rsid w:val="00674CC5"/>
    <w:rsid w:val="006755F5"/>
    <w:rsid w:val="00676BF6"/>
    <w:rsid w:val="006808EE"/>
    <w:rsid w:val="00680C20"/>
    <w:rsid w:val="00681C12"/>
    <w:rsid w:val="0068229E"/>
    <w:rsid w:val="006835C7"/>
    <w:rsid w:val="0068649D"/>
    <w:rsid w:val="00686A44"/>
    <w:rsid w:val="00687056"/>
    <w:rsid w:val="0069007E"/>
    <w:rsid w:val="00690CCB"/>
    <w:rsid w:val="00691A81"/>
    <w:rsid w:val="00693522"/>
    <w:rsid w:val="006941CC"/>
    <w:rsid w:val="006962B5"/>
    <w:rsid w:val="006967EB"/>
    <w:rsid w:val="006A05EC"/>
    <w:rsid w:val="006A26DB"/>
    <w:rsid w:val="006A27FB"/>
    <w:rsid w:val="006A4328"/>
    <w:rsid w:val="006A58B0"/>
    <w:rsid w:val="006A6380"/>
    <w:rsid w:val="006A687E"/>
    <w:rsid w:val="006B0A5C"/>
    <w:rsid w:val="006C0D1A"/>
    <w:rsid w:val="006C1A7D"/>
    <w:rsid w:val="006C2512"/>
    <w:rsid w:val="006C4EB5"/>
    <w:rsid w:val="006C5055"/>
    <w:rsid w:val="006C5CD5"/>
    <w:rsid w:val="006C7A27"/>
    <w:rsid w:val="006D0CDB"/>
    <w:rsid w:val="006D23A2"/>
    <w:rsid w:val="006D3CA5"/>
    <w:rsid w:val="006D539E"/>
    <w:rsid w:val="006D5832"/>
    <w:rsid w:val="006D5A83"/>
    <w:rsid w:val="006D705A"/>
    <w:rsid w:val="006D773E"/>
    <w:rsid w:val="006E1BA0"/>
    <w:rsid w:val="006E205A"/>
    <w:rsid w:val="006E28CB"/>
    <w:rsid w:val="006E7019"/>
    <w:rsid w:val="006E72F8"/>
    <w:rsid w:val="006F21D5"/>
    <w:rsid w:val="006F28A6"/>
    <w:rsid w:val="006F2DE3"/>
    <w:rsid w:val="006F3AD1"/>
    <w:rsid w:val="006F47CC"/>
    <w:rsid w:val="006F508A"/>
    <w:rsid w:val="006F50C9"/>
    <w:rsid w:val="006F6025"/>
    <w:rsid w:val="006F61C7"/>
    <w:rsid w:val="006F6A30"/>
    <w:rsid w:val="006F6C6E"/>
    <w:rsid w:val="006F7D01"/>
    <w:rsid w:val="00700934"/>
    <w:rsid w:val="0070170F"/>
    <w:rsid w:val="007033FF"/>
    <w:rsid w:val="00703900"/>
    <w:rsid w:val="007043C0"/>
    <w:rsid w:val="00704BF3"/>
    <w:rsid w:val="00704EB8"/>
    <w:rsid w:val="00707430"/>
    <w:rsid w:val="007108D6"/>
    <w:rsid w:val="00712222"/>
    <w:rsid w:val="00713CD9"/>
    <w:rsid w:val="0071503F"/>
    <w:rsid w:val="007158AF"/>
    <w:rsid w:val="00722161"/>
    <w:rsid w:val="00724442"/>
    <w:rsid w:val="00726011"/>
    <w:rsid w:val="0073180D"/>
    <w:rsid w:val="007332F5"/>
    <w:rsid w:val="007336CC"/>
    <w:rsid w:val="00733BEF"/>
    <w:rsid w:val="00734135"/>
    <w:rsid w:val="00734EFC"/>
    <w:rsid w:val="00735CC5"/>
    <w:rsid w:val="00735FB5"/>
    <w:rsid w:val="0073758D"/>
    <w:rsid w:val="00740763"/>
    <w:rsid w:val="00741524"/>
    <w:rsid w:val="0074452B"/>
    <w:rsid w:val="007448EE"/>
    <w:rsid w:val="00744DA7"/>
    <w:rsid w:val="00745B22"/>
    <w:rsid w:val="00750640"/>
    <w:rsid w:val="0075083F"/>
    <w:rsid w:val="00750E0B"/>
    <w:rsid w:val="00751E1D"/>
    <w:rsid w:val="00753156"/>
    <w:rsid w:val="00753512"/>
    <w:rsid w:val="007546CE"/>
    <w:rsid w:val="00754B4B"/>
    <w:rsid w:val="007557A4"/>
    <w:rsid w:val="007575BF"/>
    <w:rsid w:val="00757A85"/>
    <w:rsid w:val="00757DEA"/>
    <w:rsid w:val="007608A5"/>
    <w:rsid w:val="0076103A"/>
    <w:rsid w:val="0076573B"/>
    <w:rsid w:val="007659A5"/>
    <w:rsid w:val="00765EEF"/>
    <w:rsid w:val="0076633C"/>
    <w:rsid w:val="00766AB9"/>
    <w:rsid w:val="00770DB7"/>
    <w:rsid w:val="007710D2"/>
    <w:rsid w:val="0077183B"/>
    <w:rsid w:val="007718C2"/>
    <w:rsid w:val="00771D8C"/>
    <w:rsid w:val="007750D4"/>
    <w:rsid w:val="00775544"/>
    <w:rsid w:val="0077654F"/>
    <w:rsid w:val="00777B4F"/>
    <w:rsid w:val="00777DA3"/>
    <w:rsid w:val="0078045B"/>
    <w:rsid w:val="00780C91"/>
    <w:rsid w:val="007814B4"/>
    <w:rsid w:val="00781AE8"/>
    <w:rsid w:val="00782961"/>
    <w:rsid w:val="00784798"/>
    <w:rsid w:val="00785060"/>
    <w:rsid w:val="00785835"/>
    <w:rsid w:val="00790DFD"/>
    <w:rsid w:val="00791FCF"/>
    <w:rsid w:val="00792D41"/>
    <w:rsid w:val="00792EF3"/>
    <w:rsid w:val="00792F31"/>
    <w:rsid w:val="007932A2"/>
    <w:rsid w:val="00795577"/>
    <w:rsid w:val="00795850"/>
    <w:rsid w:val="00797B1C"/>
    <w:rsid w:val="007A065E"/>
    <w:rsid w:val="007A1306"/>
    <w:rsid w:val="007A219B"/>
    <w:rsid w:val="007A2BDE"/>
    <w:rsid w:val="007A2C85"/>
    <w:rsid w:val="007A44E1"/>
    <w:rsid w:val="007A542D"/>
    <w:rsid w:val="007A64E1"/>
    <w:rsid w:val="007B338C"/>
    <w:rsid w:val="007B4250"/>
    <w:rsid w:val="007B565B"/>
    <w:rsid w:val="007B5A44"/>
    <w:rsid w:val="007B5B53"/>
    <w:rsid w:val="007B629E"/>
    <w:rsid w:val="007B6BD3"/>
    <w:rsid w:val="007B6CBA"/>
    <w:rsid w:val="007C02F8"/>
    <w:rsid w:val="007C31D2"/>
    <w:rsid w:val="007C4004"/>
    <w:rsid w:val="007C456C"/>
    <w:rsid w:val="007C52C2"/>
    <w:rsid w:val="007C5625"/>
    <w:rsid w:val="007C56C4"/>
    <w:rsid w:val="007C5881"/>
    <w:rsid w:val="007C78DB"/>
    <w:rsid w:val="007D01F4"/>
    <w:rsid w:val="007D4535"/>
    <w:rsid w:val="007D4C06"/>
    <w:rsid w:val="007D5129"/>
    <w:rsid w:val="007D580D"/>
    <w:rsid w:val="007D610F"/>
    <w:rsid w:val="007D6AF3"/>
    <w:rsid w:val="007E2A59"/>
    <w:rsid w:val="007E2D37"/>
    <w:rsid w:val="007E3CE9"/>
    <w:rsid w:val="007E3E65"/>
    <w:rsid w:val="007E4AD6"/>
    <w:rsid w:val="007E674F"/>
    <w:rsid w:val="007E7654"/>
    <w:rsid w:val="007F1B07"/>
    <w:rsid w:val="007F2A50"/>
    <w:rsid w:val="007F390D"/>
    <w:rsid w:val="007F3B25"/>
    <w:rsid w:val="007F4237"/>
    <w:rsid w:val="007F491F"/>
    <w:rsid w:val="007F5D1F"/>
    <w:rsid w:val="007F646E"/>
    <w:rsid w:val="007F6933"/>
    <w:rsid w:val="007F7AA5"/>
    <w:rsid w:val="0080038D"/>
    <w:rsid w:val="0080334E"/>
    <w:rsid w:val="008042FA"/>
    <w:rsid w:val="00804AFF"/>
    <w:rsid w:val="008056C2"/>
    <w:rsid w:val="00807610"/>
    <w:rsid w:val="00810209"/>
    <w:rsid w:val="0081174D"/>
    <w:rsid w:val="00811D38"/>
    <w:rsid w:val="00812CD4"/>
    <w:rsid w:val="008131AA"/>
    <w:rsid w:val="00814B55"/>
    <w:rsid w:val="0081521E"/>
    <w:rsid w:val="00816280"/>
    <w:rsid w:val="00816FD6"/>
    <w:rsid w:val="00821852"/>
    <w:rsid w:val="00822109"/>
    <w:rsid w:val="00823282"/>
    <w:rsid w:val="00823325"/>
    <w:rsid w:val="00823A67"/>
    <w:rsid w:val="008244AB"/>
    <w:rsid w:val="00824885"/>
    <w:rsid w:val="00826011"/>
    <w:rsid w:val="008279BE"/>
    <w:rsid w:val="00830BFE"/>
    <w:rsid w:val="00831CFB"/>
    <w:rsid w:val="00833ACD"/>
    <w:rsid w:val="00834756"/>
    <w:rsid w:val="00834DBD"/>
    <w:rsid w:val="00836C09"/>
    <w:rsid w:val="0083790C"/>
    <w:rsid w:val="00841293"/>
    <w:rsid w:val="00844866"/>
    <w:rsid w:val="00847C0C"/>
    <w:rsid w:val="00847D4F"/>
    <w:rsid w:val="00847DFE"/>
    <w:rsid w:val="00851790"/>
    <w:rsid w:val="008552D6"/>
    <w:rsid w:val="00855946"/>
    <w:rsid w:val="008607FA"/>
    <w:rsid w:val="008628E9"/>
    <w:rsid w:val="008639DF"/>
    <w:rsid w:val="00864E49"/>
    <w:rsid w:val="00866EFF"/>
    <w:rsid w:val="00870FC3"/>
    <w:rsid w:val="008729AE"/>
    <w:rsid w:val="008734CC"/>
    <w:rsid w:val="00874253"/>
    <w:rsid w:val="00874294"/>
    <w:rsid w:val="00875531"/>
    <w:rsid w:val="00875FB5"/>
    <w:rsid w:val="008850B0"/>
    <w:rsid w:val="00885B86"/>
    <w:rsid w:val="00886C6B"/>
    <w:rsid w:val="008874E2"/>
    <w:rsid w:val="00887E61"/>
    <w:rsid w:val="00890662"/>
    <w:rsid w:val="00890906"/>
    <w:rsid w:val="00890A8B"/>
    <w:rsid w:val="00890EFE"/>
    <w:rsid w:val="00891288"/>
    <w:rsid w:val="008926A6"/>
    <w:rsid w:val="00892870"/>
    <w:rsid w:val="008A06AF"/>
    <w:rsid w:val="008A1609"/>
    <w:rsid w:val="008A2FA6"/>
    <w:rsid w:val="008A3BAA"/>
    <w:rsid w:val="008A5BA3"/>
    <w:rsid w:val="008B2B62"/>
    <w:rsid w:val="008B4785"/>
    <w:rsid w:val="008B50A2"/>
    <w:rsid w:val="008B7877"/>
    <w:rsid w:val="008C4947"/>
    <w:rsid w:val="008D0676"/>
    <w:rsid w:val="008D06BE"/>
    <w:rsid w:val="008D0BC0"/>
    <w:rsid w:val="008D3D27"/>
    <w:rsid w:val="008D403D"/>
    <w:rsid w:val="008D5343"/>
    <w:rsid w:val="008D55AE"/>
    <w:rsid w:val="008D69AB"/>
    <w:rsid w:val="008D6CD7"/>
    <w:rsid w:val="008D71FE"/>
    <w:rsid w:val="008E012E"/>
    <w:rsid w:val="008E234C"/>
    <w:rsid w:val="008E423A"/>
    <w:rsid w:val="008E45A0"/>
    <w:rsid w:val="008E49D6"/>
    <w:rsid w:val="008E7359"/>
    <w:rsid w:val="008F0CE2"/>
    <w:rsid w:val="008F0FB2"/>
    <w:rsid w:val="008F21F0"/>
    <w:rsid w:val="008F4C31"/>
    <w:rsid w:val="008F7B67"/>
    <w:rsid w:val="009005D5"/>
    <w:rsid w:val="0090132C"/>
    <w:rsid w:val="00901D10"/>
    <w:rsid w:val="00902D30"/>
    <w:rsid w:val="009030AF"/>
    <w:rsid w:val="00903EA7"/>
    <w:rsid w:val="009040EB"/>
    <w:rsid w:val="00904A6E"/>
    <w:rsid w:val="00904C55"/>
    <w:rsid w:val="00905563"/>
    <w:rsid w:val="00905DCB"/>
    <w:rsid w:val="00907152"/>
    <w:rsid w:val="00907170"/>
    <w:rsid w:val="0091074B"/>
    <w:rsid w:val="00911467"/>
    <w:rsid w:val="00911E31"/>
    <w:rsid w:val="00912B2F"/>
    <w:rsid w:val="00913021"/>
    <w:rsid w:val="009135F7"/>
    <w:rsid w:val="009140D7"/>
    <w:rsid w:val="009141AC"/>
    <w:rsid w:val="0091553B"/>
    <w:rsid w:val="0091569D"/>
    <w:rsid w:val="00917AE3"/>
    <w:rsid w:val="00920314"/>
    <w:rsid w:val="00920D0B"/>
    <w:rsid w:val="0092282F"/>
    <w:rsid w:val="00922FFA"/>
    <w:rsid w:val="009233AD"/>
    <w:rsid w:val="0092496B"/>
    <w:rsid w:val="009253E1"/>
    <w:rsid w:val="00925D7F"/>
    <w:rsid w:val="00926BDA"/>
    <w:rsid w:val="00927208"/>
    <w:rsid w:val="0092728A"/>
    <w:rsid w:val="009277F9"/>
    <w:rsid w:val="00927F53"/>
    <w:rsid w:val="00930E48"/>
    <w:rsid w:val="0093334B"/>
    <w:rsid w:val="009342FB"/>
    <w:rsid w:val="00935030"/>
    <w:rsid w:val="00936E4A"/>
    <w:rsid w:val="009401A8"/>
    <w:rsid w:val="00940C59"/>
    <w:rsid w:val="009413C4"/>
    <w:rsid w:val="00944131"/>
    <w:rsid w:val="009453E9"/>
    <w:rsid w:val="009471C0"/>
    <w:rsid w:val="00947E31"/>
    <w:rsid w:val="00951BDA"/>
    <w:rsid w:val="00951C0E"/>
    <w:rsid w:val="00951D02"/>
    <w:rsid w:val="00952613"/>
    <w:rsid w:val="009526D5"/>
    <w:rsid w:val="00952A4A"/>
    <w:rsid w:val="00952B60"/>
    <w:rsid w:val="00954A09"/>
    <w:rsid w:val="00954D19"/>
    <w:rsid w:val="00955C73"/>
    <w:rsid w:val="00956721"/>
    <w:rsid w:val="00957BBE"/>
    <w:rsid w:val="00957C43"/>
    <w:rsid w:val="00957C6F"/>
    <w:rsid w:val="009600FA"/>
    <w:rsid w:val="009613A1"/>
    <w:rsid w:val="009626FC"/>
    <w:rsid w:val="009648FC"/>
    <w:rsid w:val="0096551C"/>
    <w:rsid w:val="00967C8C"/>
    <w:rsid w:val="00967CBC"/>
    <w:rsid w:val="00970204"/>
    <w:rsid w:val="00970311"/>
    <w:rsid w:val="00972755"/>
    <w:rsid w:val="00972C1D"/>
    <w:rsid w:val="009730CD"/>
    <w:rsid w:val="00974644"/>
    <w:rsid w:val="00975ED0"/>
    <w:rsid w:val="00976552"/>
    <w:rsid w:val="00977B62"/>
    <w:rsid w:val="00982018"/>
    <w:rsid w:val="00982463"/>
    <w:rsid w:val="00982922"/>
    <w:rsid w:val="00982C29"/>
    <w:rsid w:val="00982CE2"/>
    <w:rsid w:val="009835D7"/>
    <w:rsid w:val="00984B75"/>
    <w:rsid w:val="00985AEB"/>
    <w:rsid w:val="009872BD"/>
    <w:rsid w:val="00987CD8"/>
    <w:rsid w:val="00990D48"/>
    <w:rsid w:val="0099103D"/>
    <w:rsid w:val="009920A5"/>
    <w:rsid w:val="00993C95"/>
    <w:rsid w:val="009948B0"/>
    <w:rsid w:val="00997C61"/>
    <w:rsid w:val="009A00C5"/>
    <w:rsid w:val="009A04ED"/>
    <w:rsid w:val="009A0B1C"/>
    <w:rsid w:val="009A3860"/>
    <w:rsid w:val="009B2055"/>
    <w:rsid w:val="009B43CB"/>
    <w:rsid w:val="009B4785"/>
    <w:rsid w:val="009B578E"/>
    <w:rsid w:val="009B7ADF"/>
    <w:rsid w:val="009C109D"/>
    <w:rsid w:val="009C18C5"/>
    <w:rsid w:val="009C2005"/>
    <w:rsid w:val="009C3528"/>
    <w:rsid w:val="009C4844"/>
    <w:rsid w:val="009C53EA"/>
    <w:rsid w:val="009C7DA5"/>
    <w:rsid w:val="009D1544"/>
    <w:rsid w:val="009D17F0"/>
    <w:rsid w:val="009D3B2B"/>
    <w:rsid w:val="009D50E6"/>
    <w:rsid w:val="009D74B7"/>
    <w:rsid w:val="009D7F35"/>
    <w:rsid w:val="009E0C9B"/>
    <w:rsid w:val="009E1942"/>
    <w:rsid w:val="009E2434"/>
    <w:rsid w:val="009E34C7"/>
    <w:rsid w:val="009E5CA5"/>
    <w:rsid w:val="009E6770"/>
    <w:rsid w:val="009E7005"/>
    <w:rsid w:val="009E7D06"/>
    <w:rsid w:val="009F1F95"/>
    <w:rsid w:val="009F2B1E"/>
    <w:rsid w:val="009F5039"/>
    <w:rsid w:val="009F72FF"/>
    <w:rsid w:val="009F7FCF"/>
    <w:rsid w:val="00A002B9"/>
    <w:rsid w:val="00A009E6"/>
    <w:rsid w:val="00A0188F"/>
    <w:rsid w:val="00A019DA"/>
    <w:rsid w:val="00A02519"/>
    <w:rsid w:val="00A056A5"/>
    <w:rsid w:val="00A056C2"/>
    <w:rsid w:val="00A11EB5"/>
    <w:rsid w:val="00A13781"/>
    <w:rsid w:val="00A14132"/>
    <w:rsid w:val="00A16632"/>
    <w:rsid w:val="00A20B5F"/>
    <w:rsid w:val="00A23DF7"/>
    <w:rsid w:val="00A24D0C"/>
    <w:rsid w:val="00A266ED"/>
    <w:rsid w:val="00A26705"/>
    <w:rsid w:val="00A32055"/>
    <w:rsid w:val="00A334F3"/>
    <w:rsid w:val="00A35408"/>
    <w:rsid w:val="00A35B47"/>
    <w:rsid w:val="00A36A12"/>
    <w:rsid w:val="00A36BE6"/>
    <w:rsid w:val="00A40679"/>
    <w:rsid w:val="00A41337"/>
    <w:rsid w:val="00A414F5"/>
    <w:rsid w:val="00A41E99"/>
    <w:rsid w:val="00A45252"/>
    <w:rsid w:val="00A45C95"/>
    <w:rsid w:val="00A478CC"/>
    <w:rsid w:val="00A50886"/>
    <w:rsid w:val="00A5155E"/>
    <w:rsid w:val="00A55F73"/>
    <w:rsid w:val="00A56B47"/>
    <w:rsid w:val="00A571C2"/>
    <w:rsid w:val="00A578F7"/>
    <w:rsid w:val="00A57C02"/>
    <w:rsid w:val="00A6111C"/>
    <w:rsid w:val="00A61403"/>
    <w:rsid w:val="00A6290C"/>
    <w:rsid w:val="00A6311F"/>
    <w:rsid w:val="00A638C2"/>
    <w:rsid w:val="00A63B86"/>
    <w:rsid w:val="00A653FF"/>
    <w:rsid w:val="00A662EB"/>
    <w:rsid w:val="00A664FB"/>
    <w:rsid w:val="00A66CDF"/>
    <w:rsid w:val="00A675FE"/>
    <w:rsid w:val="00A70779"/>
    <w:rsid w:val="00A7161C"/>
    <w:rsid w:val="00A71A82"/>
    <w:rsid w:val="00A720A6"/>
    <w:rsid w:val="00A72407"/>
    <w:rsid w:val="00A73293"/>
    <w:rsid w:val="00A7335C"/>
    <w:rsid w:val="00A74BFD"/>
    <w:rsid w:val="00A75F11"/>
    <w:rsid w:val="00A76467"/>
    <w:rsid w:val="00A766F0"/>
    <w:rsid w:val="00A76EE0"/>
    <w:rsid w:val="00A77188"/>
    <w:rsid w:val="00A77821"/>
    <w:rsid w:val="00A800B8"/>
    <w:rsid w:val="00A810CA"/>
    <w:rsid w:val="00A81700"/>
    <w:rsid w:val="00A8185E"/>
    <w:rsid w:val="00A825FB"/>
    <w:rsid w:val="00A83594"/>
    <w:rsid w:val="00A835E8"/>
    <w:rsid w:val="00A83D50"/>
    <w:rsid w:val="00A84B7C"/>
    <w:rsid w:val="00A84D4C"/>
    <w:rsid w:val="00A85099"/>
    <w:rsid w:val="00A8747D"/>
    <w:rsid w:val="00A9304E"/>
    <w:rsid w:val="00A935C2"/>
    <w:rsid w:val="00A9376C"/>
    <w:rsid w:val="00A93F6D"/>
    <w:rsid w:val="00A966FF"/>
    <w:rsid w:val="00A96893"/>
    <w:rsid w:val="00A97EDC"/>
    <w:rsid w:val="00AA1606"/>
    <w:rsid w:val="00AA1707"/>
    <w:rsid w:val="00AA1D63"/>
    <w:rsid w:val="00AA2860"/>
    <w:rsid w:val="00AA5A10"/>
    <w:rsid w:val="00AA6ABB"/>
    <w:rsid w:val="00AB18F7"/>
    <w:rsid w:val="00AB1B64"/>
    <w:rsid w:val="00AB1C83"/>
    <w:rsid w:val="00AB1DC6"/>
    <w:rsid w:val="00AB1DCC"/>
    <w:rsid w:val="00AB3AF0"/>
    <w:rsid w:val="00AB3C48"/>
    <w:rsid w:val="00AB429A"/>
    <w:rsid w:val="00AB5C93"/>
    <w:rsid w:val="00AB7AA7"/>
    <w:rsid w:val="00AC00DB"/>
    <w:rsid w:val="00AC299C"/>
    <w:rsid w:val="00AC30B5"/>
    <w:rsid w:val="00AC4C74"/>
    <w:rsid w:val="00AC71FE"/>
    <w:rsid w:val="00AD0EC3"/>
    <w:rsid w:val="00AD1478"/>
    <w:rsid w:val="00AD1AB3"/>
    <w:rsid w:val="00AD24E7"/>
    <w:rsid w:val="00AD324D"/>
    <w:rsid w:val="00AD32F6"/>
    <w:rsid w:val="00AD3A15"/>
    <w:rsid w:val="00AD410B"/>
    <w:rsid w:val="00AD48B3"/>
    <w:rsid w:val="00AD4E8C"/>
    <w:rsid w:val="00AD5A2E"/>
    <w:rsid w:val="00AD5ECC"/>
    <w:rsid w:val="00AD64A4"/>
    <w:rsid w:val="00AE023E"/>
    <w:rsid w:val="00AE2137"/>
    <w:rsid w:val="00AE3FCE"/>
    <w:rsid w:val="00AE5A1D"/>
    <w:rsid w:val="00AE6FE9"/>
    <w:rsid w:val="00AE7FFA"/>
    <w:rsid w:val="00AF290D"/>
    <w:rsid w:val="00AF4686"/>
    <w:rsid w:val="00AF552C"/>
    <w:rsid w:val="00AF5B60"/>
    <w:rsid w:val="00AF7B84"/>
    <w:rsid w:val="00B007BE"/>
    <w:rsid w:val="00B01EDB"/>
    <w:rsid w:val="00B024D3"/>
    <w:rsid w:val="00B05944"/>
    <w:rsid w:val="00B07338"/>
    <w:rsid w:val="00B07F6C"/>
    <w:rsid w:val="00B104F4"/>
    <w:rsid w:val="00B130E6"/>
    <w:rsid w:val="00B14768"/>
    <w:rsid w:val="00B14FD3"/>
    <w:rsid w:val="00B158AC"/>
    <w:rsid w:val="00B16C88"/>
    <w:rsid w:val="00B174DF"/>
    <w:rsid w:val="00B206E8"/>
    <w:rsid w:val="00B21891"/>
    <w:rsid w:val="00B243FD"/>
    <w:rsid w:val="00B24956"/>
    <w:rsid w:val="00B25B5A"/>
    <w:rsid w:val="00B25C81"/>
    <w:rsid w:val="00B30792"/>
    <w:rsid w:val="00B3172D"/>
    <w:rsid w:val="00B3179B"/>
    <w:rsid w:val="00B326E8"/>
    <w:rsid w:val="00B32F30"/>
    <w:rsid w:val="00B3474F"/>
    <w:rsid w:val="00B35D32"/>
    <w:rsid w:val="00B40323"/>
    <w:rsid w:val="00B4228E"/>
    <w:rsid w:val="00B43316"/>
    <w:rsid w:val="00B44B88"/>
    <w:rsid w:val="00B46CDD"/>
    <w:rsid w:val="00B47AA8"/>
    <w:rsid w:val="00B51A5B"/>
    <w:rsid w:val="00B51FBD"/>
    <w:rsid w:val="00B54108"/>
    <w:rsid w:val="00B54605"/>
    <w:rsid w:val="00B54C5C"/>
    <w:rsid w:val="00B5605E"/>
    <w:rsid w:val="00B56D9F"/>
    <w:rsid w:val="00B5758B"/>
    <w:rsid w:val="00B577AA"/>
    <w:rsid w:val="00B57D03"/>
    <w:rsid w:val="00B60CE0"/>
    <w:rsid w:val="00B661E6"/>
    <w:rsid w:val="00B70856"/>
    <w:rsid w:val="00B720AD"/>
    <w:rsid w:val="00B7361A"/>
    <w:rsid w:val="00B7688F"/>
    <w:rsid w:val="00B76E24"/>
    <w:rsid w:val="00B80435"/>
    <w:rsid w:val="00B811A9"/>
    <w:rsid w:val="00B81409"/>
    <w:rsid w:val="00B82B4E"/>
    <w:rsid w:val="00B82DE3"/>
    <w:rsid w:val="00B848AF"/>
    <w:rsid w:val="00B864EA"/>
    <w:rsid w:val="00B87229"/>
    <w:rsid w:val="00B87936"/>
    <w:rsid w:val="00B91386"/>
    <w:rsid w:val="00B919C7"/>
    <w:rsid w:val="00B93F09"/>
    <w:rsid w:val="00B94604"/>
    <w:rsid w:val="00B95272"/>
    <w:rsid w:val="00B96F28"/>
    <w:rsid w:val="00BA1485"/>
    <w:rsid w:val="00BA4B93"/>
    <w:rsid w:val="00BA61C1"/>
    <w:rsid w:val="00BA7A63"/>
    <w:rsid w:val="00BB0174"/>
    <w:rsid w:val="00BB1121"/>
    <w:rsid w:val="00BB1589"/>
    <w:rsid w:val="00BB1685"/>
    <w:rsid w:val="00BB20AE"/>
    <w:rsid w:val="00BB4732"/>
    <w:rsid w:val="00BB4D3C"/>
    <w:rsid w:val="00BB53F2"/>
    <w:rsid w:val="00BB774B"/>
    <w:rsid w:val="00BC0FB5"/>
    <w:rsid w:val="00BC1813"/>
    <w:rsid w:val="00BC744F"/>
    <w:rsid w:val="00BD0C64"/>
    <w:rsid w:val="00BD1FF2"/>
    <w:rsid w:val="00BD2082"/>
    <w:rsid w:val="00BD27C0"/>
    <w:rsid w:val="00BD3C2F"/>
    <w:rsid w:val="00BD44EF"/>
    <w:rsid w:val="00BD4525"/>
    <w:rsid w:val="00BD5701"/>
    <w:rsid w:val="00BD69D4"/>
    <w:rsid w:val="00BD752C"/>
    <w:rsid w:val="00BD7A91"/>
    <w:rsid w:val="00BE16E4"/>
    <w:rsid w:val="00BE1F76"/>
    <w:rsid w:val="00BE2BE3"/>
    <w:rsid w:val="00BE4502"/>
    <w:rsid w:val="00BE5159"/>
    <w:rsid w:val="00BE5396"/>
    <w:rsid w:val="00BE6277"/>
    <w:rsid w:val="00BF18C6"/>
    <w:rsid w:val="00BF1E7B"/>
    <w:rsid w:val="00BF36AC"/>
    <w:rsid w:val="00BF56FE"/>
    <w:rsid w:val="00BF6204"/>
    <w:rsid w:val="00C0011C"/>
    <w:rsid w:val="00C01BE3"/>
    <w:rsid w:val="00C01F09"/>
    <w:rsid w:val="00C02501"/>
    <w:rsid w:val="00C1194B"/>
    <w:rsid w:val="00C13A08"/>
    <w:rsid w:val="00C158BD"/>
    <w:rsid w:val="00C16969"/>
    <w:rsid w:val="00C16CD2"/>
    <w:rsid w:val="00C2028B"/>
    <w:rsid w:val="00C20741"/>
    <w:rsid w:val="00C216A7"/>
    <w:rsid w:val="00C22DD6"/>
    <w:rsid w:val="00C236F1"/>
    <w:rsid w:val="00C23F25"/>
    <w:rsid w:val="00C25040"/>
    <w:rsid w:val="00C25181"/>
    <w:rsid w:val="00C257CE"/>
    <w:rsid w:val="00C27FE0"/>
    <w:rsid w:val="00C303BF"/>
    <w:rsid w:val="00C31555"/>
    <w:rsid w:val="00C31E1E"/>
    <w:rsid w:val="00C3360B"/>
    <w:rsid w:val="00C34C49"/>
    <w:rsid w:val="00C35397"/>
    <w:rsid w:val="00C35B35"/>
    <w:rsid w:val="00C36B1A"/>
    <w:rsid w:val="00C42405"/>
    <w:rsid w:val="00C42E38"/>
    <w:rsid w:val="00C44E16"/>
    <w:rsid w:val="00C46DCC"/>
    <w:rsid w:val="00C470FF"/>
    <w:rsid w:val="00C475BB"/>
    <w:rsid w:val="00C47705"/>
    <w:rsid w:val="00C50DFE"/>
    <w:rsid w:val="00C523BC"/>
    <w:rsid w:val="00C5493C"/>
    <w:rsid w:val="00C54ABE"/>
    <w:rsid w:val="00C57985"/>
    <w:rsid w:val="00C57C0B"/>
    <w:rsid w:val="00C607F0"/>
    <w:rsid w:val="00C616D4"/>
    <w:rsid w:val="00C6293A"/>
    <w:rsid w:val="00C62AA9"/>
    <w:rsid w:val="00C62F51"/>
    <w:rsid w:val="00C63D1B"/>
    <w:rsid w:val="00C657FD"/>
    <w:rsid w:val="00C669A7"/>
    <w:rsid w:val="00C67380"/>
    <w:rsid w:val="00C70C59"/>
    <w:rsid w:val="00C73D24"/>
    <w:rsid w:val="00C760B9"/>
    <w:rsid w:val="00C7646A"/>
    <w:rsid w:val="00C772F4"/>
    <w:rsid w:val="00C802F7"/>
    <w:rsid w:val="00C81D93"/>
    <w:rsid w:val="00C84972"/>
    <w:rsid w:val="00C878E2"/>
    <w:rsid w:val="00C87AE9"/>
    <w:rsid w:val="00C90615"/>
    <w:rsid w:val="00C926EC"/>
    <w:rsid w:val="00C93339"/>
    <w:rsid w:val="00C933DA"/>
    <w:rsid w:val="00C954E9"/>
    <w:rsid w:val="00C956D8"/>
    <w:rsid w:val="00C96520"/>
    <w:rsid w:val="00CA0B9D"/>
    <w:rsid w:val="00CA1F38"/>
    <w:rsid w:val="00CA2010"/>
    <w:rsid w:val="00CA2516"/>
    <w:rsid w:val="00CA4551"/>
    <w:rsid w:val="00CB126E"/>
    <w:rsid w:val="00CB30FF"/>
    <w:rsid w:val="00CB33E5"/>
    <w:rsid w:val="00CB46D2"/>
    <w:rsid w:val="00CB6137"/>
    <w:rsid w:val="00CB656D"/>
    <w:rsid w:val="00CB7D8E"/>
    <w:rsid w:val="00CB7F9D"/>
    <w:rsid w:val="00CC032A"/>
    <w:rsid w:val="00CC2162"/>
    <w:rsid w:val="00CC24E2"/>
    <w:rsid w:val="00CC453F"/>
    <w:rsid w:val="00CC5A7A"/>
    <w:rsid w:val="00CC69C6"/>
    <w:rsid w:val="00CC7507"/>
    <w:rsid w:val="00CD1B12"/>
    <w:rsid w:val="00CD1D3C"/>
    <w:rsid w:val="00CD2FB9"/>
    <w:rsid w:val="00CD3153"/>
    <w:rsid w:val="00CD4823"/>
    <w:rsid w:val="00CD5CFA"/>
    <w:rsid w:val="00CE26C9"/>
    <w:rsid w:val="00CE59F2"/>
    <w:rsid w:val="00CF199F"/>
    <w:rsid w:val="00CF2691"/>
    <w:rsid w:val="00CF4660"/>
    <w:rsid w:val="00CF48DC"/>
    <w:rsid w:val="00CF5AE6"/>
    <w:rsid w:val="00CF6CB1"/>
    <w:rsid w:val="00CF74CE"/>
    <w:rsid w:val="00D01586"/>
    <w:rsid w:val="00D01BFA"/>
    <w:rsid w:val="00D01F98"/>
    <w:rsid w:val="00D025A0"/>
    <w:rsid w:val="00D04119"/>
    <w:rsid w:val="00D0450C"/>
    <w:rsid w:val="00D04651"/>
    <w:rsid w:val="00D0561E"/>
    <w:rsid w:val="00D05804"/>
    <w:rsid w:val="00D104A1"/>
    <w:rsid w:val="00D11EE9"/>
    <w:rsid w:val="00D15C0D"/>
    <w:rsid w:val="00D16328"/>
    <w:rsid w:val="00D16AEF"/>
    <w:rsid w:val="00D17BD3"/>
    <w:rsid w:val="00D21C14"/>
    <w:rsid w:val="00D24207"/>
    <w:rsid w:val="00D24E8A"/>
    <w:rsid w:val="00D27074"/>
    <w:rsid w:val="00D273FC"/>
    <w:rsid w:val="00D27A05"/>
    <w:rsid w:val="00D27D3D"/>
    <w:rsid w:val="00D329F5"/>
    <w:rsid w:val="00D33358"/>
    <w:rsid w:val="00D33F6C"/>
    <w:rsid w:val="00D34559"/>
    <w:rsid w:val="00D374B1"/>
    <w:rsid w:val="00D37E7E"/>
    <w:rsid w:val="00D4283B"/>
    <w:rsid w:val="00D42A0E"/>
    <w:rsid w:val="00D42D3B"/>
    <w:rsid w:val="00D43200"/>
    <w:rsid w:val="00D449DE"/>
    <w:rsid w:val="00D45E14"/>
    <w:rsid w:val="00D46258"/>
    <w:rsid w:val="00D47C1A"/>
    <w:rsid w:val="00D47E56"/>
    <w:rsid w:val="00D503A5"/>
    <w:rsid w:val="00D51D1C"/>
    <w:rsid w:val="00D52F77"/>
    <w:rsid w:val="00D54363"/>
    <w:rsid w:val="00D5528C"/>
    <w:rsid w:val="00D5591D"/>
    <w:rsid w:val="00D56256"/>
    <w:rsid w:val="00D57202"/>
    <w:rsid w:val="00D6180D"/>
    <w:rsid w:val="00D629CF"/>
    <w:rsid w:val="00D62F32"/>
    <w:rsid w:val="00D6489D"/>
    <w:rsid w:val="00D6534A"/>
    <w:rsid w:val="00D66173"/>
    <w:rsid w:val="00D665C9"/>
    <w:rsid w:val="00D667E0"/>
    <w:rsid w:val="00D67340"/>
    <w:rsid w:val="00D67FD4"/>
    <w:rsid w:val="00D7167B"/>
    <w:rsid w:val="00D720E8"/>
    <w:rsid w:val="00D727B1"/>
    <w:rsid w:val="00D75261"/>
    <w:rsid w:val="00D75A4B"/>
    <w:rsid w:val="00D7702B"/>
    <w:rsid w:val="00D773A0"/>
    <w:rsid w:val="00D77536"/>
    <w:rsid w:val="00D8081F"/>
    <w:rsid w:val="00D813C6"/>
    <w:rsid w:val="00D8145B"/>
    <w:rsid w:val="00D8314D"/>
    <w:rsid w:val="00D84262"/>
    <w:rsid w:val="00D8466F"/>
    <w:rsid w:val="00D85049"/>
    <w:rsid w:val="00D85E0E"/>
    <w:rsid w:val="00D874D2"/>
    <w:rsid w:val="00D901DB"/>
    <w:rsid w:val="00D90442"/>
    <w:rsid w:val="00D90869"/>
    <w:rsid w:val="00D9170D"/>
    <w:rsid w:val="00D92FC3"/>
    <w:rsid w:val="00D9376B"/>
    <w:rsid w:val="00D94BB9"/>
    <w:rsid w:val="00D94CE2"/>
    <w:rsid w:val="00D94EB2"/>
    <w:rsid w:val="00D95BBE"/>
    <w:rsid w:val="00D95CDF"/>
    <w:rsid w:val="00D95D5B"/>
    <w:rsid w:val="00D96EB5"/>
    <w:rsid w:val="00DA1604"/>
    <w:rsid w:val="00DA33C1"/>
    <w:rsid w:val="00DA4404"/>
    <w:rsid w:val="00DA6835"/>
    <w:rsid w:val="00DA7B0B"/>
    <w:rsid w:val="00DB04EE"/>
    <w:rsid w:val="00DB1078"/>
    <w:rsid w:val="00DC053F"/>
    <w:rsid w:val="00DC1E9F"/>
    <w:rsid w:val="00DC212D"/>
    <w:rsid w:val="00DC39DB"/>
    <w:rsid w:val="00DC55E7"/>
    <w:rsid w:val="00DC66D4"/>
    <w:rsid w:val="00DC6ED1"/>
    <w:rsid w:val="00DC6EFD"/>
    <w:rsid w:val="00DC7B84"/>
    <w:rsid w:val="00DC7ECC"/>
    <w:rsid w:val="00DD06E7"/>
    <w:rsid w:val="00DD0DBA"/>
    <w:rsid w:val="00DD164D"/>
    <w:rsid w:val="00DD18A0"/>
    <w:rsid w:val="00DD1A10"/>
    <w:rsid w:val="00DD2900"/>
    <w:rsid w:val="00DD4229"/>
    <w:rsid w:val="00DD547C"/>
    <w:rsid w:val="00DD6FD2"/>
    <w:rsid w:val="00DE16BD"/>
    <w:rsid w:val="00DE399F"/>
    <w:rsid w:val="00DE3A9B"/>
    <w:rsid w:val="00DE5E6E"/>
    <w:rsid w:val="00DE7CBF"/>
    <w:rsid w:val="00DF0997"/>
    <w:rsid w:val="00DF39D0"/>
    <w:rsid w:val="00DF3BD9"/>
    <w:rsid w:val="00DF3C0E"/>
    <w:rsid w:val="00DF4B2A"/>
    <w:rsid w:val="00DF4FCF"/>
    <w:rsid w:val="00DF5AF8"/>
    <w:rsid w:val="00DF5EB2"/>
    <w:rsid w:val="00DF61C3"/>
    <w:rsid w:val="00DF653D"/>
    <w:rsid w:val="00E001DF"/>
    <w:rsid w:val="00E0156B"/>
    <w:rsid w:val="00E01CE6"/>
    <w:rsid w:val="00E02136"/>
    <w:rsid w:val="00E03047"/>
    <w:rsid w:val="00E04627"/>
    <w:rsid w:val="00E0529A"/>
    <w:rsid w:val="00E06459"/>
    <w:rsid w:val="00E073A9"/>
    <w:rsid w:val="00E105F7"/>
    <w:rsid w:val="00E11DCA"/>
    <w:rsid w:val="00E12413"/>
    <w:rsid w:val="00E13184"/>
    <w:rsid w:val="00E13BBE"/>
    <w:rsid w:val="00E1464E"/>
    <w:rsid w:val="00E17447"/>
    <w:rsid w:val="00E17DAA"/>
    <w:rsid w:val="00E206FA"/>
    <w:rsid w:val="00E215D2"/>
    <w:rsid w:val="00E24E71"/>
    <w:rsid w:val="00E26E1D"/>
    <w:rsid w:val="00E320BF"/>
    <w:rsid w:val="00E35DBF"/>
    <w:rsid w:val="00E40012"/>
    <w:rsid w:val="00E40E69"/>
    <w:rsid w:val="00E4234E"/>
    <w:rsid w:val="00E50F81"/>
    <w:rsid w:val="00E53433"/>
    <w:rsid w:val="00E5739D"/>
    <w:rsid w:val="00E57EE9"/>
    <w:rsid w:val="00E61920"/>
    <w:rsid w:val="00E628E7"/>
    <w:rsid w:val="00E64ED6"/>
    <w:rsid w:val="00E65C5E"/>
    <w:rsid w:val="00E6648C"/>
    <w:rsid w:val="00E66CE9"/>
    <w:rsid w:val="00E66E06"/>
    <w:rsid w:val="00E66F7D"/>
    <w:rsid w:val="00E67537"/>
    <w:rsid w:val="00E6772D"/>
    <w:rsid w:val="00E7062A"/>
    <w:rsid w:val="00E70A25"/>
    <w:rsid w:val="00E713FA"/>
    <w:rsid w:val="00E7169C"/>
    <w:rsid w:val="00E72A5B"/>
    <w:rsid w:val="00E72D6B"/>
    <w:rsid w:val="00E7316F"/>
    <w:rsid w:val="00E7526B"/>
    <w:rsid w:val="00E76716"/>
    <w:rsid w:val="00E76742"/>
    <w:rsid w:val="00E8445D"/>
    <w:rsid w:val="00E87750"/>
    <w:rsid w:val="00E907E6"/>
    <w:rsid w:val="00E90ACF"/>
    <w:rsid w:val="00E94676"/>
    <w:rsid w:val="00E9633C"/>
    <w:rsid w:val="00E9779C"/>
    <w:rsid w:val="00EA0CD8"/>
    <w:rsid w:val="00EA1DF1"/>
    <w:rsid w:val="00EA3175"/>
    <w:rsid w:val="00EA4050"/>
    <w:rsid w:val="00EA4A1C"/>
    <w:rsid w:val="00EA62E4"/>
    <w:rsid w:val="00EA657F"/>
    <w:rsid w:val="00EA6BB4"/>
    <w:rsid w:val="00EA71B9"/>
    <w:rsid w:val="00EB046B"/>
    <w:rsid w:val="00EB1436"/>
    <w:rsid w:val="00EB21FE"/>
    <w:rsid w:val="00EB26D7"/>
    <w:rsid w:val="00EB34D9"/>
    <w:rsid w:val="00EB4AB4"/>
    <w:rsid w:val="00EB5318"/>
    <w:rsid w:val="00EB5B39"/>
    <w:rsid w:val="00EB5EE0"/>
    <w:rsid w:val="00EB62E4"/>
    <w:rsid w:val="00EC05CD"/>
    <w:rsid w:val="00EC2A59"/>
    <w:rsid w:val="00EC3D2B"/>
    <w:rsid w:val="00EC42CA"/>
    <w:rsid w:val="00EC60E9"/>
    <w:rsid w:val="00EC6364"/>
    <w:rsid w:val="00EC6657"/>
    <w:rsid w:val="00ED0160"/>
    <w:rsid w:val="00ED104E"/>
    <w:rsid w:val="00ED561E"/>
    <w:rsid w:val="00ED69AF"/>
    <w:rsid w:val="00EE10FB"/>
    <w:rsid w:val="00EE1AE1"/>
    <w:rsid w:val="00EE20AB"/>
    <w:rsid w:val="00EE2C8C"/>
    <w:rsid w:val="00EE34E7"/>
    <w:rsid w:val="00EE3C41"/>
    <w:rsid w:val="00EE3F0E"/>
    <w:rsid w:val="00EE48F8"/>
    <w:rsid w:val="00EE608A"/>
    <w:rsid w:val="00EF05AA"/>
    <w:rsid w:val="00EF17C2"/>
    <w:rsid w:val="00EF1A6D"/>
    <w:rsid w:val="00EF1F13"/>
    <w:rsid w:val="00EF316B"/>
    <w:rsid w:val="00EF326F"/>
    <w:rsid w:val="00EF3E54"/>
    <w:rsid w:val="00EF4937"/>
    <w:rsid w:val="00EF73BE"/>
    <w:rsid w:val="00EF7569"/>
    <w:rsid w:val="00F00D77"/>
    <w:rsid w:val="00F01975"/>
    <w:rsid w:val="00F06414"/>
    <w:rsid w:val="00F066E4"/>
    <w:rsid w:val="00F06EBE"/>
    <w:rsid w:val="00F112E8"/>
    <w:rsid w:val="00F12AB0"/>
    <w:rsid w:val="00F13156"/>
    <w:rsid w:val="00F157EF"/>
    <w:rsid w:val="00F15D68"/>
    <w:rsid w:val="00F1650F"/>
    <w:rsid w:val="00F17389"/>
    <w:rsid w:val="00F177DA"/>
    <w:rsid w:val="00F22612"/>
    <w:rsid w:val="00F2453F"/>
    <w:rsid w:val="00F24F9F"/>
    <w:rsid w:val="00F30C11"/>
    <w:rsid w:val="00F32F11"/>
    <w:rsid w:val="00F32F12"/>
    <w:rsid w:val="00F3330E"/>
    <w:rsid w:val="00F33C1F"/>
    <w:rsid w:val="00F34A54"/>
    <w:rsid w:val="00F34D06"/>
    <w:rsid w:val="00F35ED4"/>
    <w:rsid w:val="00F40B7B"/>
    <w:rsid w:val="00F4128A"/>
    <w:rsid w:val="00F46559"/>
    <w:rsid w:val="00F47630"/>
    <w:rsid w:val="00F50724"/>
    <w:rsid w:val="00F50C1E"/>
    <w:rsid w:val="00F52039"/>
    <w:rsid w:val="00F52A42"/>
    <w:rsid w:val="00F549C6"/>
    <w:rsid w:val="00F60916"/>
    <w:rsid w:val="00F60963"/>
    <w:rsid w:val="00F612D8"/>
    <w:rsid w:val="00F63A11"/>
    <w:rsid w:val="00F642F7"/>
    <w:rsid w:val="00F65987"/>
    <w:rsid w:val="00F65B52"/>
    <w:rsid w:val="00F65BEF"/>
    <w:rsid w:val="00F706D6"/>
    <w:rsid w:val="00F70DA8"/>
    <w:rsid w:val="00F72455"/>
    <w:rsid w:val="00F72773"/>
    <w:rsid w:val="00F74535"/>
    <w:rsid w:val="00F74A52"/>
    <w:rsid w:val="00F74BCC"/>
    <w:rsid w:val="00F750D0"/>
    <w:rsid w:val="00F75509"/>
    <w:rsid w:val="00F759B4"/>
    <w:rsid w:val="00F760C5"/>
    <w:rsid w:val="00F761F1"/>
    <w:rsid w:val="00F76A11"/>
    <w:rsid w:val="00F76AC0"/>
    <w:rsid w:val="00F76EAE"/>
    <w:rsid w:val="00F7754C"/>
    <w:rsid w:val="00F81081"/>
    <w:rsid w:val="00F82D0A"/>
    <w:rsid w:val="00F9060C"/>
    <w:rsid w:val="00F91098"/>
    <w:rsid w:val="00F920C8"/>
    <w:rsid w:val="00FA1A44"/>
    <w:rsid w:val="00FA1C87"/>
    <w:rsid w:val="00FA2398"/>
    <w:rsid w:val="00FA5F4F"/>
    <w:rsid w:val="00FB1274"/>
    <w:rsid w:val="00FB2C9D"/>
    <w:rsid w:val="00FB60A2"/>
    <w:rsid w:val="00FC255A"/>
    <w:rsid w:val="00FC397F"/>
    <w:rsid w:val="00FC6F72"/>
    <w:rsid w:val="00FC79F5"/>
    <w:rsid w:val="00FD0062"/>
    <w:rsid w:val="00FD4214"/>
    <w:rsid w:val="00FD43A0"/>
    <w:rsid w:val="00FD4B45"/>
    <w:rsid w:val="00FD682C"/>
    <w:rsid w:val="00FD6DF5"/>
    <w:rsid w:val="00FD78D1"/>
    <w:rsid w:val="00FE1D82"/>
    <w:rsid w:val="00FE2B68"/>
    <w:rsid w:val="00FE2CDE"/>
    <w:rsid w:val="00FE700F"/>
    <w:rsid w:val="00FF0793"/>
    <w:rsid w:val="00FF1777"/>
    <w:rsid w:val="00FF1F7E"/>
    <w:rsid w:val="00FF20AC"/>
    <w:rsid w:val="00FF2560"/>
    <w:rsid w:val="00FF41BA"/>
    <w:rsid w:val="00FF5005"/>
    <w:rsid w:val="00FF68CD"/>
    <w:rsid w:val="00FF75DC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8DA2D3C"/>
  <w15:docId w15:val="{383E39A6-DF59-48B7-993B-B636DCA4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19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CA4551"/>
  </w:style>
  <w:style w:type="numbering" w:customStyle="1" w:styleId="Bezlisty11">
    <w:name w:val="Bez listy11"/>
    <w:next w:val="Bezlisty"/>
    <w:uiPriority w:val="99"/>
    <w:semiHidden/>
    <w:rsid w:val="00CA4551"/>
  </w:style>
  <w:style w:type="character" w:styleId="Odwoaniedokomentarza">
    <w:name w:val="annotation reference"/>
    <w:semiHidden/>
    <w:rsid w:val="00CA455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A4551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A4551"/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A4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A4551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CA455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A4551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A4551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A4551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A4551"/>
    <w:rPr>
      <w:vertAlign w:val="superscript"/>
    </w:rPr>
  </w:style>
  <w:style w:type="character" w:styleId="Hipercze">
    <w:name w:val="Hyperlink"/>
    <w:uiPriority w:val="99"/>
    <w:rsid w:val="00CA4551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CA4551"/>
    <w:rPr>
      <w:rFonts w:cs="Times New Roman"/>
      <w:color w:val="800080"/>
      <w:u w:val="single"/>
    </w:rPr>
  </w:style>
  <w:style w:type="paragraph" w:customStyle="1" w:styleId="xl58">
    <w:name w:val="xl58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2"/>
      <w:szCs w:val="12"/>
      <w:lang w:eastAsia="pl-PL"/>
    </w:rPr>
  </w:style>
  <w:style w:type="paragraph" w:customStyle="1" w:styleId="xl59">
    <w:name w:val="xl59"/>
    <w:basedOn w:val="Normalny"/>
    <w:rsid w:val="00CA4551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2"/>
      <w:szCs w:val="12"/>
      <w:lang w:eastAsia="pl-PL"/>
    </w:rPr>
  </w:style>
  <w:style w:type="paragraph" w:customStyle="1" w:styleId="xl60">
    <w:name w:val="xl60"/>
    <w:basedOn w:val="Normalny"/>
    <w:rsid w:val="00CA455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2"/>
      <w:szCs w:val="12"/>
      <w:lang w:eastAsia="pl-PL"/>
    </w:rPr>
  </w:style>
  <w:style w:type="paragraph" w:customStyle="1" w:styleId="xl61">
    <w:name w:val="xl61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62">
    <w:name w:val="xl62"/>
    <w:basedOn w:val="Normalny"/>
    <w:rsid w:val="00CA455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63">
    <w:name w:val="xl63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64">
    <w:name w:val="xl64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66">
    <w:name w:val="xl66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67">
    <w:name w:val="xl67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68">
    <w:name w:val="xl68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sz w:val="12"/>
      <w:szCs w:val="12"/>
      <w:lang w:eastAsia="pl-PL"/>
    </w:rPr>
  </w:style>
  <w:style w:type="paragraph" w:customStyle="1" w:styleId="xl69">
    <w:name w:val="xl69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70">
    <w:name w:val="xl70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72">
    <w:name w:val="xl72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2"/>
      <w:szCs w:val="12"/>
      <w:lang w:eastAsia="pl-PL"/>
    </w:rPr>
  </w:style>
  <w:style w:type="paragraph" w:customStyle="1" w:styleId="xl73">
    <w:name w:val="xl73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Calibri" w:hAnsi="Arial" w:cs="Arial"/>
      <w:b/>
      <w:bCs/>
      <w:sz w:val="12"/>
      <w:szCs w:val="12"/>
      <w:lang w:eastAsia="pl-PL"/>
    </w:rPr>
  </w:style>
  <w:style w:type="paragraph" w:customStyle="1" w:styleId="xl74">
    <w:name w:val="xl74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sz w:val="12"/>
      <w:szCs w:val="12"/>
      <w:lang w:eastAsia="pl-PL"/>
    </w:rPr>
  </w:style>
  <w:style w:type="paragraph" w:customStyle="1" w:styleId="xl75">
    <w:name w:val="xl75"/>
    <w:basedOn w:val="Normalny"/>
    <w:rsid w:val="00CA4551"/>
    <w:pPr>
      <w:spacing w:before="100" w:beforeAutospacing="1" w:after="100" w:afterAutospacing="1"/>
    </w:pPr>
    <w:rPr>
      <w:rFonts w:ascii="Arial" w:eastAsia="Calibri" w:hAnsi="Arial" w:cs="Arial"/>
      <w:b/>
      <w:bCs/>
      <w:lang w:eastAsia="pl-PL"/>
    </w:rPr>
  </w:style>
  <w:style w:type="paragraph" w:customStyle="1" w:styleId="xl76">
    <w:name w:val="xl76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sz w:val="14"/>
      <w:szCs w:val="14"/>
      <w:lang w:eastAsia="pl-PL"/>
    </w:rPr>
  </w:style>
  <w:style w:type="paragraph" w:customStyle="1" w:styleId="xl77">
    <w:name w:val="xl77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CA4551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CA455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CA4551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CA455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Calibri" w:hAnsi="Arial" w:cs="Arial"/>
      <w:b/>
      <w:bCs/>
      <w:sz w:val="16"/>
      <w:szCs w:val="16"/>
      <w:lang w:eastAsia="pl-PL"/>
    </w:rPr>
  </w:style>
  <w:style w:type="paragraph" w:customStyle="1" w:styleId="xl85">
    <w:name w:val="xl85"/>
    <w:basedOn w:val="Normalny"/>
    <w:rsid w:val="00CA4551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Calibri" w:hAnsi="Arial" w:cs="Arial"/>
      <w:b/>
      <w:bCs/>
      <w:sz w:val="16"/>
      <w:szCs w:val="16"/>
      <w:lang w:eastAsia="pl-PL"/>
    </w:rPr>
  </w:style>
  <w:style w:type="paragraph" w:customStyle="1" w:styleId="xl86">
    <w:name w:val="xl86"/>
    <w:basedOn w:val="Normalny"/>
    <w:rsid w:val="00CA455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Calibri" w:hAnsi="Arial" w:cs="Arial"/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CA455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88">
    <w:name w:val="xl88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89">
    <w:name w:val="xl89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90">
    <w:name w:val="xl90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2"/>
      <w:szCs w:val="12"/>
      <w:lang w:eastAsia="pl-PL"/>
    </w:rPr>
  </w:style>
  <w:style w:type="paragraph" w:customStyle="1" w:styleId="xl92">
    <w:name w:val="xl92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12"/>
      <w:szCs w:val="12"/>
      <w:lang w:eastAsia="pl-PL"/>
    </w:rPr>
  </w:style>
  <w:style w:type="paragraph" w:customStyle="1" w:styleId="xl93">
    <w:name w:val="xl93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Calibri" w:hAnsi="Times New Roman"/>
      <w:sz w:val="10"/>
      <w:szCs w:val="10"/>
      <w:lang w:eastAsia="pl-PL"/>
    </w:rPr>
  </w:style>
  <w:style w:type="paragraph" w:customStyle="1" w:styleId="xl95">
    <w:name w:val="xl95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96">
    <w:name w:val="xl96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12"/>
      <w:szCs w:val="12"/>
      <w:lang w:eastAsia="pl-PL"/>
    </w:rPr>
  </w:style>
  <w:style w:type="paragraph" w:customStyle="1" w:styleId="xl97">
    <w:name w:val="xl97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0"/>
      <w:szCs w:val="10"/>
      <w:lang w:eastAsia="pl-PL"/>
    </w:rPr>
  </w:style>
  <w:style w:type="paragraph" w:customStyle="1" w:styleId="xl98">
    <w:name w:val="xl98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sz w:val="10"/>
      <w:szCs w:val="10"/>
      <w:lang w:eastAsia="pl-PL"/>
    </w:rPr>
  </w:style>
  <w:style w:type="paragraph" w:customStyle="1" w:styleId="xl99">
    <w:name w:val="xl99"/>
    <w:basedOn w:val="Normalny"/>
    <w:rsid w:val="00CA4551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100">
    <w:name w:val="xl100"/>
    <w:basedOn w:val="Normalny"/>
    <w:rsid w:val="00CA455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0"/>
      <w:szCs w:val="10"/>
      <w:lang w:eastAsia="pl-PL"/>
    </w:rPr>
  </w:style>
  <w:style w:type="paragraph" w:styleId="Nagwek">
    <w:name w:val="header"/>
    <w:basedOn w:val="Normalny"/>
    <w:link w:val="NagwekZnak"/>
    <w:uiPriority w:val="99"/>
    <w:rsid w:val="00CA4551"/>
    <w:pPr>
      <w:tabs>
        <w:tab w:val="center" w:pos="4536"/>
        <w:tab w:val="right" w:pos="9072"/>
      </w:tabs>
    </w:pPr>
    <w:rPr>
      <w:rFonts w:ascii="Calibri" w:eastAsia="Times New Roman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CA4551"/>
    <w:rPr>
      <w:rFonts w:ascii="Calibri" w:eastAsia="Times New Roman" w:hAnsi="Calibri" w:cs="Calibri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A4551"/>
    <w:pPr>
      <w:tabs>
        <w:tab w:val="center" w:pos="4536"/>
        <w:tab w:val="right" w:pos="9072"/>
      </w:tabs>
    </w:pPr>
    <w:rPr>
      <w:rFonts w:ascii="Calibri" w:eastAsia="Times New Roman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CA4551"/>
    <w:rPr>
      <w:rFonts w:ascii="Calibri" w:eastAsia="Times New Roman" w:hAnsi="Calibri" w:cs="Calibri"/>
      <w:sz w:val="24"/>
      <w:szCs w:val="24"/>
    </w:rPr>
  </w:style>
  <w:style w:type="paragraph" w:customStyle="1" w:styleId="Bezodstpw1">
    <w:name w:val="Bez odstępów1"/>
    <w:rsid w:val="00CA4551"/>
    <w:rPr>
      <w:rFonts w:ascii="Calibri" w:eastAsia="Times New Roman" w:hAnsi="Calibri" w:cs="Calibri"/>
    </w:rPr>
  </w:style>
  <w:style w:type="paragraph" w:styleId="NormalnyWeb">
    <w:name w:val="Normal (Web)"/>
    <w:basedOn w:val="Normalny"/>
    <w:rsid w:val="00CA4551"/>
    <w:pPr>
      <w:spacing w:before="100" w:beforeAutospacing="1" w:after="119"/>
    </w:pPr>
    <w:rPr>
      <w:rFonts w:ascii="Times New Roman" w:eastAsia="Calibri" w:hAnsi="Times New Roman"/>
      <w:lang w:eastAsia="pl-PL"/>
    </w:rPr>
  </w:style>
  <w:style w:type="table" w:styleId="Tabela-Siatka">
    <w:name w:val="Table Grid"/>
    <w:basedOn w:val="Standardowy"/>
    <w:uiPriority w:val="59"/>
    <w:rsid w:val="00CA4551"/>
    <w:rPr>
      <w:rFonts w:ascii="Times New Roman" w:eastAsia="Calibri" w:hAnsi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424C04BE0343D89C932242135A4974">
    <w:name w:val="FE424C04BE0343D89C932242135A4974"/>
    <w:rsid w:val="00CA4551"/>
    <w:rPr>
      <w:rFonts w:ascii="Calibri" w:eastAsia="Times New Roman" w:hAnsi="Calibri"/>
      <w:lang w:eastAsia="pl-PL"/>
    </w:rPr>
  </w:style>
  <w:style w:type="paragraph" w:styleId="Legenda">
    <w:name w:val="caption"/>
    <w:basedOn w:val="Normalny"/>
    <w:next w:val="Normalny"/>
    <w:uiPriority w:val="35"/>
    <w:unhideWhenUsed/>
    <w:rsid w:val="00CA4551"/>
    <w:rPr>
      <w:rFonts w:eastAsiaTheme="minorEastAsia"/>
      <w:b/>
      <w:bCs/>
      <w:caps/>
      <w:sz w:val="16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CA4551"/>
    <w:pPr>
      <w:spacing w:after="100"/>
    </w:pPr>
    <w:rPr>
      <w:rFonts w:eastAsiaTheme="minorEastAsia"/>
    </w:rPr>
  </w:style>
  <w:style w:type="paragraph" w:styleId="Spistreci2">
    <w:name w:val="toc 2"/>
    <w:basedOn w:val="Normalny"/>
    <w:next w:val="Normalny"/>
    <w:autoRedefine/>
    <w:uiPriority w:val="39"/>
    <w:unhideWhenUsed/>
    <w:rsid w:val="00CA4551"/>
    <w:pPr>
      <w:spacing w:after="100"/>
      <w:ind w:left="24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unhideWhenUsed/>
    <w:rsid w:val="00CA4551"/>
    <w:pPr>
      <w:tabs>
        <w:tab w:val="right" w:leader="dot" w:pos="9062"/>
      </w:tabs>
      <w:spacing w:after="100"/>
      <w:ind w:left="480"/>
    </w:pPr>
    <w:rPr>
      <w:rFonts w:eastAsia="Times New Roman"/>
      <w:noProof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4551"/>
    <w:rPr>
      <w:rFonts w:eastAsiaTheme="minorEastAsia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4551"/>
    <w:rPr>
      <w:rFonts w:eastAsiaTheme="minorEastAs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4551"/>
    <w:rPr>
      <w:vertAlign w:val="superscript"/>
    </w:rPr>
  </w:style>
  <w:style w:type="paragraph" w:styleId="Spisilustracji">
    <w:name w:val="table of figures"/>
    <w:basedOn w:val="Normalny"/>
    <w:next w:val="Normalny"/>
    <w:uiPriority w:val="99"/>
    <w:unhideWhenUsed/>
    <w:rsid w:val="00CA4551"/>
    <w:rPr>
      <w:rFonts w:eastAsiaTheme="minorEastAsia"/>
    </w:rPr>
  </w:style>
  <w:style w:type="paragraph" w:customStyle="1" w:styleId="xl71">
    <w:name w:val="xl71"/>
    <w:basedOn w:val="Normalny"/>
    <w:rsid w:val="00CA45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CA455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7"/>
      <w:szCs w:val="17"/>
      <w:lang w:eastAsia="pl-PL"/>
    </w:rPr>
  </w:style>
  <w:style w:type="paragraph" w:customStyle="1" w:styleId="xl94">
    <w:name w:val="xl94"/>
    <w:basedOn w:val="Normalny"/>
    <w:rsid w:val="00CA45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7"/>
      <w:szCs w:val="17"/>
      <w:lang w:eastAsia="pl-PL"/>
    </w:rPr>
  </w:style>
  <w:style w:type="paragraph" w:customStyle="1" w:styleId="xl101">
    <w:name w:val="xl101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7"/>
      <w:szCs w:val="17"/>
      <w:lang w:eastAsia="pl-PL"/>
    </w:rPr>
  </w:style>
  <w:style w:type="paragraph" w:customStyle="1" w:styleId="xl102">
    <w:name w:val="xl102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03">
    <w:name w:val="xl103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04">
    <w:name w:val="xl104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05">
    <w:name w:val="xl105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06">
    <w:name w:val="xl106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08">
    <w:name w:val="xl108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09">
    <w:name w:val="xl109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0">
    <w:name w:val="xl110"/>
    <w:basedOn w:val="Normalny"/>
    <w:rsid w:val="00CA4551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11">
    <w:name w:val="xl111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2">
    <w:name w:val="xl112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3">
    <w:name w:val="xl113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4">
    <w:name w:val="xl114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15">
    <w:name w:val="xl115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6">
    <w:name w:val="xl116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7">
    <w:name w:val="xl117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8">
    <w:name w:val="xl118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9">
    <w:name w:val="xl119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0">
    <w:name w:val="xl120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21">
    <w:name w:val="xl121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22">
    <w:name w:val="xl122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23">
    <w:name w:val="xl123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24">
    <w:name w:val="xl124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25">
    <w:name w:val="xl125"/>
    <w:basedOn w:val="Normalny"/>
    <w:rsid w:val="00CA45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6">
    <w:name w:val="xl126"/>
    <w:basedOn w:val="Normalny"/>
    <w:rsid w:val="00CA4551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7">
    <w:name w:val="xl127"/>
    <w:basedOn w:val="Normalny"/>
    <w:rsid w:val="00CA455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8">
    <w:name w:val="xl128"/>
    <w:basedOn w:val="Normalny"/>
    <w:rsid w:val="00CA455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CA455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30">
    <w:name w:val="xl130"/>
    <w:basedOn w:val="Normalny"/>
    <w:rsid w:val="00CA455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31">
    <w:name w:val="xl131"/>
    <w:basedOn w:val="Normalny"/>
    <w:rsid w:val="00CA455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32">
    <w:name w:val="xl132"/>
    <w:basedOn w:val="Normalny"/>
    <w:rsid w:val="00CA4551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33">
    <w:name w:val="xl133"/>
    <w:basedOn w:val="Normalny"/>
    <w:rsid w:val="00CA455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34">
    <w:name w:val="xl134"/>
    <w:basedOn w:val="Normalny"/>
    <w:rsid w:val="00CA4551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35">
    <w:name w:val="xl135"/>
    <w:basedOn w:val="Normalny"/>
    <w:rsid w:val="00CA4551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36">
    <w:name w:val="xl136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font5">
    <w:name w:val="font5"/>
    <w:basedOn w:val="Normalny"/>
    <w:rsid w:val="00CA4551"/>
    <w:pPr>
      <w:spacing w:before="100" w:beforeAutospacing="1" w:after="100" w:afterAutospacing="1"/>
    </w:pPr>
    <w:rPr>
      <w:rFonts w:ascii="Calibri" w:eastAsia="Times New Roman" w:hAnsi="Calibri"/>
      <w:b/>
      <w:bCs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CA4551"/>
    <w:pPr>
      <w:spacing w:before="100" w:beforeAutospacing="1" w:after="100" w:afterAutospacing="1"/>
    </w:pPr>
    <w:rPr>
      <w:rFonts w:ascii="Calibri" w:eastAsia="Times New Roman" w:hAnsi="Calibri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CA4551"/>
    <w:pPr>
      <w:spacing w:before="100" w:beforeAutospacing="1" w:after="100" w:afterAutospacing="1"/>
    </w:pPr>
    <w:rPr>
      <w:rFonts w:ascii="Calibri" w:eastAsia="Times New Roman" w:hAnsi="Calibri"/>
      <w:b/>
      <w:bCs/>
      <w:color w:val="000000"/>
      <w:sz w:val="14"/>
      <w:szCs w:val="14"/>
      <w:lang w:eastAsia="pl-PL"/>
    </w:rPr>
  </w:style>
  <w:style w:type="paragraph" w:customStyle="1" w:styleId="xl137">
    <w:name w:val="xl137"/>
    <w:basedOn w:val="Normalny"/>
    <w:rsid w:val="00CA4551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38">
    <w:name w:val="xl138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39">
    <w:name w:val="xl139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40">
    <w:name w:val="xl140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41">
    <w:name w:val="xl141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42">
    <w:name w:val="xl142"/>
    <w:basedOn w:val="Normalny"/>
    <w:rsid w:val="00CA455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43">
    <w:name w:val="xl143"/>
    <w:basedOn w:val="Normalny"/>
    <w:rsid w:val="00CA455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44">
    <w:name w:val="xl144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45">
    <w:name w:val="xl145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46">
    <w:name w:val="xl146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47">
    <w:name w:val="xl147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48">
    <w:name w:val="xl148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49">
    <w:name w:val="xl149"/>
    <w:basedOn w:val="Normalny"/>
    <w:rsid w:val="00CA455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0000"/>
      <w:sz w:val="18"/>
      <w:szCs w:val="18"/>
      <w:lang w:eastAsia="pl-PL"/>
    </w:rPr>
  </w:style>
  <w:style w:type="paragraph" w:customStyle="1" w:styleId="xl150">
    <w:name w:val="xl150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FF0000"/>
      <w:lang w:eastAsia="pl-PL"/>
    </w:rPr>
  </w:style>
  <w:style w:type="paragraph" w:customStyle="1" w:styleId="xl151">
    <w:name w:val="xl151"/>
    <w:basedOn w:val="Normalny"/>
    <w:rsid w:val="00CA45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0000"/>
      <w:sz w:val="18"/>
      <w:szCs w:val="18"/>
      <w:lang w:eastAsia="pl-PL"/>
    </w:rPr>
  </w:style>
  <w:style w:type="paragraph" w:customStyle="1" w:styleId="xl152">
    <w:name w:val="xl152"/>
    <w:basedOn w:val="Normalny"/>
    <w:rsid w:val="00CA45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FF0000"/>
      <w:sz w:val="18"/>
      <w:szCs w:val="18"/>
      <w:lang w:eastAsia="pl-PL"/>
    </w:rPr>
  </w:style>
  <w:style w:type="paragraph" w:customStyle="1" w:styleId="xl153">
    <w:name w:val="xl153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FF0000"/>
      <w:lang w:eastAsia="pl-PL"/>
    </w:rPr>
  </w:style>
  <w:style w:type="paragraph" w:customStyle="1" w:styleId="xl154">
    <w:name w:val="xl154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xl155">
    <w:name w:val="xl155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FF0000"/>
      <w:sz w:val="20"/>
      <w:szCs w:val="20"/>
      <w:lang w:eastAsia="pl-PL"/>
    </w:rPr>
  </w:style>
  <w:style w:type="paragraph" w:customStyle="1" w:styleId="xl156">
    <w:name w:val="xl156"/>
    <w:basedOn w:val="Normalny"/>
    <w:rsid w:val="00CA45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FF0000"/>
      <w:sz w:val="20"/>
      <w:szCs w:val="20"/>
      <w:lang w:eastAsia="pl-PL"/>
    </w:rPr>
  </w:style>
  <w:style w:type="paragraph" w:customStyle="1" w:styleId="xl157">
    <w:name w:val="xl157"/>
    <w:basedOn w:val="Normalny"/>
    <w:rsid w:val="00CA45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pl-PL"/>
    </w:rPr>
  </w:style>
  <w:style w:type="paragraph" w:customStyle="1" w:styleId="xl158">
    <w:name w:val="xl158"/>
    <w:basedOn w:val="Normalny"/>
    <w:rsid w:val="00CA455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0000"/>
      <w:sz w:val="18"/>
      <w:szCs w:val="18"/>
      <w:lang w:eastAsia="pl-PL"/>
    </w:rPr>
  </w:style>
  <w:style w:type="paragraph" w:customStyle="1" w:styleId="xl159">
    <w:name w:val="xl159"/>
    <w:basedOn w:val="Normalny"/>
    <w:rsid w:val="00CA4551"/>
    <w:pPr>
      <w:spacing w:before="100" w:beforeAutospacing="1" w:after="100" w:afterAutospacing="1"/>
    </w:pPr>
    <w:rPr>
      <w:rFonts w:ascii="Times New Roman" w:eastAsia="Times New Roman" w:hAnsi="Times New Roman"/>
      <w:color w:val="FF0000"/>
      <w:lang w:eastAsia="pl-PL"/>
    </w:rPr>
  </w:style>
  <w:style w:type="paragraph" w:customStyle="1" w:styleId="xl160">
    <w:name w:val="xl160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61">
    <w:name w:val="xl161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62">
    <w:name w:val="xl162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63">
    <w:name w:val="xl163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64">
    <w:name w:val="xl164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65">
    <w:name w:val="xl165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66">
    <w:name w:val="xl166"/>
    <w:basedOn w:val="Normalny"/>
    <w:rsid w:val="00CA45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67">
    <w:name w:val="xl167"/>
    <w:basedOn w:val="Normalny"/>
    <w:rsid w:val="00CA4551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68">
    <w:name w:val="xl168"/>
    <w:basedOn w:val="Normalny"/>
    <w:rsid w:val="00CA45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0000"/>
      <w:sz w:val="18"/>
      <w:szCs w:val="18"/>
      <w:lang w:eastAsia="pl-PL"/>
    </w:rPr>
  </w:style>
  <w:style w:type="paragraph" w:customStyle="1" w:styleId="xl169">
    <w:name w:val="xl169"/>
    <w:basedOn w:val="Normalny"/>
    <w:rsid w:val="00CA45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70">
    <w:name w:val="xl170"/>
    <w:basedOn w:val="Normalny"/>
    <w:rsid w:val="00CA4551"/>
    <w:pPr>
      <w:pBdr>
        <w:top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71">
    <w:name w:val="xl171"/>
    <w:basedOn w:val="Normalny"/>
    <w:rsid w:val="00CA455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2">
    <w:name w:val="xl172"/>
    <w:basedOn w:val="Normalny"/>
    <w:rsid w:val="00CA4551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73">
    <w:name w:val="xl173"/>
    <w:basedOn w:val="Normalny"/>
    <w:rsid w:val="00CA45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FF0000"/>
      <w:sz w:val="18"/>
      <w:szCs w:val="18"/>
      <w:lang w:eastAsia="pl-PL"/>
    </w:rPr>
  </w:style>
  <w:style w:type="paragraph" w:customStyle="1" w:styleId="xl174">
    <w:name w:val="xl174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75">
    <w:name w:val="xl175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76">
    <w:name w:val="xl176"/>
    <w:basedOn w:val="Normalny"/>
    <w:rsid w:val="00CA4551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CA455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8">
    <w:name w:val="xl178"/>
    <w:basedOn w:val="Normalny"/>
    <w:rsid w:val="00CA45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79">
    <w:name w:val="xl179"/>
    <w:basedOn w:val="Normalny"/>
    <w:rsid w:val="00CA45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80">
    <w:name w:val="xl180"/>
    <w:basedOn w:val="Normalny"/>
    <w:rsid w:val="00CA4551"/>
    <w:pPr>
      <w:pBdr>
        <w:top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81">
    <w:name w:val="xl181"/>
    <w:basedOn w:val="Normalny"/>
    <w:rsid w:val="00CA4551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2">
    <w:name w:val="xl182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83">
    <w:name w:val="xl183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84">
    <w:name w:val="xl184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85">
    <w:name w:val="xl185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86">
    <w:name w:val="xl186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87">
    <w:name w:val="xl187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88">
    <w:name w:val="xl188"/>
    <w:basedOn w:val="Normalny"/>
    <w:rsid w:val="00CA4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89">
    <w:name w:val="xl189"/>
    <w:basedOn w:val="Normalny"/>
    <w:rsid w:val="00CA4551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CA4551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CA4551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92">
    <w:name w:val="xl192"/>
    <w:basedOn w:val="Normalny"/>
    <w:rsid w:val="00CA4551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93">
    <w:name w:val="xl193"/>
    <w:basedOn w:val="Normalny"/>
    <w:rsid w:val="00CA4551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94">
    <w:name w:val="xl194"/>
    <w:basedOn w:val="Normalny"/>
    <w:rsid w:val="00CA4551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95">
    <w:name w:val="xl195"/>
    <w:basedOn w:val="Normalny"/>
    <w:rsid w:val="00CA455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96">
    <w:name w:val="xl196"/>
    <w:basedOn w:val="Normalny"/>
    <w:rsid w:val="00CA45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97">
    <w:name w:val="xl197"/>
    <w:basedOn w:val="Normalny"/>
    <w:rsid w:val="00CA45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98">
    <w:name w:val="xl198"/>
    <w:basedOn w:val="Normalny"/>
    <w:rsid w:val="00CA455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99">
    <w:name w:val="xl199"/>
    <w:basedOn w:val="Normalny"/>
    <w:rsid w:val="00CA45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200">
    <w:name w:val="xl200"/>
    <w:basedOn w:val="Normalny"/>
    <w:rsid w:val="00CA4551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1">
    <w:name w:val="xl201"/>
    <w:basedOn w:val="Normalny"/>
    <w:rsid w:val="00CA4551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2">
    <w:name w:val="xl202"/>
    <w:basedOn w:val="Normalny"/>
    <w:rsid w:val="00CA4551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203">
    <w:name w:val="xl203"/>
    <w:basedOn w:val="Normalny"/>
    <w:rsid w:val="00CA455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204">
    <w:name w:val="xl204"/>
    <w:basedOn w:val="Normalny"/>
    <w:rsid w:val="00CA4551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205">
    <w:name w:val="xl205"/>
    <w:basedOn w:val="Normalny"/>
    <w:rsid w:val="00CA455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206">
    <w:name w:val="xl206"/>
    <w:basedOn w:val="Normalny"/>
    <w:rsid w:val="00CA4551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FF0000"/>
      <w:sz w:val="18"/>
      <w:szCs w:val="18"/>
      <w:lang w:eastAsia="pl-PL"/>
    </w:rPr>
  </w:style>
  <w:style w:type="paragraph" w:customStyle="1" w:styleId="xl207">
    <w:name w:val="xl207"/>
    <w:basedOn w:val="Normalny"/>
    <w:rsid w:val="00CA455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FF0000"/>
      <w:sz w:val="18"/>
      <w:szCs w:val="18"/>
      <w:lang w:eastAsia="pl-PL"/>
    </w:rPr>
  </w:style>
  <w:style w:type="paragraph" w:customStyle="1" w:styleId="xl208">
    <w:name w:val="xl208"/>
    <w:basedOn w:val="Normalny"/>
    <w:rsid w:val="00CA4551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pl-PL"/>
    </w:rPr>
  </w:style>
  <w:style w:type="paragraph" w:customStyle="1" w:styleId="xl209">
    <w:name w:val="xl209"/>
    <w:basedOn w:val="Normalny"/>
    <w:rsid w:val="00CA4551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pl-PL"/>
    </w:rPr>
  </w:style>
  <w:style w:type="paragraph" w:customStyle="1" w:styleId="xl210">
    <w:name w:val="xl210"/>
    <w:basedOn w:val="Normalny"/>
    <w:rsid w:val="00CA4551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Default">
    <w:name w:val="Default"/>
    <w:rsid w:val="001450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0">
    <w:name w:val="msonormal"/>
    <w:basedOn w:val="Normalny"/>
    <w:rsid w:val="00607A73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48E15-D4E5-42DD-83E9-595305074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65</Pages>
  <Words>23188</Words>
  <Characters>139128</Characters>
  <Application>Microsoft Office Word</Application>
  <DocSecurity>4</DocSecurity>
  <Lines>1159</Lines>
  <Paragraphs>323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</dc:creator>
  <cp:lastModifiedBy>Magdalena Borsich</cp:lastModifiedBy>
  <cp:revision>2</cp:revision>
  <cp:lastPrinted>2021-08-20T07:02:00Z</cp:lastPrinted>
  <dcterms:created xsi:type="dcterms:W3CDTF">2021-08-23T10:57:00Z</dcterms:created>
  <dcterms:modified xsi:type="dcterms:W3CDTF">2021-08-23T10:57:00Z</dcterms:modified>
</cp:coreProperties>
</file>