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2CD14793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20647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28.2022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1BAD8C9B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20647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18.03.2022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66CC7638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D6538">
        <w:rPr>
          <w:rFonts w:ascii="Times New Roman" w:eastAsia="Times New Roman" w:hAnsi="Times New Roman" w:cs="Times New Roman"/>
          <w:b/>
          <w:lang w:eastAsia="pl-PL"/>
        </w:rPr>
        <w:t>Bielawa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4F5AC994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8D6538">
        <w:rPr>
          <w:rFonts w:ascii="Times New Roman" w:eastAsia="Times New Roman" w:hAnsi="Times New Roman" w:cs="Times New Roman"/>
          <w:sz w:val="24"/>
          <w:szCs w:val="24"/>
          <w:lang w:eastAsia="pl-PL"/>
        </w:rPr>
        <w:t>Bielawa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76270162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8D6538">
              <w:rPr>
                <w:rFonts w:ascii="Times New Roman" w:eastAsia="Times New Roman" w:hAnsi="Times New Roman" w:cs="Times New Roman"/>
                <w:b/>
                <w:lang w:eastAsia="pl-PL"/>
              </w:rPr>
              <w:t>BIELAWA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5CBF8CF8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8D6538">
        <w:rPr>
          <w:rFonts w:ascii="Times New Roman" w:eastAsia="Times New Roman" w:hAnsi="Times New Roman" w:cs="Times New Roman"/>
          <w:b/>
          <w:lang w:eastAsia="pl-PL"/>
        </w:rPr>
        <w:t>BIELAWA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1B4A18FA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C660B2">
        <w:rPr>
          <w:b/>
          <w:color w:val="FF0000"/>
        </w:rPr>
        <w:t xml:space="preserve">kwietnia </w:t>
      </w:r>
      <w:r w:rsidR="0099631B" w:rsidRPr="0099631B">
        <w:rPr>
          <w:b/>
          <w:color w:val="FF0000"/>
        </w:rPr>
        <w:t>202</w:t>
      </w:r>
      <w:r w:rsidR="00C660B2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C660B2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C660B2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06479"/>
    <w:rsid w:val="00260D1B"/>
    <w:rsid w:val="00265338"/>
    <w:rsid w:val="00283F10"/>
    <w:rsid w:val="00290768"/>
    <w:rsid w:val="00452689"/>
    <w:rsid w:val="00473586"/>
    <w:rsid w:val="006D059E"/>
    <w:rsid w:val="008D6538"/>
    <w:rsid w:val="00904A67"/>
    <w:rsid w:val="0099631B"/>
    <w:rsid w:val="00C66098"/>
    <w:rsid w:val="00C660B2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10</cp:revision>
  <dcterms:created xsi:type="dcterms:W3CDTF">2021-11-15T10:09:00Z</dcterms:created>
  <dcterms:modified xsi:type="dcterms:W3CDTF">2022-03-18T07:46:00Z</dcterms:modified>
</cp:coreProperties>
</file>