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EA1CCC">
        <w:rPr>
          <w:rFonts w:ascii="Times New Roman" w:hAnsi="Times New Roman" w:cs="Times New Roman"/>
          <w:b/>
          <w:bCs/>
          <w:sz w:val="24"/>
          <w:szCs w:val="24"/>
        </w:rPr>
        <w:t>UCHWAŁA Nr XXVI.</w:t>
      </w:r>
      <w:r w:rsidR="00360942">
        <w:rPr>
          <w:rFonts w:ascii="Times New Roman" w:hAnsi="Times New Roman" w:cs="Times New Roman"/>
          <w:b/>
          <w:bCs/>
          <w:sz w:val="24"/>
          <w:szCs w:val="24"/>
        </w:rPr>
        <w:t>264</w:t>
      </w:r>
      <w:r w:rsidRPr="00EA1CCC">
        <w:rPr>
          <w:rFonts w:ascii="Times New Roman" w:hAnsi="Times New Roman" w:cs="Times New Roman"/>
          <w:b/>
          <w:bCs/>
          <w:sz w:val="24"/>
          <w:szCs w:val="24"/>
        </w:rPr>
        <w:t>.2017</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EA1CCC">
        <w:rPr>
          <w:rFonts w:ascii="Times New Roman" w:hAnsi="Times New Roman" w:cs="Times New Roman"/>
          <w:b/>
          <w:bCs/>
          <w:sz w:val="24"/>
          <w:szCs w:val="24"/>
        </w:rPr>
        <w:t>RADY GMINY ZŁOTÓW</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EA1CCC">
        <w:rPr>
          <w:rFonts w:ascii="Times New Roman" w:hAnsi="Times New Roman" w:cs="Times New Roman"/>
          <w:b/>
          <w:bCs/>
          <w:sz w:val="24"/>
          <w:szCs w:val="24"/>
        </w:rPr>
        <w:t>z dnia 23 lutego 2017 r.</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EA1CCC">
        <w:rPr>
          <w:rFonts w:ascii="Times New Roman" w:hAnsi="Times New Roman" w:cs="Times New Roman"/>
          <w:b/>
          <w:bCs/>
          <w:sz w:val="24"/>
          <w:szCs w:val="24"/>
        </w:rPr>
        <w:t xml:space="preserve">w sprawie wprowadzenia zmian do uchwały w sprawie uchwalenia  </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EA1CCC">
        <w:rPr>
          <w:rFonts w:ascii="Times New Roman" w:hAnsi="Times New Roman" w:cs="Times New Roman"/>
          <w:b/>
          <w:bCs/>
          <w:sz w:val="24"/>
          <w:szCs w:val="24"/>
        </w:rPr>
        <w:t xml:space="preserve">Wieloletniej Prognozy Finansowej Gminy Złotów </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EA1CCC">
        <w:rPr>
          <w:rFonts w:ascii="Times New Roman" w:hAnsi="Times New Roman" w:cs="Times New Roman"/>
          <w:b/>
          <w:bCs/>
          <w:sz w:val="24"/>
          <w:szCs w:val="24"/>
        </w:rPr>
        <w:t>na lata 2017-2026</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rPr>
      </w:pP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A1CCC">
        <w:rPr>
          <w:rFonts w:ascii="Times New Roman" w:hAnsi="Times New Roman" w:cs="Times New Roman"/>
          <w:sz w:val="24"/>
          <w:szCs w:val="24"/>
        </w:rPr>
        <w:tab/>
        <w:t xml:space="preserve">Na podstawie art. 18 ust. 2 pkt 15 ustawy z dnia 8 marca 1990 r. o samorządzie gminnym (Dz. U. z 2016 r. poz. 446 z późn. zm.) oraz art. 226, 227, 228, 230 ust. 6 ustawy </w:t>
      </w:r>
      <w:r w:rsidR="005603C0">
        <w:rPr>
          <w:rFonts w:ascii="Times New Roman" w:hAnsi="Times New Roman" w:cs="Times New Roman"/>
          <w:sz w:val="24"/>
          <w:szCs w:val="24"/>
        </w:rPr>
        <w:t xml:space="preserve">            </w:t>
      </w:r>
      <w:r w:rsidRPr="00EA1CCC">
        <w:rPr>
          <w:rFonts w:ascii="Times New Roman" w:hAnsi="Times New Roman" w:cs="Times New Roman"/>
          <w:sz w:val="24"/>
          <w:szCs w:val="24"/>
        </w:rPr>
        <w:t>z dnia 27 sierpnia 2009 r. o finansach publicznych (Dz. U. z 2016 r. poz. 1870 z późn. zm.) Rada Gminy Złotów uchwala, co następuje:</w:t>
      </w:r>
    </w:p>
    <w:p w:rsidR="00EA1CCC" w:rsidRPr="00EA1CCC" w:rsidRDefault="00EA1CCC" w:rsidP="00EA1C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sz w:val="24"/>
          <w:szCs w:val="24"/>
        </w:rPr>
      </w:pP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A1CCC">
        <w:rPr>
          <w:rFonts w:ascii="Times New Roman" w:hAnsi="Times New Roman" w:cs="Times New Roman"/>
          <w:sz w:val="24"/>
          <w:szCs w:val="24"/>
        </w:rPr>
        <w:t>W uchwale Nr XXIV.244.2016 Rady Gminy Złotów z dnia 29 grudnia 2016 r. w sprawie uchwalenia Wieloletniej Prognozy Finansowej na lata 2017-2026, wprowadza się zmiany:</w:t>
      </w:r>
    </w:p>
    <w:p w:rsidR="00EA1CCC" w:rsidRPr="00EA1CCC" w:rsidRDefault="00EA1CCC" w:rsidP="00EA1C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sz w:val="24"/>
          <w:szCs w:val="24"/>
        </w:rPr>
      </w:pPr>
    </w:p>
    <w:p w:rsidR="00EA1CCC" w:rsidRPr="00EA1CCC" w:rsidRDefault="00EA1CCC" w:rsidP="00EA1C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sz w:val="24"/>
          <w:szCs w:val="24"/>
        </w:rPr>
      </w:pPr>
      <w:r w:rsidRPr="00EA1CCC">
        <w:rPr>
          <w:rFonts w:ascii="Times New Roman" w:hAnsi="Times New Roman" w:cs="Times New Roman"/>
          <w:b/>
          <w:bCs/>
          <w:sz w:val="24"/>
          <w:szCs w:val="24"/>
        </w:rPr>
        <w:t xml:space="preserve">         § 1.</w:t>
      </w:r>
      <w:r w:rsidRPr="00EA1CCC">
        <w:rPr>
          <w:rFonts w:ascii="Times New Roman" w:hAnsi="Times New Roman" w:cs="Times New Roman"/>
          <w:sz w:val="24"/>
          <w:szCs w:val="24"/>
        </w:rPr>
        <w:t xml:space="preserve"> Załącznik Nr 1 do uchwały, stanowiący Wieloletnią Prognozę Finansową Gminy Złotów obejmującą doc</w:t>
      </w:r>
      <w:r w:rsidR="00955ABF">
        <w:rPr>
          <w:rFonts w:ascii="Times New Roman" w:hAnsi="Times New Roman" w:cs="Times New Roman"/>
          <w:sz w:val="24"/>
          <w:szCs w:val="24"/>
        </w:rPr>
        <w:t>hody i wydatki bieżące, dochody</w:t>
      </w:r>
      <w:r w:rsidRPr="00EA1CCC">
        <w:rPr>
          <w:rFonts w:ascii="Times New Roman" w:hAnsi="Times New Roman" w:cs="Times New Roman"/>
          <w:sz w:val="24"/>
          <w:szCs w:val="24"/>
        </w:rPr>
        <w:t xml:space="preserve"> i wydatki majątkowe, wynik budżetu, przeznaczenie nadwyżki, przychody i rozchody budżetu, kwotę długu oraz sposób sfinansowania spłaty długu, otrzymuje brzmienie, zgodnie z załącznikiem Nr 1 do niniejszej uchwały.</w:t>
      </w:r>
    </w:p>
    <w:p w:rsidR="00EA1CCC" w:rsidRPr="00EA1CCC" w:rsidRDefault="00EA1CCC" w:rsidP="00EA1C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sz w:val="24"/>
          <w:szCs w:val="24"/>
        </w:rPr>
      </w:pPr>
    </w:p>
    <w:p w:rsidR="00EA1CCC" w:rsidRPr="00EA1CCC" w:rsidRDefault="00EA1CCC" w:rsidP="00EA1C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sz w:val="24"/>
          <w:szCs w:val="24"/>
        </w:rPr>
      </w:pPr>
      <w:r w:rsidRPr="00EA1CCC">
        <w:rPr>
          <w:rFonts w:ascii="Times New Roman" w:hAnsi="Times New Roman" w:cs="Times New Roman"/>
          <w:b/>
          <w:bCs/>
          <w:sz w:val="24"/>
          <w:szCs w:val="24"/>
        </w:rPr>
        <w:t xml:space="preserve">         § 2.</w:t>
      </w:r>
      <w:r w:rsidRPr="00EA1CCC">
        <w:rPr>
          <w:rFonts w:ascii="Times New Roman" w:hAnsi="Times New Roman" w:cs="Times New Roman"/>
          <w:sz w:val="24"/>
          <w:szCs w:val="24"/>
        </w:rPr>
        <w:t xml:space="preserve"> Załącznik Nr 2 do uchwały, stanowiący wykaz wieloletnich przedsięwzięć finansowych otrzymuje brzmienie, zgodnie z załącznikiem Nr 2 do niniejszej uchwały.</w:t>
      </w:r>
    </w:p>
    <w:p w:rsidR="00EA1CCC" w:rsidRPr="00EA1CCC" w:rsidRDefault="00EA1CCC"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EA1CCC">
        <w:rPr>
          <w:rFonts w:ascii="Times New Roman" w:hAnsi="Times New Roman" w:cs="Times New Roman"/>
          <w:b/>
          <w:bCs/>
          <w:sz w:val="24"/>
          <w:szCs w:val="24"/>
        </w:rPr>
        <w:t xml:space="preserve">         </w:t>
      </w:r>
      <w:r w:rsidRPr="00EA1CCC">
        <w:rPr>
          <w:rFonts w:ascii="Times New Roman" w:hAnsi="Times New Roman" w:cs="Times New Roman"/>
          <w:sz w:val="24"/>
          <w:szCs w:val="24"/>
        </w:rPr>
        <w:t xml:space="preserve"> </w:t>
      </w:r>
    </w:p>
    <w:p w:rsidR="000B63F9" w:rsidRPr="000B63F9" w:rsidRDefault="00EA1CCC" w:rsidP="000B63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EA1CCC">
        <w:rPr>
          <w:rFonts w:ascii="Times New Roman" w:hAnsi="Times New Roman" w:cs="Times New Roman"/>
          <w:b/>
          <w:bCs/>
          <w:sz w:val="24"/>
          <w:szCs w:val="24"/>
        </w:rPr>
        <w:t xml:space="preserve">        </w:t>
      </w:r>
      <w:r w:rsidR="000B63F9">
        <w:rPr>
          <w:rFonts w:ascii="Times New Roman" w:hAnsi="Times New Roman" w:cs="Times New Roman"/>
          <w:b/>
          <w:bCs/>
          <w:sz w:val="24"/>
          <w:szCs w:val="24"/>
        </w:rPr>
        <w:t xml:space="preserve"> </w:t>
      </w:r>
      <w:r w:rsidR="000B63F9" w:rsidRPr="000B63F9">
        <w:rPr>
          <w:rFonts w:ascii="Times New Roman" w:hAnsi="Times New Roman" w:cs="Times New Roman"/>
          <w:b/>
          <w:bCs/>
          <w:sz w:val="24"/>
          <w:szCs w:val="24"/>
        </w:rPr>
        <w:t xml:space="preserve">§ </w:t>
      </w:r>
      <w:r w:rsidR="000B63F9">
        <w:rPr>
          <w:rFonts w:ascii="Times New Roman" w:hAnsi="Times New Roman" w:cs="Times New Roman"/>
          <w:b/>
          <w:bCs/>
          <w:sz w:val="24"/>
          <w:szCs w:val="24"/>
        </w:rPr>
        <w:t>3</w:t>
      </w:r>
      <w:r w:rsidR="000B63F9" w:rsidRPr="000B63F9">
        <w:rPr>
          <w:rFonts w:ascii="Times New Roman" w:hAnsi="Times New Roman" w:cs="Times New Roman"/>
          <w:b/>
          <w:bCs/>
          <w:sz w:val="24"/>
          <w:szCs w:val="24"/>
        </w:rPr>
        <w:t>.</w:t>
      </w:r>
      <w:r w:rsidR="000B63F9" w:rsidRPr="000B63F9">
        <w:rPr>
          <w:rFonts w:ascii="Times New Roman" w:hAnsi="Times New Roman" w:cs="Times New Roman"/>
          <w:sz w:val="24"/>
          <w:szCs w:val="24"/>
        </w:rPr>
        <w:t xml:space="preserve"> Wykonanie uchwały powierza się Wójtowi Gminy Złotów. </w:t>
      </w:r>
    </w:p>
    <w:p w:rsidR="000B63F9" w:rsidRDefault="000B63F9"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EA1CCC" w:rsidRPr="00EA1CCC" w:rsidRDefault="000B63F9" w:rsidP="00EA1C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1CCC" w:rsidRPr="00EA1CCC">
        <w:rPr>
          <w:rFonts w:ascii="Times New Roman" w:hAnsi="Times New Roman" w:cs="Times New Roman"/>
          <w:sz w:val="24"/>
          <w:szCs w:val="24"/>
        </w:rPr>
        <w:t xml:space="preserve"> </w:t>
      </w:r>
      <w:r w:rsidR="00EA1CCC" w:rsidRPr="00EA1CCC">
        <w:rPr>
          <w:rFonts w:ascii="Times New Roman" w:hAnsi="Times New Roman" w:cs="Times New Roman"/>
          <w:b/>
          <w:bCs/>
          <w:sz w:val="24"/>
          <w:szCs w:val="24"/>
        </w:rPr>
        <w:t xml:space="preserve">§ </w:t>
      </w:r>
      <w:r>
        <w:rPr>
          <w:rFonts w:ascii="Times New Roman" w:hAnsi="Times New Roman" w:cs="Times New Roman"/>
          <w:b/>
          <w:bCs/>
          <w:sz w:val="24"/>
          <w:szCs w:val="24"/>
        </w:rPr>
        <w:t>4</w:t>
      </w:r>
      <w:r w:rsidR="00EA1CCC" w:rsidRPr="00EA1CCC">
        <w:rPr>
          <w:rFonts w:ascii="Times New Roman" w:hAnsi="Times New Roman" w:cs="Times New Roman"/>
          <w:b/>
          <w:bCs/>
          <w:sz w:val="24"/>
          <w:szCs w:val="24"/>
        </w:rPr>
        <w:t>.</w:t>
      </w:r>
      <w:r w:rsidR="00EA1CCC" w:rsidRPr="00EA1CCC">
        <w:rPr>
          <w:rFonts w:ascii="Times New Roman" w:hAnsi="Times New Roman" w:cs="Times New Roman"/>
          <w:sz w:val="24"/>
          <w:szCs w:val="24"/>
        </w:rPr>
        <w:t xml:space="preserve"> Uchwała wchodzi w życie z dniem podjęcia. </w:t>
      </w:r>
    </w:p>
    <w:p w:rsidR="00EA1CCC" w:rsidRPr="00EA1CCC" w:rsidRDefault="00EA1CCC" w:rsidP="00EA1CCC">
      <w:pPr>
        <w:widowControl w:val="0"/>
        <w:autoSpaceDE w:val="0"/>
        <w:autoSpaceDN w:val="0"/>
        <w:adjustRightInd w:val="0"/>
        <w:spacing w:after="0" w:line="240" w:lineRule="auto"/>
        <w:rPr>
          <w:rFonts w:ascii="Times New Roman" w:hAnsi="Times New Roman" w:cs="Times New Roman"/>
          <w:sz w:val="24"/>
          <w:szCs w:val="24"/>
        </w:rPr>
      </w:pPr>
    </w:p>
    <w:p w:rsidR="007743BE" w:rsidRPr="00B96CFD" w:rsidRDefault="007743BE" w:rsidP="007743BE">
      <w:pPr>
        <w:widowControl w:val="0"/>
        <w:autoSpaceDE w:val="0"/>
        <w:autoSpaceDN w:val="0"/>
        <w:adjustRightInd w:val="0"/>
        <w:spacing w:after="0" w:line="240" w:lineRule="auto"/>
        <w:rPr>
          <w:rFonts w:ascii="Times New Roman" w:hAnsi="Times New Roman" w:cs="Times New Roman"/>
          <w:color w:val="FF0000"/>
          <w:sz w:val="24"/>
          <w:szCs w:val="24"/>
        </w:rPr>
      </w:pPr>
    </w:p>
    <w:p w:rsidR="00426C40" w:rsidRPr="00880F13" w:rsidRDefault="00426C40" w:rsidP="00426C40">
      <w:pPr>
        <w:widowControl w:val="0"/>
        <w:autoSpaceDE w:val="0"/>
        <w:autoSpaceDN w:val="0"/>
        <w:adjustRightInd w:val="0"/>
        <w:spacing w:after="0" w:line="240" w:lineRule="auto"/>
        <w:rPr>
          <w:rFonts w:ascii="Times New Roman" w:hAnsi="Times New Roman" w:cs="Times New Roman"/>
          <w:color w:val="FF0000"/>
          <w:sz w:val="24"/>
          <w:szCs w:val="24"/>
        </w:rPr>
      </w:pPr>
    </w:p>
    <w:p w:rsidR="00345152" w:rsidRPr="007D7CAE" w:rsidRDefault="00345152">
      <w:pPr>
        <w:rPr>
          <w:rFonts w:ascii="Times New Roman" w:hAnsi="Times New Roman" w:cs="Times New Roman"/>
          <w:sz w:val="24"/>
          <w:szCs w:val="24"/>
        </w:rPr>
      </w:pPr>
    </w:p>
    <w:p w:rsidR="00345152" w:rsidRPr="007D7CAE" w:rsidRDefault="00345152">
      <w:pPr>
        <w:rPr>
          <w:rFonts w:ascii="Times New Roman" w:hAnsi="Times New Roman" w:cs="Times New Roman"/>
          <w:sz w:val="24"/>
          <w:szCs w:val="24"/>
        </w:rPr>
        <w:sectPr w:rsidR="00345152" w:rsidRPr="007D7CAE" w:rsidSect="00CD593C">
          <w:headerReference w:type="default" r:id="rId7"/>
          <w:pgSz w:w="11906" w:h="16838" w:code="9"/>
          <w:pgMar w:top="1440" w:right="1440" w:bottom="1417" w:left="1440" w:header="708" w:footer="708" w:gutter="0"/>
          <w:cols w:space="708"/>
          <w:noEndnote/>
          <w:titlePg/>
          <w:docGrid w:linePitch="299"/>
        </w:sectPr>
      </w:pPr>
    </w:p>
    <w:p w:rsidR="00D65641" w:rsidRPr="007D7CAE" w:rsidRDefault="00B36233" w:rsidP="003D11B0">
      <w:pPr>
        <w:spacing w:after="120" w:line="240" w:lineRule="auto"/>
        <w:rPr>
          <w:rFonts w:ascii="Times New Roman" w:hAnsi="Times New Roman" w:cs="Times New Roman"/>
          <w:b/>
        </w:rPr>
      </w:pPr>
      <w:r w:rsidRPr="007D7CAE">
        <w:rPr>
          <w:rFonts w:ascii="Times New Roman" w:hAnsi="Times New Roman" w:cs="Times New Roman"/>
          <w:b/>
        </w:rPr>
        <w:lastRenderedPageBreak/>
        <w:t>Wieloletnia Prognoza Finansowa</w:t>
      </w:r>
    </w:p>
    <w:p w:rsidR="00A25F94" w:rsidRDefault="00C46C96" w:rsidP="003744EC">
      <w:pPr>
        <w:spacing w:after="120" w:line="240" w:lineRule="auto"/>
        <w:jc w:val="both"/>
        <w:rPr>
          <w:rFonts w:ascii="Times New Roman" w:hAnsi="Times New Roman" w:cs="Times New Roman"/>
          <w:b/>
        </w:rPr>
      </w:pPr>
      <w:r w:rsidRPr="007D7CAE">
        <w:rPr>
          <w:rFonts w:ascii="Times New Roman" w:hAnsi="Times New Roman" w:cs="Times New Roman"/>
          <w:b/>
        </w:rPr>
        <w:t xml:space="preserve">Załącznik Nr 1 do uchwały </w:t>
      </w:r>
      <w:r w:rsidR="00843AFA">
        <w:rPr>
          <w:rFonts w:ascii="Times New Roman" w:hAnsi="Times New Roman" w:cs="Times New Roman"/>
          <w:b/>
        </w:rPr>
        <w:t>N</w:t>
      </w:r>
      <w:r w:rsidRPr="007D7CAE">
        <w:rPr>
          <w:rFonts w:ascii="Times New Roman" w:hAnsi="Times New Roman" w:cs="Times New Roman"/>
          <w:b/>
        </w:rPr>
        <w:t>r X</w:t>
      </w:r>
      <w:r w:rsidR="00875C9B">
        <w:rPr>
          <w:rFonts w:ascii="Times New Roman" w:hAnsi="Times New Roman" w:cs="Times New Roman"/>
          <w:b/>
        </w:rPr>
        <w:t>X</w:t>
      </w:r>
      <w:r w:rsidR="00021170">
        <w:rPr>
          <w:rFonts w:ascii="Times New Roman" w:hAnsi="Times New Roman" w:cs="Times New Roman"/>
          <w:b/>
        </w:rPr>
        <w:t>V</w:t>
      </w:r>
      <w:r w:rsidR="00EA1CCC">
        <w:rPr>
          <w:rFonts w:ascii="Times New Roman" w:hAnsi="Times New Roman" w:cs="Times New Roman"/>
          <w:b/>
        </w:rPr>
        <w:t>I</w:t>
      </w:r>
      <w:r w:rsidR="0090468E" w:rsidRPr="007D7CAE">
        <w:rPr>
          <w:rFonts w:ascii="Times New Roman" w:hAnsi="Times New Roman" w:cs="Times New Roman"/>
          <w:b/>
        </w:rPr>
        <w:t>.</w:t>
      </w:r>
      <w:r w:rsidR="00360942">
        <w:rPr>
          <w:rFonts w:ascii="Times New Roman" w:hAnsi="Times New Roman" w:cs="Times New Roman"/>
          <w:b/>
        </w:rPr>
        <w:t>264</w:t>
      </w:r>
      <w:r w:rsidR="00B77097" w:rsidRPr="007D7CAE">
        <w:rPr>
          <w:rFonts w:ascii="Times New Roman" w:hAnsi="Times New Roman" w:cs="Times New Roman"/>
          <w:b/>
        </w:rPr>
        <w:t>.201</w:t>
      </w:r>
      <w:r w:rsidR="00EA1CCC">
        <w:rPr>
          <w:rFonts w:ascii="Times New Roman" w:hAnsi="Times New Roman" w:cs="Times New Roman"/>
          <w:b/>
        </w:rPr>
        <w:t>7</w:t>
      </w:r>
      <w:r w:rsidR="00A25F94" w:rsidRPr="007D7CAE">
        <w:rPr>
          <w:rFonts w:ascii="Times New Roman" w:hAnsi="Times New Roman" w:cs="Times New Roman"/>
          <w:b/>
        </w:rPr>
        <w:t xml:space="preserve"> Rady Gminy Złotów z dnia </w:t>
      </w:r>
      <w:r w:rsidR="00EA1CCC">
        <w:rPr>
          <w:rFonts w:ascii="Times New Roman" w:hAnsi="Times New Roman" w:cs="Times New Roman"/>
          <w:b/>
        </w:rPr>
        <w:t>23 lutego 2017</w:t>
      </w:r>
      <w:r w:rsidR="00A25F94" w:rsidRPr="007D7CAE">
        <w:rPr>
          <w:rFonts w:ascii="Times New Roman" w:hAnsi="Times New Roman" w:cs="Times New Roman"/>
          <w:b/>
        </w:rPr>
        <w:t xml:space="preserve"> r. w sprawie wprowadzenia zmian do uchwały</w:t>
      </w:r>
      <w:r w:rsidR="005603C0">
        <w:rPr>
          <w:rFonts w:ascii="Times New Roman" w:hAnsi="Times New Roman" w:cs="Times New Roman"/>
          <w:b/>
        </w:rPr>
        <w:t xml:space="preserve">            </w:t>
      </w:r>
      <w:r w:rsidR="00BA6BFA">
        <w:rPr>
          <w:rFonts w:ascii="Times New Roman" w:hAnsi="Times New Roman" w:cs="Times New Roman"/>
          <w:b/>
        </w:rPr>
        <w:t xml:space="preserve"> </w:t>
      </w:r>
      <w:r w:rsidR="001969C0" w:rsidRPr="007D7CAE">
        <w:rPr>
          <w:rFonts w:ascii="Times New Roman" w:hAnsi="Times New Roman" w:cs="Times New Roman"/>
          <w:b/>
        </w:rPr>
        <w:t>w sprawie uchwalenia</w:t>
      </w:r>
      <w:r w:rsidR="00A25F94" w:rsidRPr="007D7CAE">
        <w:rPr>
          <w:rFonts w:ascii="Times New Roman" w:hAnsi="Times New Roman" w:cs="Times New Roman"/>
          <w:b/>
        </w:rPr>
        <w:t xml:space="preserve"> Wieloletniej Pr</w:t>
      </w:r>
      <w:r w:rsidR="001969C0" w:rsidRPr="007D7CAE">
        <w:rPr>
          <w:rFonts w:ascii="Times New Roman" w:hAnsi="Times New Roman" w:cs="Times New Roman"/>
          <w:b/>
        </w:rPr>
        <w:t>ognozy Finansowej Gminy Złotów</w:t>
      </w:r>
      <w:r w:rsidR="00A25F94" w:rsidRPr="007D7CAE">
        <w:rPr>
          <w:rFonts w:ascii="Times New Roman" w:hAnsi="Times New Roman" w:cs="Times New Roman"/>
          <w:b/>
        </w:rPr>
        <w:t xml:space="preserve"> na lata 201</w:t>
      </w:r>
      <w:r w:rsidR="00EA1CCC">
        <w:rPr>
          <w:rFonts w:ascii="Times New Roman" w:hAnsi="Times New Roman" w:cs="Times New Roman"/>
          <w:b/>
        </w:rPr>
        <w:t>7</w:t>
      </w:r>
      <w:r w:rsidR="00A25F94" w:rsidRPr="007D7CAE">
        <w:rPr>
          <w:rFonts w:ascii="Times New Roman" w:hAnsi="Times New Roman" w:cs="Times New Roman"/>
          <w:b/>
        </w:rPr>
        <w:t xml:space="preserve"> - 20</w:t>
      </w:r>
      <w:r w:rsidR="00B77097" w:rsidRPr="007D7CAE">
        <w:rPr>
          <w:rFonts w:ascii="Times New Roman" w:hAnsi="Times New Roman" w:cs="Times New Roman"/>
          <w:b/>
        </w:rPr>
        <w:t>2</w:t>
      </w:r>
      <w:r w:rsidR="00EA1CCC">
        <w:rPr>
          <w:rFonts w:ascii="Times New Roman" w:hAnsi="Times New Roman" w:cs="Times New Roman"/>
          <w:b/>
        </w:rPr>
        <w:t>6</w:t>
      </w:r>
    </w:p>
    <w:tbl>
      <w:tblPr>
        <w:tblW w:w="14190" w:type="dxa"/>
        <w:jc w:val="center"/>
        <w:tblCellMar>
          <w:left w:w="70" w:type="dxa"/>
          <w:right w:w="70" w:type="dxa"/>
        </w:tblCellMar>
        <w:tblLook w:val="04A0" w:firstRow="1" w:lastRow="0" w:firstColumn="1" w:lastColumn="0" w:noHBand="0" w:noVBand="1"/>
      </w:tblPr>
      <w:tblGrid>
        <w:gridCol w:w="1455"/>
        <w:gridCol w:w="1080"/>
        <w:gridCol w:w="1151"/>
        <w:gridCol w:w="1276"/>
        <w:gridCol w:w="1134"/>
        <w:gridCol w:w="1134"/>
        <w:gridCol w:w="1134"/>
        <w:gridCol w:w="1276"/>
        <w:gridCol w:w="1275"/>
        <w:gridCol w:w="993"/>
        <w:gridCol w:w="1130"/>
        <w:gridCol w:w="1152"/>
      </w:tblGrid>
      <w:tr w:rsidR="008F100C" w:rsidRPr="005603C0" w:rsidTr="008F100C">
        <w:trPr>
          <w:trHeight w:val="253"/>
          <w:jc w:val="center"/>
        </w:trPr>
        <w:tc>
          <w:tcPr>
            <w:tcW w:w="14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Wyszczególnienie</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Dochody ogółem </w:t>
            </w:r>
          </w:p>
        </w:tc>
        <w:tc>
          <w:tcPr>
            <w:tcW w:w="11655"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z tego:</w:t>
            </w:r>
          </w:p>
        </w:tc>
      </w:tr>
      <w:tr w:rsidR="008F100C" w:rsidRPr="005603C0" w:rsidTr="008F100C">
        <w:trPr>
          <w:trHeight w:val="253"/>
          <w:jc w:val="center"/>
        </w:trPr>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Dochody bieżące</w:t>
            </w:r>
          </w:p>
        </w:tc>
        <w:tc>
          <w:tcPr>
            <w:tcW w:w="7229" w:type="dxa"/>
            <w:gridSpan w:val="6"/>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993" w:type="dxa"/>
            <w:vMerge w:val="restart"/>
            <w:tcBorders>
              <w:top w:val="single" w:sz="4" w:space="0" w:color="000000"/>
              <w:left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Dochody majątkowe</w:t>
            </w:r>
          </w:p>
        </w:tc>
        <w:tc>
          <w:tcPr>
            <w:tcW w:w="228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r>
      <w:tr w:rsidR="008F100C" w:rsidRPr="005603C0" w:rsidTr="008F100C">
        <w:trPr>
          <w:trHeight w:val="253"/>
          <w:jc w:val="center"/>
        </w:trPr>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dochody z tytułu udziału we wpływach z podatku dochodowego od osób fizycznych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dochody z tytułu udziału we wpływach z podatku dochodowego od osób prawnych</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podatki i opłaty</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z subwencji ogólnej</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z tytułu dotacji i środków przeznaczonych na cele bieżące</w:t>
            </w:r>
          </w:p>
        </w:tc>
        <w:tc>
          <w:tcPr>
            <w:tcW w:w="993" w:type="dxa"/>
            <w:vMerge/>
            <w:tcBorders>
              <w:left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p>
        </w:tc>
        <w:tc>
          <w:tcPr>
            <w:tcW w:w="1130" w:type="dxa"/>
            <w:vMerge w:val="restart"/>
            <w:tcBorders>
              <w:top w:val="single" w:sz="4" w:space="0" w:color="000000"/>
              <w:left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ze sprzedaży majątku</w:t>
            </w:r>
          </w:p>
        </w:tc>
        <w:tc>
          <w:tcPr>
            <w:tcW w:w="1152" w:type="dxa"/>
            <w:tcBorders>
              <w:top w:val="single" w:sz="4" w:space="0" w:color="000000"/>
              <w:left w:val="single" w:sz="4" w:space="0" w:color="000000"/>
              <w:right w:val="single" w:sz="4" w:space="0" w:color="000000"/>
            </w:tcBorders>
            <w:shd w:val="clear" w:color="000000" w:fill="FFFFFF"/>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p>
        </w:tc>
      </w:tr>
      <w:tr w:rsidR="008F100C" w:rsidRPr="005603C0" w:rsidTr="00041FAA">
        <w:trPr>
          <w:trHeight w:val="1330"/>
          <w:jc w:val="center"/>
        </w:trPr>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51"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z podatku od nieruchomości</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color w:val="000000"/>
                <w:sz w:val="14"/>
                <w:szCs w:val="14"/>
                <w:lang w:eastAsia="pl-PL"/>
              </w:rPr>
            </w:pPr>
          </w:p>
        </w:tc>
        <w:tc>
          <w:tcPr>
            <w:tcW w:w="993" w:type="dxa"/>
            <w:vMerge/>
            <w:tcBorders>
              <w:left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sz w:val="20"/>
                <w:szCs w:val="20"/>
                <w:lang w:eastAsia="pl-PL"/>
              </w:rPr>
            </w:pPr>
          </w:p>
        </w:tc>
        <w:tc>
          <w:tcPr>
            <w:tcW w:w="1130" w:type="dxa"/>
            <w:vMerge/>
            <w:tcBorders>
              <w:left w:val="single" w:sz="4" w:space="0" w:color="000000"/>
              <w:right w:val="single" w:sz="4" w:space="0" w:color="000000"/>
            </w:tcBorders>
            <w:vAlign w:val="center"/>
            <w:hideMark/>
          </w:tcPr>
          <w:p w:rsidR="008F100C" w:rsidRPr="005603C0" w:rsidRDefault="008F100C" w:rsidP="008F100C">
            <w:pPr>
              <w:spacing w:after="0" w:line="240" w:lineRule="auto"/>
              <w:rPr>
                <w:rFonts w:ascii="Times New Roman" w:eastAsia="Times New Roman" w:hAnsi="Times New Roman" w:cs="Times New Roman"/>
                <w:sz w:val="20"/>
                <w:szCs w:val="20"/>
                <w:lang w:eastAsia="pl-PL"/>
              </w:rPr>
            </w:pPr>
          </w:p>
        </w:tc>
        <w:tc>
          <w:tcPr>
            <w:tcW w:w="1152" w:type="dxa"/>
            <w:tcBorders>
              <w:left w:val="single" w:sz="4" w:space="0" w:color="000000"/>
              <w:right w:val="single" w:sz="4" w:space="0" w:color="000000"/>
            </w:tcBorders>
            <w:vAlign w:val="center"/>
          </w:tcPr>
          <w:p w:rsidR="008F100C" w:rsidRPr="005603C0" w:rsidRDefault="008F100C" w:rsidP="008F100C">
            <w:pPr>
              <w:spacing w:after="0" w:line="240" w:lineRule="auto"/>
              <w:jc w:val="center"/>
              <w:rPr>
                <w:rFonts w:ascii="Times New Roman" w:eastAsia="Times New Roman" w:hAnsi="Times New Roman" w:cs="Times New Roman"/>
                <w:sz w:val="20"/>
                <w:szCs w:val="20"/>
                <w:lang w:eastAsia="pl-PL"/>
              </w:rPr>
            </w:pPr>
            <w:r w:rsidRPr="005603C0">
              <w:rPr>
                <w:rFonts w:ascii="Times New Roman" w:eastAsia="Times New Roman" w:hAnsi="Times New Roman" w:cs="Times New Roman"/>
                <w:color w:val="000000"/>
                <w:sz w:val="14"/>
                <w:szCs w:val="14"/>
                <w:lang w:eastAsia="pl-PL"/>
              </w:rPr>
              <w:t>z tytułu dotacji oraz środków przeznaczonych na inwestycje</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Lp</w:t>
            </w:r>
            <w:r w:rsidR="00990F7C">
              <w:rPr>
                <w:rFonts w:ascii="Times New Roman" w:eastAsia="Times New Roman" w:hAnsi="Times New Roman" w:cs="Times New Roman"/>
                <w:color w:val="000000"/>
                <w:sz w:val="14"/>
                <w:szCs w:val="14"/>
                <w:lang w:eastAsia="pl-PL"/>
              </w:rPr>
              <w:t>.</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1.1.1</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1.1.3</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1.1.3.1</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1.1.4</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1.1.5</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1.2</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1.2.1 </w:t>
            </w:r>
          </w:p>
        </w:tc>
        <w:tc>
          <w:tcPr>
            <w:tcW w:w="1152" w:type="dxa"/>
            <w:tcBorders>
              <w:top w:val="single" w:sz="4" w:space="0" w:color="000000"/>
              <w:left w:val="nil"/>
              <w:bottom w:val="single" w:sz="4" w:space="0" w:color="000000"/>
              <w:right w:val="single" w:sz="4" w:space="0" w:color="000000"/>
            </w:tcBorders>
            <w:shd w:val="clear" w:color="000000" w:fill="FFFFFF"/>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1.2.2</w:t>
            </w:r>
          </w:p>
        </w:tc>
      </w:tr>
      <w:tr w:rsidR="008F100C" w:rsidRPr="005603C0" w:rsidTr="008F100C">
        <w:trPr>
          <w:trHeight w:val="372"/>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Formuła</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[1.1]+[1.2]</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r w:rsidRPr="005603C0">
              <w:rPr>
                <w:rFonts w:ascii="Times New Roman" w:eastAsia="Times New Roman" w:hAnsi="Times New Roman" w:cs="Times New Roman"/>
                <w:sz w:val="24"/>
                <w:szCs w:val="24"/>
                <w:lang w:eastAsia="pl-PL"/>
              </w:rPr>
              <w:t xml:space="preserve">  </w:t>
            </w:r>
          </w:p>
        </w:tc>
        <w:tc>
          <w:tcPr>
            <w:tcW w:w="1152" w:type="dxa"/>
            <w:tcBorders>
              <w:top w:val="single" w:sz="4" w:space="0" w:color="000000"/>
              <w:left w:val="nil"/>
              <w:bottom w:val="single" w:sz="4" w:space="0" w:color="000000"/>
              <w:right w:val="single" w:sz="4" w:space="0" w:color="000000"/>
            </w:tcBorders>
            <w:shd w:val="clear" w:color="000000" w:fill="FFFFFF"/>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2017</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37 066 469,06</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36 785 878,06</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2 955 759,00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6 475 318,00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3 990 000,00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14 318 944,00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12 520 935,06</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280 591,00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280 591,00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2018</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39 417 000,00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36 916 624,00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3 200 000,00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6 571 500,00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4 140 000,00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14 085 000,00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12 500 000,00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2 500 376,00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280 000,00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2 220 376,00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2019</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37 660 000,00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37 380 000,00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3 400 000,00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6 741 500,00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4 300 000,00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14 145 000,00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12 500 000,00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280 000,00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280 000,00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37 990 000,00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37 710 000,00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3 600 000,00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6 911 500,00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4 460 000,00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14 205 000,00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12 500 000,00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280 000,00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280 000,00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2025</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r w:rsidR="008F100C" w:rsidRPr="005603C0" w:rsidTr="008F100C">
        <w:trPr>
          <w:trHeight w:val="253"/>
          <w:jc w:val="center"/>
        </w:trPr>
        <w:tc>
          <w:tcPr>
            <w:tcW w:w="145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2026</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151"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37 700 000,00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30" w:type="dxa"/>
            <w:tcBorders>
              <w:top w:val="single" w:sz="4" w:space="0" w:color="000000"/>
              <w:left w:val="nil"/>
              <w:bottom w:val="single" w:sz="4" w:space="0" w:color="000000"/>
              <w:right w:val="single" w:sz="4" w:space="0" w:color="000000"/>
            </w:tcBorders>
            <w:shd w:val="clear" w:color="000000" w:fill="FFFFFF"/>
            <w:vAlign w:val="center"/>
            <w:hideMark/>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0,00 </w:t>
            </w:r>
          </w:p>
        </w:tc>
        <w:tc>
          <w:tcPr>
            <w:tcW w:w="1152" w:type="dxa"/>
            <w:tcBorders>
              <w:top w:val="single" w:sz="4" w:space="0" w:color="000000"/>
              <w:left w:val="nil"/>
              <w:bottom w:val="single" w:sz="4" w:space="0" w:color="000000"/>
              <w:right w:val="single" w:sz="4" w:space="0" w:color="000000"/>
            </w:tcBorders>
            <w:shd w:val="clear" w:color="000000" w:fill="FFFFFF"/>
            <w:vAlign w:val="center"/>
          </w:tcPr>
          <w:p w:rsidR="008F100C" w:rsidRPr="005603C0" w:rsidRDefault="008F100C"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sz w:val="14"/>
                <w:szCs w:val="14"/>
                <w:lang w:eastAsia="pl-PL"/>
              </w:rPr>
              <w:t>0,00</w:t>
            </w:r>
          </w:p>
        </w:tc>
      </w:tr>
    </w:tbl>
    <w:p w:rsidR="008F100C" w:rsidRDefault="008F100C" w:rsidP="008F100C">
      <w:pPr>
        <w:spacing w:after="120" w:line="240" w:lineRule="auto"/>
        <w:jc w:val="both"/>
        <w:rPr>
          <w:rFonts w:ascii="Times New Roman" w:hAnsi="Times New Roman" w:cs="Times New Roman"/>
          <w:sz w:val="20"/>
          <w:szCs w:val="20"/>
        </w:rPr>
      </w:pPr>
    </w:p>
    <w:p w:rsidR="008F100C" w:rsidRPr="008F100C" w:rsidRDefault="008F100C" w:rsidP="008F100C">
      <w:pPr>
        <w:spacing w:after="120" w:line="240" w:lineRule="auto"/>
        <w:jc w:val="both"/>
        <w:rPr>
          <w:rFonts w:ascii="Times New Roman" w:hAnsi="Times New Roman" w:cs="Times New Roman"/>
          <w:sz w:val="14"/>
          <w:szCs w:val="14"/>
        </w:rPr>
      </w:pPr>
      <w:r w:rsidRPr="008F100C">
        <w:rPr>
          <w:rFonts w:ascii="Times New Roman" w:hAnsi="Times New Roman" w:cs="Times New Roman"/>
          <w:sz w:val="14"/>
          <w:szCs w:val="14"/>
        </w:rPr>
        <w:t>1) Wzór może być stosowany także w układzie pionowym, w którym poszczególne pozycje są przedstawione w kolumnach, a lata w wierszach.</w:t>
      </w:r>
    </w:p>
    <w:p w:rsidR="008F100C" w:rsidRPr="008F100C" w:rsidRDefault="008F100C" w:rsidP="008F100C">
      <w:pPr>
        <w:spacing w:after="120" w:line="240" w:lineRule="auto"/>
        <w:jc w:val="both"/>
        <w:rPr>
          <w:rFonts w:ascii="Times New Roman" w:hAnsi="Times New Roman" w:cs="Times New Roman"/>
          <w:sz w:val="14"/>
          <w:szCs w:val="14"/>
        </w:rPr>
      </w:pPr>
      <w:r w:rsidRPr="008F100C">
        <w:rPr>
          <w:rFonts w:ascii="Times New Roman" w:hAnsi="Times New Roman" w:cs="Times New Roman"/>
          <w:sz w:val="14"/>
          <w:szCs w:val="14"/>
        </w:rPr>
        <w:t>2) Zgodnie z art. 227 ustawy z dnia 27 sierpnia 2009 r. o finansach publicznych (Dz. U. z 2013 r. poz. 885 z póź.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1447E2" w:rsidRPr="008F100C" w:rsidRDefault="008F100C" w:rsidP="008F100C">
      <w:pPr>
        <w:spacing w:after="120" w:line="240" w:lineRule="auto"/>
        <w:jc w:val="both"/>
        <w:rPr>
          <w:rFonts w:ascii="Times New Roman" w:hAnsi="Times New Roman" w:cs="Times New Roman"/>
          <w:sz w:val="14"/>
          <w:szCs w:val="14"/>
        </w:rPr>
      </w:pPr>
      <w:r w:rsidRPr="008F100C">
        <w:rPr>
          <w:rFonts w:ascii="Times New Roman" w:hAnsi="Times New Roman" w:cs="Times New Roman"/>
          <w:sz w:val="14"/>
          <w:szCs w:val="14"/>
        </w:rPr>
        <w:t xml:space="preserve">3) W pozycji wykazuje się kwoty wszystkich podatków i opłat pobieranych przez jednostki samorządu terytorialnego, a nie tylko podatków i opłat lokalnych.    </w:t>
      </w:r>
    </w:p>
    <w:p w:rsidR="00EA1CCC" w:rsidRPr="008F100C" w:rsidRDefault="00EA1CCC" w:rsidP="00407BC7">
      <w:pPr>
        <w:spacing w:after="0" w:line="240" w:lineRule="auto"/>
        <w:rPr>
          <w:rFonts w:ascii="Times New Roman" w:eastAsia="Times New Roman" w:hAnsi="Times New Roman" w:cs="Times New Roman"/>
          <w:b/>
          <w:bCs/>
          <w:iCs/>
          <w:color w:val="000000"/>
          <w:sz w:val="14"/>
          <w:szCs w:val="14"/>
          <w:lang w:eastAsia="pl-PL"/>
        </w:rPr>
      </w:pPr>
    </w:p>
    <w:p w:rsidR="00EA1CCC" w:rsidRPr="008F100C" w:rsidRDefault="00EA1CCC" w:rsidP="00407BC7">
      <w:pPr>
        <w:spacing w:after="0" w:line="240" w:lineRule="auto"/>
        <w:rPr>
          <w:rFonts w:ascii="Times New Roman" w:eastAsia="Times New Roman" w:hAnsi="Times New Roman" w:cs="Times New Roman"/>
          <w:b/>
          <w:bCs/>
          <w:iCs/>
          <w:color w:val="000000"/>
          <w:sz w:val="14"/>
          <w:szCs w:val="14"/>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041FAA" w:rsidRDefault="00041FAA" w:rsidP="00407BC7">
      <w:pPr>
        <w:spacing w:after="0" w:line="240" w:lineRule="auto"/>
        <w:rPr>
          <w:rFonts w:ascii="Times New Roman" w:eastAsia="Times New Roman" w:hAnsi="Times New Roman" w:cs="Times New Roman"/>
          <w:b/>
          <w:bCs/>
          <w:iCs/>
          <w:color w:val="000000"/>
          <w:lang w:eastAsia="pl-PL"/>
        </w:rPr>
      </w:pPr>
    </w:p>
    <w:p w:rsidR="00041FAA" w:rsidRDefault="00041FAA" w:rsidP="00407BC7">
      <w:pPr>
        <w:spacing w:after="0" w:line="240" w:lineRule="auto"/>
        <w:rPr>
          <w:rFonts w:ascii="Times New Roman" w:eastAsia="Times New Roman" w:hAnsi="Times New Roman" w:cs="Times New Roman"/>
          <w:b/>
          <w:bCs/>
          <w:iCs/>
          <w:color w:val="000000"/>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tbl>
      <w:tblPr>
        <w:tblW w:w="13178"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196"/>
        <w:gridCol w:w="1179"/>
        <w:gridCol w:w="1276"/>
      </w:tblGrid>
      <w:tr w:rsidR="005275F8" w:rsidRPr="005603C0" w:rsidTr="005275F8">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Wydatki ogółem</w:t>
            </w:r>
          </w:p>
        </w:tc>
        <w:tc>
          <w:tcPr>
            <w:tcW w:w="10733" w:type="dxa"/>
            <w:gridSpan w:val="9"/>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z tego:</w:t>
            </w:r>
          </w:p>
        </w:tc>
      </w:tr>
      <w:tr w:rsidR="005275F8" w:rsidRPr="005603C0" w:rsidTr="005275F8">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Wydatki bieżące</w:t>
            </w:r>
          </w:p>
        </w:tc>
        <w:tc>
          <w:tcPr>
            <w:tcW w:w="8291" w:type="dxa"/>
            <w:gridSpan w:val="7"/>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1276" w:type="dxa"/>
            <w:vMerge w:val="restart"/>
            <w:tcBorders>
              <w:top w:val="single" w:sz="4" w:space="0" w:color="000000"/>
              <w:left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Wydatki majątkowe</w:t>
            </w:r>
          </w:p>
        </w:tc>
      </w:tr>
      <w:tr w:rsidR="005275F8" w:rsidRPr="005603C0" w:rsidTr="005275F8">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0"/>
                <w:szCs w:val="10"/>
                <w:lang w:eastAsia="pl-PL"/>
              </w:rPr>
            </w:pPr>
            <w:r w:rsidRPr="005603C0">
              <w:rPr>
                <w:rFonts w:ascii="Times New Roman" w:eastAsia="Times New Roman" w:hAnsi="Times New Roman" w:cs="Times New Roman"/>
                <w:color w:val="000000"/>
                <w:sz w:val="10"/>
                <w:szCs w:val="10"/>
                <w:lang w:eastAsia="pl-PL"/>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  wydatki na obsługę długu</w:t>
            </w:r>
          </w:p>
        </w:tc>
        <w:tc>
          <w:tcPr>
            <w:tcW w:w="3528"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1276" w:type="dxa"/>
            <w:vMerge/>
            <w:tcBorders>
              <w:left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sz w:val="20"/>
                <w:szCs w:val="20"/>
                <w:lang w:eastAsia="pl-PL"/>
              </w:rPr>
            </w:pPr>
          </w:p>
        </w:tc>
      </w:tr>
      <w:tr w:rsidR="005275F8" w:rsidRPr="005603C0" w:rsidTr="005275F8">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0"/>
                <w:szCs w:val="10"/>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 xml:space="preserve">odsetki i dyskonto określone w art. 243 ust. 1 ustawy </w:t>
            </w:r>
          </w:p>
        </w:tc>
        <w:tc>
          <w:tcPr>
            <w:tcW w:w="237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w tym:</w:t>
            </w:r>
          </w:p>
        </w:tc>
        <w:tc>
          <w:tcPr>
            <w:tcW w:w="1276" w:type="dxa"/>
            <w:vMerge/>
            <w:tcBorders>
              <w:left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sz w:val="20"/>
                <w:szCs w:val="20"/>
                <w:lang w:eastAsia="pl-PL"/>
              </w:rPr>
            </w:pPr>
          </w:p>
        </w:tc>
      </w:tr>
      <w:tr w:rsidR="005275F8" w:rsidRPr="005603C0" w:rsidTr="005275F8">
        <w:trPr>
          <w:trHeight w:val="271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0"/>
                <w:szCs w:val="10"/>
                <w:lang w:eastAsia="pl-PL"/>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color w:val="000000"/>
                <w:sz w:val="14"/>
                <w:szCs w:val="14"/>
                <w:lang w:eastAsia="pl-PL"/>
              </w:rPr>
            </w:pPr>
          </w:p>
        </w:tc>
        <w:tc>
          <w:tcPr>
            <w:tcW w:w="119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179" w:type="dxa"/>
            <w:tcBorders>
              <w:top w:val="single" w:sz="4" w:space="0" w:color="000000"/>
              <w:left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odsetki i dyskonto podlegające wyłączeniu z limitu spłaty zobowiązań, o którym mowa w art. 243 ustawy, z tytułu zobowiązań  zaciągniętych na wkład krajowy</w:t>
            </w:r>
          </w:p>
        </w:tc>
        <w:tc>
          <w:tcPr>
            <w:tcW w:w="1276" w:type="dxa"/>
            <w:vMerge/>
            <w:tcBorders>
              <w:left w:val="single" w:sz="4" w:space="0" w:color="000000"/>
              <w:right w:val="single" w:sz="4" w:space="0" w:color="000000"/>
            </w:tcBorders>
            <w:vAlign w:val="center"/>
            <w:hideMark/>
          </w:tcPr>
          <w:p w:rsidR="005275F8" w:rsidRPr="005603C0" w:rsidRDefault="005275F8" w:rsidP="008F100C">
            <w:pPr>
              <w:spacing w:after="0" w:line="240" w:lineRule="auto"/>
              <w:rPr>
                <w:rFonts w:ascii="Times New Roman" w:eastAsia="Times New Roman" w:hAnsi="Times New Roman" w:cs="Times New Roman"/>
                <w:sz w:val="20"/>
                <w:szCs w:val="20"/>
                <w:lang w:eastAsia="pl-PL"/>
              </w:rPr>
            </w:pP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Lp</w:t>
            </w:r>
            <w:r w:rsidR="00990F7C">
              <w:rPr>
                <w:rFonts w:ascii="Times New Roman" w:eastAsia="Times New Roman" w:hAnsi="Times New Roman" w:cs="Times New Roman"/>
                <w:color w:val="000000"/>
                <w:sz w:val="14"/>
                <w:szCs w:val="14"/>
                <w:lang w:eastAsia="pl-PL"/>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2.1.3.1</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2.1.3.1.1</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2.1.3.1.2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2.2</w:t>
            </w:r>
          </w:p>
        </w:tc>
      </w:tr>
      <w:tr w:rsidR="005275F8" w:rsidRPr="005603C0" w:rsidTr="005275F8">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 </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40 929 469,06</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33 042 944,56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150 000,00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4 000,00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7 886 524,50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35 900 000,00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33 100 000,00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200 000,00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1 000,00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2 800 000,00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36 436 243,60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33 356 243,60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160 000,00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160 000,00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3 080 000,00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37 245 000,00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33 560 000,00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130 000,00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130 000,00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3 685 000,00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36 905 000,00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107 000,00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107 000,00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3 305 000,00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36 855 000,00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81 000,00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81 000,00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3 255 000,00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36 999 500,00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57 000,00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57 000,00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3 399 500,00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37 050 000,00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35 000,00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3 450 000,00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37 300 000,00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16 300,00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16 300,00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3 700 000,00</w:t>
            </w:r>
          </w:p>
        </w:tc>
      </w:tr>
      <w:tr w:rsidR="005275F8" w:rsidRPr="005603C0" w:rsidTr="005275F8">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center"/>
              <w:rPr>
                <w:rFonts w:ascii="Times New Roman" w:eastAsia="Times New Roman" w:hAnsi="Times New Roman" w:cs="Times New Roman"/>
                <w:color w:val="000000"/>
                <w:sz w:val="12"/>
                <w:szCs w:val="12"/>
                <w:lang w:eastAsia="pl-PL"/>
              </w:rPr>
            </w:pPr>
            <w:r w:rsidRPr="005603C0">
              <w:rPr>
                <w:rFonts w:ascii="Times New Roman" w:eastAsia="Times New Roman" w:hAnsi="Times New Roman" w:cs="Times New Roman"/>
                <w:color w:val="000000"/>
                <w:sz w:val="12"/>
                <w:szCs w:val="12"/>
                <w:lang w:eastAsia="pl-PL"/>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37 450 000,00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33 600 000,00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4 700,00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4 700,00</w:t>
            </w:r>
          </w:p>
        </w:tc>
        <w:tc>
          <w:tcPr>
            <w:tcW w:w="119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179"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5603C0" w:rsidRDefault="005275F8" w:rsidP="008F100C">
            <w:pPr>
              <w:spacing w:after="0" w:line="240" w:lineRule="auto"/>
              <w:jc w:val="right"/>
              <w:rPr>
                <w:rFonts w:ascii="Times New Roman" w:eastAsia="Times New Roman" w:hAnsi="Times New Roman" w:cs="Times New Roman"/>
                <w:color w:val="000000"/>
                <w:sz w:val="14"/>
                <w:szCs w:val="14"/>
                <w:lang w:eastAsia="pl-PL"/>
              </w:rPr>
            </w:pPr>
            <w:r w:rsidRPr="005603C0">
              <w:rPr>
                <w:rFonts w:ascii="Times New Roman" w:eastAsia="Times New Roman" w:hAnsi="Times New Roman" w:cs="Times New Roman"/>
                <w:color w:val="000000"/>
                <w:sz w:val="14"/>
                <w:szCs w:val="14"/>
                <w:lang w:eastAsia="pl-PL"/>
              </w:rPr>
              <w:t>3 850 000,00</w:t>
            </w:r>
          </w:p>
        </w:tc>
      </w:tr>
    </w:tbl>
    <w:p w:rsidR="008F100C" w:rsidRDefault="008F100C" w:rsidP="00407BC7">
      <w:pPr>
        <w:spacing w:after="0" w:line="240" w:lineRule="auto"/>
        <w:rPr>
          <w:rFonts w:ascii="Times New Roman" w:eastAsia="Times New Roman" w:hAnsi="Times New Roman" w:cs="Times New Roman"/>
          <w:b/>
          <w:bCs/>
          <w:iCs/>
          <w:color w:val="000000"/>
          <w:lang w:eastAsia="pl-PL"/>
        </w:rPr>
      </w:pPr>
    </w:p>
    <w:p w:rsidR="008F100C" w:rsidRPr="008F100C" w:rsidRDefault="008F100C" w:rsidP="00407BC7">
      <w:pPr>
        <w:spacing w:after="0" w:line="240" w:lineRule="auto"/>
        <w:rPr>
          <w:rFonts w:ascii="Times New Roman" w:eastAsia="Times New Roman" w:hAnsi="Times New Roman" w:cs="Times New Roman"/>
          <w:bCs/>
          <w:iCs/>
          <w:color w:val="000000"/>
          <w:sz w:val="14"/>
          <w:szCs w:val="14"/>
          <w:lang w:eastAsia="pl-PL"/>
        </w:rPr>
      </w:pPr>
    </w:p>
    <w:p w:rsidR="008F100C" w:rsidRPr="008F100C" w:rsidRDefault="008F100C" w:rsidP="00407BC7">
      <w:pPr>
        <w:spacing w:after="0" w:line="240" w:lineRule="auto"/>
        <w:rPr>
          <w:rFonts w:ascii="Times New Roman" w:eastAsia="Times New Roman" w:hAnsi="Times New Roman" w:cs="Times New Roman"/>
          <w:bCs/>
          <w:iCs/>
          <w:color w:val="000000"/>
          <w:sz w:val="14"/>
          <w:szCs w:val="14"/>
          <w:lang w:eastAsia="pl-PL"/>
        </w:rPr>
      </w:pPr>
      <w:r w:rsidRPr="008F100C">
        <w:rPr>
          <w:rFonts w:ascii="Times New Roman" w:eastAsia="Times New Roman" w:hAnsi="Times New Roman" w:cs="Times New Roman"/>
          <w:bCs/>
          <w:iCs/>
          <w:color w:val="000000"/>
          <w:sz w:val="14"/>
          <w:szCs w:val="14"/>
          <w:lang w:eastAsia="pl-PL"/>
        </w:rPr>
        <w:t xml:space="preserve">4) W pozycji wykazuje się kwoty dla lat budżetowych 2013-2018.  </w:t>
      </w: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8F100C" w:rsidRDefault="008F100C" w:rsidP="00407BC7">
      <w:pPr>
        <w:spacing w:after="0" w:line="240" w:lineRule="auto"/>
        <w:rPr>
          <w:rFonts w:ascii="Times New Roman" w:eastAsia="Times New Roman" w:hAnsi="Times New Roman" w:cs="Times New Roman"/>
          <w:b/>
          <w:bCs/>
          <w:iCs/>
          <w:color w:val="000000"/>
          <w:lang w:eastAsia="pl-PL"/>
        </w:rPr>
      </w:pPr>
    </w:p>
    <w:p w:rsidR="00EA1CCC" w:rsidRDefault="00EA1CCC" w:rsidP="00407BC7">
      <w:pPr>
        <w:spacing w:after="0" w:line="240" w:lineRule="auto"/>
        <w:rPr>
          <w:rFonts w:ascii="Times New Roman" w:eastAsia="Times New Roman" w:hAnsi="Times New Roman" w:cs="Times New Roman"/>
          <w:b/>
          <w:bCs/>
          <w:iCs/>
          <w:color w:val="000000"/>
          <w:lang w:eastAsia="pl-PL"/>
        </w:rPr>
      </w:pPr>
    </w:p>
    <w:p w:rsidR="00EA1CCC" w:rsidRDefault="00EA1CCC"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tbl>
      <w:tblPr>
        <w:tblW w:w="12280" w:type="dxa"/>
        <w:tblInd w:w="75" w:type="dxa"/>
        <w:tblCellMar>
          <w:left w:w="70" w:type="dxa"/>
          <w:right w:w="70" w:type="dxa"/>
        </w:tblCellMar>
        <w:tblLook w:val="04A0" w:firstRow="1" w:lastRow="0" w:firstColumn="1" w:lastColumn="0" w:noHBand="0" w:noVBand="1"/>
      </w:tblPr>
      <w:tblGrid>
        <w:gridCol w:w="1500"/>
        <w:gridCol w:w="1100"/>
        <w:gridCol w:w="1060"/>
        <w:gridCol w:w="1080"/>
        <w:gridCol w:w="1100"/>
        <w:gridCol w:w="1080"/>
        <w:gridCol w:w="1080"/>
        <w:gridCol w:w="1060"/>
        <w:gridCol w:w="1080"/>
        <w:gridCol w:w="1040"/>
        <w:gridCol w:w="1100"/>
      </w:tblGrid>
      <w:tr w:rsidR="005275F8" w:rsidRPr="0023457E" w:rsidTr="005275F8">
        <w:trPr>
          <w:trHeight w:val="255"/>
        </w:trPr>
        <w:tc>
          <w:tcPr>
            <w:tcW w:w="15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z tego:</w:t>
            </w:r>
          </w:p>
        </w:tc>
      </w:tr>
      <w:tr w:rsidR="005275F8" w:rsidRPr="0023457E" w:rsidTr="005275F8">
        <w:trPr>
          <w:trHeight w:val="25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r>
      <w:tr w:rsidR="005275F8" w:rsidRPr="0023457E" w:rsidTr="005275F8">
        <w:trPr>
          <w:trHeight w:val="204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na pokrycie deficytu </w:t>
            </w:r>
            <w:r w:rsidRPr="0023457E">
              <w:rPr>
                <w:rFonts w:ascii="Times New Roman" w:eastAsia="Times New Roman" w:hAnsi="Times New Roman" w:cs="Times New Roman"/>
                <w:color w:val="000000"/>
                <w:sz w:val="14"/>
                <w:szCs w:val="14"/>
                <w:lang w:eastAsia="pl-PL"/>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na pokrycie deficytu </w:t>
            </w:r>
            <w:r w:rsidRPr="0023457E">
              <w:rPr>
                <w:rFonts w:ascii="Times New Roman" w:eastAsia="Times New Roman" w:hAnsi="Times New Roman" w:cs="Times New Roman"/>
                <w:color w:val="000000"/>
                <w:sz w:val="14"/>
                <w:szCs w:val="14"/>
                <w:lang w:eastAsia="pl-PL"/>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na pokrycie deficytu </w:t>
            </w:r>
            <w:r w:rsidRPr="0023457E">
              <w:rPr>
                <w:rFonts w:ascii="Times New Roman" w:eastAsia="Times New Roman" w:hAnsi="Times New Roman" w:cs="Times New Roman"/>
                <w:color w:val="000000"/>
                <w:sz w:val="14"/>
                <w:szCs w:val="14"/>
                <w:lang w:eastAsia="pl-PL"/>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na pokrycie deficytu </w:t>
            </w:r>
            <w:r w:rsidRPr="0023457E">
              <w:rPr>
                <w:rFonts w:ascii="Times New Roman" w:eastAsia="Times New Roman" w:hAnsi="Times New Roman" w:cs="Times New Roman"/>
                <w:color w:val="000000"/>
                <w:sz w:val="14"/>
                <w:szCs w:val="14"/>
                <w:lang w:eastAsia="pl-PL"/>
              </w:rPr>
              <w:br/>
              <w:t>budżetu</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990F7C">
              <w:rPr>
                <w:rFonts w:ascii="Times New Roman" w:eastAsia="Times New Roman" w:hAnsi="Times New Roman" w:cs="Times New Roman"/>
                <w:color w:val="000000"/>
                <w:sz w:val="14"/>
                <w:szCs w:val="14"/>
                <w:lang w:eastAsia="pl-PL"/>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4.4.1</w:t>
            </w:r>
          </w:p>
        </w:tc>
      </w:tr>
      <w:tr w:rsidR="005275F8" w:rsidRPr="0023457E" w:rsidTr="005275F8">
        <w:trPr>
          <w:trHeight w:val="37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-3 863 000,00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3 863 000,00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3 517 000,00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700 500,00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5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bl>
    <w:p w:rsidR="005275F8" w:rsidRDefault="005275F8" w:rsidP="00407BC7">
      <w:pPr>
        <w:spacing w:after="0" w:line="240" w:lineRule="auto"/>
        <w:rPr>
          <w:rFonts w:ascii="Times New Roman" w:eastAsia="Times New Roman" w:hAnsi="Times New Roman" w:cs="Times New Roman"/>
          <w:b/>
          <w:bCs/>
          <w:iCs/>
          <w:color w:val="000000"/>
          <w:lang w:eastAsia="pl-PL"/>
        </w:rPr>
      </w:pPr>
    </w:p>
    <w:p w:rsidR="00EA1CCC" w:rsidRPr="005275F8" w:rsidRDefault="005275F8" w:rsidP="00407BC7">
      <w:pPr>
        <w:spacing w:after="0" w:line="240" w:lineRule="auto"/>
        <w:rPr>
          <w:rFonts w:ascii="Times New Roman" w:eastAsia="Times New Roman" w:hAnsi="Times New Roman" w:cs="Times New Roman"/>
          <w:bCs/>
          <w:iCs/>
          <w:color w:val="000000"/>
          <w:sz w:val="14"/>
          <w:szCs w:val="14"/>
          <w:lang w:eastAsia="pl-PL"/>
        </w:rPr>
      </w:pPr>
      <w:r w:rsidRPr="005275F8">
        <w:rPr>
          <w:rFonts w:ascii="Times New Roman" w:eastAsia="Times New Roman" w:hAnsi="Times New Roman" w:cs="Times New Roman"/>
          <w:bCs/>
          <w:iCs/>
          <w:color w:val="000000"/>
          <w:sz w:val="14"/>
          <w:szCs w:val="14"/>
          <w:lang w:eastAsia="pl-PL"/>
        </w:rPr>
        <w:t>5) W pozycji wykazuje się w szczególności  kwoty przychodów z tytułu prywatyzacji majątku oraz spłaty pożyczek udzielonych ze środków jednostki.</w:t>
      </w: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tbl>
      <w:tblPr>
        <w:tblW w:w="10760" w:type="dxa"/>
        <w:tblInd w:w="75" w:type="dxa"/>
        <w:tblCellMar>
          <w:left w:w="70" w:type="dxa"/>
          <w:right w:w="70" w:type="dxa"/>
        </w:tblCellMar>
        <w:tblLook w:val="04A0" w:firstRow="1" w:lastRow="0" w:firstColumn="1" w:lastColumn="0" w:noHBand="0" w:noVBand="1"/>
      </w:tblPr>
      <w:tblGrid>
        <w:gridCol w:w="1700"/>
        <w:gridCol w:w="1320"/>
        <w:gridCol w:w="1300"/>
        <w:gridCol w:w="1300"/>
        <w:gridCol w:w="1260"/>
        <w:gridCol w:w="1320"/>
        <w:gridCol w:w="1300"/>
        <w:gridCol w:w="1260"/>
      </w:tblGrid>
      <w:tr w:rsidR="005275F8" w:rsidRPr="0023457E" w:rsidTr="005275F8">
        <w:trPr>
          <w:trHeight w:val="255"/>
        </w:trPr>
        <w:tc>
          <w:tcPr>
            <w:tcW w:w="17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Rozchody </w:t>
            </w:r>
            <w:r w:rsidRPr="0023457E">
              <w:rPr>
                <w:rFonts w:ascii="Times New Roman" w:eastAsia="Times New Roman" w:hAnsi="Times New Roman" w:cs="Times New Roman"/>
                <w:color w:val="000000"/>
                <w:sz w:val="14"/>
                <w:szCs w:val="14"/>
                <w:lang w:eastAsia="pl-PL"/>
              </w:rPr>
              <w:br/>
              <w:t>budżetu</w:t>
            </w:r>
          </w:p>
        </w:tc>
        <w:tc>
          <w:tcPr>
            <w:tcW w:w="774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z tego:</w:t>
            </w:r>
          </w:p>
        </w:tc>
      </w:tr>
      <w:tr w:rsidR="005275F8" w:rsidRPr="0023457E" w:rsidTr="005275F8">
        <w:trPr>
          <w:trHeight w:val="255"/>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Spłaty rat kapitałowych kredytów i pożyczek oraz wykup papierów wartościowych</w:t>
            </w:r>
          </w:p>
        </w:tc>
        <w:tc>
          <w:tcPr>
            <w:tcW w:w="51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Inne rozchody niezwiązane ze spłatą długu</w:t>
            </w:r>
          </w:p>
        </w:tc>
      </w:tr>
      <w:tr w:rsidR="005275F8" w:rsidRPr="0023457E" w:rsidTr="005275F8">
        <w:trPr>
          <w:trHeight w:val="255"/>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 łączna kwota przypadających na dany rok kwot ustawowych wyłączeń z limitu spłaty zobowiązań, o którym mowa w art. 243 ustawy</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z tego:</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r>
      <w:tr w:rsidR="005275F8" w:rsidRPr="0023457E" w:rsidTr="005275F8">
        <w:trPr>
          <w:trHeight w:val="1785"/>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kwota przypadających na dany rok kwot ustawowych wyłączeń określonych w art. 243 ust. 3 ustawy</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kwota przypadających na dany rok kwot ustawowych wyłączeń określonych w art. 243 ust. 3a ustawy</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kwota przypadających na dany rok kwot ustawowych wyłączeń innych niż określone w art. 243 ustawy</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990F7C">
              <w:rPr>
                <w:rFonts w:ascii="Times New Roman" w:eastAsia="Times New Roman" w:hAnsi="Times New Roman" w:cs="Times New Roman"/>
                <w:color w:val="000000"/>
                <w:sz w:val="14"/>
                <w:szCs w:val="14"/>
                <w:lang w:eastAsia="pl-PL"/>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5.1.1</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5.1.1.1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5.1.1.2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5.2</w:t>
            </w:r>
          </w:p>
        </w:tc>
      </w:tr>
      <w:tr w:rsidR="005275F8" w:rsidRPr="0023457E" w:rsidTr="005275F8">
        <w:trPr>
          <w:trHeight w:val="37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[5.1] + [5.2]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[5.1.1.1] + [5.1.1.2] + [5.1.1.3]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3 537 000,00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bl>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041FAA" w:rsidRPr="0023457E" w:rsidRDefault="00041FAA"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tbl>
      <w:tblPr>
        <w:tblW w:w="6840" w:type="dxa"/>
        <w:tblInd w:w="75" w:type="dxa"/>
        <w:tblCellMar>
          <w:left w:w="70" w:type="dxa"/>
          <w:right w:w="70" w:type="dxa"/>
        </w:tblCellMar>
        <w:tblLook w:val="04A0" w:firstRow="1" w:lastRow="0" w:firstColumn="1" w:lastColumn="0" w:noHBand="0" w:noVBand="1"/>
      </w:tblPr>
      <w:tblGrid>
        <w:gridCol w:w="1700"/>
        <w:gridCol w:w="1120"/>
        <w:gridCol w:w="1400"/>
        <w:gridCol w:w="1300"/>
        <w:gridCol w:w="1320"/>
      </w:tblGrid>
      <w:tr w:rsidR="005275F8" w:rsidRPr="0023457E" w:rsidTr="005275F8">
        <w:trPr>
          <w:trHeight w:val="510"/>
        </w:trPr>
        <w:tc>
          <w:tcPr>
            <w:tcW w:w="17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Relacja zrównoważenia wydatków bieżących, o której mowa w art. 242 ustawy</w:t>
            </w:r>
          </w:p>
        </w:tc>
      </w:tr>
      <w:tr w:rsidR="005275F8" w:rsidRPr="0023457E" w:rsidTr="005275F8">
        <w:trPr>
          <w:trHeight w:val="2040"/>
        </w:trPr>
        <w:tc>
          <w:tcPr>
            <w:tcW w:w="17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Różnica między dochodami bieżącymi, skorygowanymi o środki     a wydatkami bieżącymi, pomniejszonymi </w:t>
            </w:r>
            <w:r w:rsidRPr="0023457E">
              <w:rPr>
                <w:rFonts w:ascii="Times New Roman" w:eastAsia="Times New Roman" w:hAnsi="Times New Roman" w:cs="Times New Roman"/>
                <w:color w:val="000000"/>
                <w:sz w:val="14"/>
                <w:szCs w:val="14"/>
                <w:lang w:eastAsia="pl-PL"/>
              </w:rPr>
              <w:br/>
              <w:t>o wydatki</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990F7C">
              <w:rPr>
                <w:rFonts w:ascii="Times New Roman" w:eastAsia="Times New Roman" w:hAnsi="Times New Roman" w:cs="Times New Roman"/>
                <w:color w:val="000000"/>
                <w:sz w:val="14"/>
                <w:szCs w:val="14"/>
                <w:lang w:eastAsia="pl-PL"/>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8.2</w:t>
            </w:r>
          </w:p>
        </w:tc>
      </w:tr>
      <w:tr w:rsidR="005275F8" w:rsidRPr="0023457E" w:rsidTr="005275F8">
        <w:trPr>
          <w:trHeight w:val="37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8"/>
                <w:szCs w:val="8"/>
                <w:lang w:eastAsia="pl-PL"/>
              </w:rPr>
            </w:pPr>
            <w:r w:rsidRPr="0023457E">
              <w:rPr>
                <w:rFonts w:ascii="Times New Roman" w:eastAsia="Times New Roman" w:hAnsi="Times New Roman" w:cs="Times New Roman"/>
                <w:color w:val="000000"/>
                <w:sz w:val="8"/>
                <w:szCs w:val="8"/>
                <w:lang w:eastAsia="pl-PL"/>
              </w:rPr>
              <w:t>[1.1] + [4.1] + [4.2] - ([2.1] - [2.1.2])</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9 146 256,40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3 742 933,50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3 742 933,50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5 609 256,40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3 816 624,00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3 816 624,00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4 385 500,00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4 023 756,40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4 023 756,40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3 640 500,00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4 150 000,00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4 150 000,00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2 845 500,00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2 000 500,00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r w:rsidR="005275F8" w:rsidRPr="0023457E" w:rsidTr="005275F8">
        <w:trPr>
          <w:trHeight w:val="255"/>
        </w:trPr>
        <w:tc>
          <w:tcPr>
            <w:tcW w:w="17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4 100 000,00</w:t>
            </w:r>
          </w:p>
        </w:tc>
      </w:tr>
    </w:tbl>
    <w:p w:rsidR="005275F8" w:rsidRPr="0023457E" w:rsidRDefault="005275F8" w:rsidP="00407BC7">
      <w:pPr>
        <w:spacing w:after="0" w:line="240" w:lineRule="auto"/>
        <w:rPr>
          <w:rFonts w:ascii="Times New Roman" w:eastAsia="Times New Roman" w:hAnsi="Times New Roman" w:cs="Times New Roman"/>
          <w:bCs/>
          <w:iCs/>
          <w:color w:val="000000"/>
          <w:sz w:val="14"/>
          <w:szCs w:val="14"/>
          <w:lang w:eastAsia="pl-PL"/>
        </w:rPr>
      </w:pPr>
    </w:p>
    <w:p w:rsidR="005275F8" w:rsidRPr="0023457E" w:rsidRDefault="005275F8" w:rsidP="005275F8">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7) Skorygowanie o środki określone w przepisach dotyczy w szczególności powiększenia o nadwyżkę budżetową z lat ubiegłych, zgodnie z art. 242 ustawy.</w:t>
      </w:r>
    </w:p>
    <w:p w:rsidR="005275F8" w:rsidRPr="0023457E" w:rsidRDefault="005275F8" w:rsidP="005275F8">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8) Pomniejszenie wydatków bieżących, zgodnie z art. 36 ust. 1 pkt 1 ustawy z dnia 7 grudnia 2012 r. o zmianie niektórych ustaw w związku z realizacją ustawy budżetowej, dotyczy lat 2013-2015.</w:t>
      </w: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p w:rsidR="005275F8" w:rsidRDefault="005275F8" w:rsidP="00407BC7">
      <w:pPr>
        <w:spacing w:after="0" w:line="240" w:lineRule="auto"/>
        <w:rPr>
          <w:rFonts w:ascii="Times New Roman" w:eastAsia="Times New Roman" w:hAnsi="Times New Roman" w:cs="Times New Roman"/>
          <w:b/>
          <w:bCs/>
          <w:iCs/>
          <w:color w:val="000000"/>
          <w:lang w:eastAsia="pl-PL"/>
        </w:rPr>
      </w:pPr>
    </w:p>
    <w:tbl>
      <w:tblPr>
        <w:tblW w:w="11140" w:type="dxa"/>
        <w:tblInd w:w="75" w:type="dxa"/>
        <w:tblCellMar>
          <w:left w:w="70" w:type="dxa"/>
          <w:right w:w="70" w:type="dxa"/>
        </w:tblCellMar>
        <w:tblLook w:val="04A0" w:firstRow="1" w:lastRow="0" w:firstColumn="1" w:lastColumn="0" w:noHBand="0" w:noVBand="1"/>
      </w:tblPr>
      <w:tblGrid>
        <w:gridCol w:w="1240"/>
        <w:gridCol w:w="1120"/>
        <w:gridCol w:w="1300"/>
        <w:gridCol w:w="1060"/>
        <w:gridCol w:w="1060"/>
        <w:gridCol w:w="1060"/>
        <w:gridCol w:w="1100"/>
        <w:gridCol w:w="1100"/>
        <w:gridCol w:w="1040"/>
        <w:gridCol w:w="1060"/>
      </w:tblGrid>
      <w:tr w:rsidR="005275F8" w:rsidRPr="0023457E" w:rsidTr="005275F8">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Wskaźnik spłaty zobowiązań</w:t>
            </w:r>
          </w:p>
        </w:tc>
      </w:tr>
      <w:tr w:rsidR="005275F8" w:rsidRPr="0023457E" w:rsidTr="005275F8">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5275F8" w:rsidRPr="0023457E" w:rsidRDefault="005275F8" w:rsidP="005275F8">
            <w:pPr>
              <w:spacing w:after="0" w:line="240" w:lineRule="auto"/>
              <w:rPr>
                <w:rFonts w:ascii="Times New Roman" w:eastAsia="Times New Roman" w:hAnsi="Times New Roman" w:cs="Times New Roman"/>
                <w:color w:val="000000"/>
                <w:sz w:val="14"/>
                <w:szCs w:val="14"/>
                <w:lang w:eastAsia="pl-PL"/>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Wskaźnik planowanej łącznej kwoty spłaty zobowiązań, o której mowa w art. 243 ust. 1 ustawy do dochodów, bez uwzględnienia zobowiązań związku współtworzonego przez jednostkę samorządu terytorialnego  i bez uwzględniania ustawowych wyłączeń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Wskaźnik planowanej łącznej kwoty spłaty zobowiązań, o której mowa w art. 243 ust. 1 ustawy do dochodów, bez uwzględnienia zobowiązań związku współtworzonego przez jednostkę samorządu terytorialnego,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Wskaźnik planowanej łącznej kwoty spłaty zobowiązań, o której mowa w art. 243 ust. 1 ustawy do dochodów, po uwzględnieniu zobowiązań związku współtworzonego przez jednostkę samorządu terytorialnego oraz po uwzględnieniu ustawowych wyłączeń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 xml:space="preserve">Dopuszczalny wskaźnik spłaty zobowiązań określony w art. 243 ustawy, po uwzględnieniu ustawowych </w:t>
            </w:r>
            <w:r w:rsidRPr="0023457E">
              <w:rPr>
                <w:rFonts w:ascii="Times New Roman" w:eastAsia="Times New Roman" w:hAnsi="Times New Roman" w:cs="Times New Roman"/>
                <w:color w:val="000000"/>
                <w:sz w:val="10"/>
                <w:szCs w:val="10"/>
                <w:lang w:eastAsia="pl-PL"/>
              </w:rPr>
              <w:br/>
              <w:t xml:space="preserve">wyłączeń, </w:t>
            </w:r>
            <w:r w:rsidRPr="0023457E">
              <w:rPr>
                <w:rFonts w:ascii="Times New Roman" w:eastAsia="Times New Roman" w:hAnsi="Times New Roman" w:cs="Times New Roman"/>
                <w:color w:val="000000"/>
                <w:sz w:val="10"/>
                <w:szCs w:val="10"/>
                <w:lang w:eastAsia="pl-PL"/>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Dopuszczalny wskaźnik spłaty zobowiązań określony w art. 243 ustawy, po uwzględnieniu ustawowych wyłączeń,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Informacja o spełnieniu wskaźnika spłaty zobowiązań określonego w art. 243 ustawy, po uwzględnieniu zobowiązań związku współtworzonego przez jednostkę samorządu terytorialnego oraz po uwzględnieniu ustawowych wyłączeń, obliczonego w oparciu o wykonanie roku poprzedzającego rok budżetowy</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9.7.1</w:t>
            </w:r>
          </w:p>
        </w:tc>
      </w:tr>
      <w:tr w:rsidR="005275F8" w:rsidRPr="0023457E" w:rsidTr="005275F8">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6"/>
                <w:szCs w:val="6"/>
                <w:lang w:eastAsia="pl-PL"/>
              </w:rPr>
            </w:pPr>
            <w:r w:rsidRPr="0023457E">
              <w:rPr>
                <w:rFonts w:ascii="Times New Roman" w:eastAsia="Times New Roman" w:hAnsi="Times New Roman" w:cs="Times New Roman"/>
                <w:color w:val="000000"/>
                <w:sz w:val="6"/>
                <w:szCs w:val="6"/>
                <w:lang w:eastAsia="pl-PL"/>
              </w:rPr>
              <w:t>(([2.1.1] - [2.1.1.1])</w:t>
            </w:r>
            <w:r w:rsidRPr="0023457E">
              <w:rPr>
                <w:rFonts w:ascii="Times New Roman" w:eastAsia="Times New Roman" w:hAnsi="Times New Roman" w:cs="Times New Roman"/>
                <w:color w:val="000000"/>
                <w:sz w:val="6"/>
                <w:szCs w:val="6"/>
                <w:lang w:eastAsia="pl-PL"/>
              </w:rPr>
              <w:br/>
              <w:t xml:space="preserve"> + ([2.1.3.1] - [2.1.3.1.1] - [2.1.3.1.2]) </w:t>
            </w:r>
            <w:r w:rsidRPr="0023457E">
              <w:rPr>
                <w:rFonts w:ascii="Times New Roman" w:eastAsia="Times New Roman" w:hAnsi="Times New Roman" w:cs="Times New Roman"/>
                <w:color w:val="000000"/>
                <w:sz w:val="6"/>
                <w:szCs w:val="6"/>
                <w:lang w:eastAsia="pl-PL"/>
              </w:rPr>
              <w:br/>
              <w:t xml:space="preserve">+ ([5.1] - [5.1.1]) ) </w:t>
            </w:r>
            <w:r w:rsidRPr="0023457E">
              <w:rPr>
                <w:rFonts w:ascii="Times New Roman" w:eastAsia="Times New Roman" w:hAnsi="Times New Roman" w:cs="Times New Roman"/>
                <w:color w:val="000000"/>
                <w:sz w:val="6"/>
                <w:szCs w:val="6"/>
                <w:lang w:eastAsia="pl-PL"/>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6"/>
                <w:szCs w:val="6"/>
                <w:lang w:eastAsia="pl-PL"/>
              </w:rPr>
            </w:pPr>
            <w:r w:rsidRPr="0023457E">
              <w:rPr>
                <w:rFonts w:ascii="Times New Roman" w:eastAsia="Times New Roman" w:hAnsi="Times New Roman" w:cs="Times New Roman"/>
                <w:color w:val="000000"/>
                <w:sz w:val="6"/>
                <w:szCs w:val="6"/>
                <w:lang w:eastAsia="pl-PL"/>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8"/>
                <w:szCs w:val="8"/>
                <w:lang w:eastAsia="pl-PL"/>
              </w:rPr>
            </w:pPr>
            <w:r w:rsidRPr="0023457E">
              <w:rPr>
                <w:rFonts w:ascii="Times New Roman" w:eastAsia="Times New Roman" w:hAnsi="Times New Roman" w:cs="Times New Roman"/>
                <w:color w:val="000000"/>
                <w:sz w:val="8"/>
                <w:szCs w:val="8"/>
                <w:lang w:eastAsia="pl-PL"/>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xml:space="preserve">[9.6.1] – [9.4] </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3,47%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14,49%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9,48%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3,85%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3,85%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10,39%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13,79%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3,67%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3,67%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3,67%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11,43%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10,36%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11,97%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11,66%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2,39%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11,16%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11,16%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2,46%</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2,46%</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11,32%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11,32%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2,01%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2,01%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11,14%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11,14%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1,82%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1,82%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r w:rsidR="005275F8" w:rsidRPr="0023457E" w:rsidTr="005275F8">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0,68%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0,68%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10,88%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5275F8" w:rsidRPr="0023457E" w:rsidRDefault="005275F8" w:rsidP="005275F8">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TAK</w:t>
            </w:r>
          </w:p>
        </w:tc>
      </w:tr>
    </w:tbl>
    <w:p w:rsidR="005275F8" w:rsidRPr="0023457E" w:rsidRDefault="005275F8" w:rsidP="00407BC7">
      <w:pPr>
        <w:spacing w:after="0" w:line="240" w:lineRule="auto"/>
        <w:rPr>
          <w:rFonts w:ascii="Times New Roman" w:eastAsia="Times New Roman" w:hAnsi="Times New Roman" w:cs="Times New Roman"/>
          <w:bCs/>
          <w:iCs/>
          <w:color w:val="000000"/>
          <w:sz w:val="14"/>
          <w:szCs w:val="14"/>
          <w:lang w:eastAsia="pl-PL"/>
        </w:rPr>
      </w:pPr>
    </w:p>
    <w:p w:rsidR="005275F8" w:rsidRPr="0023457E" w:rsidRDefault="005275F8" w:rsidP="00407BC7">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5275F8" w:rsidRPr="0023457E" w:rsidRDefault="005275F8" w:rsidP="00407BC7">
      <w:pPr>
        <w:spacing w:after="0" w:line="240" w:lineRule="auto"/>
        <w:rPr>
          <w:rFonts w:ascii="Times New Roman" w:eastAsia="Times New Roman" w:hAnsi="Times New Roman" w:cs="Times New Roman"/>
          <w:bCs/>
          <w:iCs/>
          <w:color w:val="000000"/>
          <w:sz w:val="14"/>
          <w:szCs w:val="14"/>
          <w:lang w:eastAsia="pl-PL"/>
        </w:rPr>
      </w:pPr>
    </w:p>
    <w:p w:rsidR="005275F8" w:rsidRPr="0023457E" w:rsidRDefault="005275F8"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tbl>
      <w:tblPr>
        <w:tblW w:w="13962" w:type="dxa"/>
        <w:jc w:val="center"/>
        <w:tblCellMar>
          <w:left w:w="70" w:type="dxa"/>
          <w:right w:w="70" w:type="dxa"/>
        </w:tblCellMar>
        <w:tblLook w:val="04A0" w:firstRow="1" w:lastRow="0" w:firstColumn="1" w:lastColumn="0" w:noHBand="0" w:noVBand="1"/>
      </w:tblPr>
      <w:tblGrid>
        <w:gridCol w:w="1339"/>
        <w:gridCol w:w="1198"/>
        <w:gridCol w:w="1170"/>
        <w:gridCol w:w="1664"/>
        <w:gridCol w:w="1504"/>
        <w:gridCol w:w="1275"/>
        <w:gridCol w:w="1134"/>
        <w:gridCol w:w="1276"/>
        <w:gridCol w:w="1134"/>
        <w:gridCol w:w="1134"/>
        <w:gridCol w:w="1134"/>
      </w:tblGrid>
      <w:tr w:rsidR="00180AEE" w:rsidRPr="0023457E" w:rsidTr="00180AEE">
        <w:trPr>
          <w:trHeight w:val="255"/>
          <w:jc w:val="center"/>
        </w:trPr>
        <w:tc>
          <w:tcPr>
            <w:tcW w:w="13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Przeznaczenie prognozowanej nadwyżki budżetowej</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 na:</w:t>
            </w:r>
          </w:p>
        </w:tc>
        <w:tc>
          <w:tcPr>
            <w:tcW w:w="9121" w:type="dxa"/>
            <w:gridSpan w:val="7"/>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Informacje uzupełniające o wybranych rodzajach wydatków budżetowych</w:t>
            </w:r>
          </w:p>
        </w:tc>
        <w:tc>
          <w:tcPr>
            <w:tcW w:w="1134" w:type="dxa"/>
            <w:tcBorders>
              <w:top w:val="single" w:sz="4" w:space="0" w:color="000000"/>
              <w:left w:val="nil"/>
              <w:bottom w:val="single" w:sz="4" w:space="0" w:color="000000"/>
              <w:right w:val="single" w:sz="4" w:space="0" w:color="000000"/>
            </w:tcBorders>
            <w:shd w:val="clear" w:color="000000" w:fill="FFFFFF"/>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tc>
      </w:tr>
      <w:tr w:rsidR="00180AEE" w:rsidRPr="0023457E" w:rsidTr="00180AEE">
        <w:trPr>
          <w:trHeight w:val="255"/>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1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Spłaty kredytów, pożyczek i wykup papierów wartościowych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Wydatki bieżące na wynagrodzenia i składki od nich naliczane</w:t>
            </w:r>
          </w:p>
        </w:tc>
        <w:tc>
          <w:tcPr>
            <w:tcW w:w="150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Wydatki związane z funkcjonowaniem organów jednostki samorządu terytorialnego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Wydatki objęte limitem, o którym mowa w art. 226 ust. 3 pkt 4 ustawy</w:t>
            </w:r>
          </w:p>
        </w:tc>
        <w:tc>
          <w:tcPr>
            <w:tcW w:w="241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z tego:</w:t>
            </w: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Wydatki inwestycyjne kontynuowane</w:t>
            </w:r>
          </w:p>
        </w:tc>
        <w:tc>
          <w:tcPr>
            <w:tcW w:w="1134" w:type="dxa"/>
            <w:vMerge w:val="restart"/>
            <w:tcBorders>
              <w:top w:val="single" w:sz="4" w:space="0" w:color="000000"/>
              <w:left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Nowe wydatki inwestycyjne</w:t>
            </w:r>
          </w:p>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tc>
        <w:tc>
          <w:tcPr>
            <w:tcW w:w="1134" w:type="dxa"/>
            <w:tcBorders>
              <w:top w:val="single" w:sz="4" w:space="0" w:color="000000"/>
              <w:left w:val="single" w:sz="4" w:space="0" w:color="000000"/>
              <w:right w:val="single" w:sz="4" w:space="0" w:color="000000"/>
            </w:tcBorders>
            <w:shd w:val="clear" w:color="000000" w:fill="FFFFFF"/>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tc>
      </w:tr>
      <w:tr w:rsidR="00180AEE" w:rsidRPr="0023457E" w:rsidTr="00180AEE">
        <w:trPr>
          <w:trHeight w:val="2040"/>
          <w:jc w:val="center"/>
        </w:trPr>
        <w:tc>
          <w:tcPr>
            <w:tcW w:w="133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170"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664"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504"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bieżące</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majątkowe</w:t>
            </w:r>
          </w:p>
        </w:tc>
        <w:tc>
          <w:tcPr>
            <w:tcW w:w="1134" w:type="dxa"/>
            <w:vMerge/>
            <w:tcBorders>
              <w:left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sz w:val="20"/>
                <w:szCs w:val="20"/>
                <w:lang w:eastAsia="pl-PL"/>
              </w:rPr>
            </w:pPr>
          </w:p>
        </w:tc>
        <w:tc>
          <w:tcPr>
            <w:tcW w:w="1134" w:type="dxa"/>
            <w:vMerge/>
            <w:tcBorders>
              <w:left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sz w:val="20"/>
                <w:szCs w:val="20"/>
                <w:lang w:eastAsia="pl-PL"/>
              </w:rPr>
            </w:pPr>
          </w:p>
        </w:tc>
        <w:tc>
          <w:tcPr>
            <w:tcW w:w="1134" w:type="dxa"/>
            <w:tcBorders>
              <w:left w:val="single" w:sz="4" w:space="0" w:color="000000"/>
              <w:right w:val="single" w:sz="4" w:space="0" w:color="000000"/>
            </w:tcBorders>
          </w:tcPr>
          <w:p w:rsidR="00180AEE" w:rsidRPr="0023457E" w:rsidRDefault="00180AEE" w:rsidP="00180AEE">
            <w:pPr>
              <w:spacing w:after="0" w:line="240" w:lineRule="auto"/>
              <w:jc w:val="center"/>
              <w:rPr>
                <w:rFonts w:ascii="Times New Roman" w:eastAsia="Times New Roman" w:hAnsi="Times New Roman" w:cs="Times New Roman"/>
                <w:sz w:val="14"/>
                <w:szCs w:val="14"/>
                <w:lang w:eastAsia="pl-PL"/>
              </w:rPr>
            </w:pPr>
          </w:p>
          <w:p w:rsidR="00180AEE" w:rsidRPr="0023457E" w:rsidRDefault="00180AEE" w:rsidP="00180AEE">
            <w:pPr>
              <w:spacing w:after="0" w:line="240" w:lineRule="auto"/>
              <w:jc w:val="center"/>
              <w:rPr>
                <w:rFonts w:ascii="Times New Roman" w:eastAsia="Times New Roman" w:hAnsi="Times New Roman" w:cs="Times New Roman"/>
                <w:sz w:val="14"/>
                <w:szCs w:val="14"/>
                <w:lang w:eastAsia="pl-PL"/>
              </w:rPr>
            </w:pPr>
          </w:p>
          <w:p w:rsidR="00180AEE" w:rsidRPr="0023457E" w:rsidRDefault="00180AEE" w:rsidP="00180AEE">
            <w:pPr>
              <w:spacing w:after="0" w:line="240" w:lineRule="auto"/>
              <w:jc w:val="center"/>
              <w:rPr>
                <w:rFonts w:ascii="Times New Roman" w:eastAsia="Times New Roman" w:hAnsi="Times New Roman" w:cs="Times New Roman"/>
                <w:sz w:val="14"/>
                <w:szCs w:val="14"/>
                <w:lang w:eastAsia="pl-PL"/>
              </w:rPr>
            </w:pPr>
          </w:p>
          <w:p w:rsidR="00180AEE" w:rsidRPr="0023457E" w:rsidRDefault="00180AEE" w:rsidP="00180AEE">
            <w:pPr>
              <w:spacing w:after="0" w:line="240" w:lineRule="auto"/>
              <w:jc w:val="center"/>
              <w:rPr>
                <w:rFonts w:ascii="Times New Roman" w:eastAsia="Times New Roman" w:hAnsi="Times New Roman" w:cs="Times New Roman"/>
                <w:sz w:val="14"/>
                <w:szCs w:val="14"/>
                <w:lang w:eastAsia="pl-PL"/>
              </w:rPr>
            </w:pPr>
            <w:r w:rsidRPr="0023457E">
              <w:rPr>
                <w:rFonts w:ascii="Times New Roman" w:eastAsia="Times New Roman" w:hAnsi="Times New Roman" w:cs="Times New Roman"/>
                <w:sz w:val="14"/>
                <w:szCs w:val="14"/>
                <w:lang w:eastAsia="pl-PL"/>
              </w:rPr>
              <w:t>Wydatki majątkowe w formie dotacji</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10.1</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11.1</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11.3</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11.3.1</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11.3.2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11.4</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11.5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11.6</w:t>
            </w:r>
          </w:p>
        </w:tc>
      </w:tr>
      <w:tr w:rsidR="00180AEE" w:rsidRPr="0023457E" w:rsidTr="00180AEE">
        <w:trPr>
          <w:trHeight w:val="37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[11.3.1] + [11.3.2]</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r w:rsidRPr="0023457E">
              <w:rPr>
                <w:rFonts w:ascii="Times New Roman" w:eastAsia="Times New Roman" w:hAnsi="Times New Roman" w:cs="Times New Roman"/>
                <w:sz w:val="24"/>
                <w:szCs w:val="24"/>
                <w:lang w:eastAsia="pl-PL"/>
              </w:rPr>
              <w:t xml:space="preserve">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12 159 440,00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2 926 950,00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6 982 501,79</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542 335,12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6 440 166,67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6 440 166,67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1 243 357,83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103 000,00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3 517 000,00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3 537 000,00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12 053 000,00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2 860 000,00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1 419 050,00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69 050,00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1 350 000,00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1 223 756,40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1 223 756,40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12 174 000,00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3 000 000,00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66 050,00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66 050,00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745 000,00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745 000,00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12 264 000,00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3 040 000,00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795 000,00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795 000,00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845 000,00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845 000,00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700 500,00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700 500,00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650 000,00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400 000,00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400 000,00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r w:rsidR="00180AEE" w:rsidRPr="0023457E" w:rsidTr="00180AEE">
        <w:trPr>
          <w:trHeight w:val="255"/>
          <w:jc w:val="center"/>
        </w:trPr>
        <w:tc>
          <w:tcPr>
            <w:tcW w:w="13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19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17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6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0,00 </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sz w:val="14"/>
                <w:szCs w:val="14"/>
                <w:lang w:eastAsia="pl-PL"/>
              </w:rPr>
              <w:t>0,00</w:t>
            </w:r>
          </w:p>
        </w:tc>
      </w:tr>
    </w:tbl>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180AEE">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10) Przeznaczenie nadwyżki budżetowej, inne niż spłaty kredytów, pożyczek i wykup papierów wartościowych, wymaga określenia w objaśnieniach do wieloletniej prognozy finansowej.</w:t>
      </w:r>
    </w:p>
    <w:p w:rsidR="00180AEE" w:rsidRPr="0023457E" w:rsidRDefault="00180AEE" w:rsidP="00180AEE">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 xml:space="preserve">11) W pozycji wykazuje się kwoty wydatków w ramach zadań własnych klasyfikowanych w dziale 750- Administracja publiczna w rozdziałach właściwych dla organów i urzędów jednostki samorządu terytorialnego   </w:t>
      </w:r>
    </w:p>
    <w:p w:rsidR="00180AEE" w:rsidRPr="0023457E" w:rsidRDefault="00180AEE" w:rsidP="00180AEE">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 xml:space="preserve">    (rozdziały od 75017 do 75023). </w:t>
      </w:r>
    </w:p>
    <w:p w:rsidR="00180AEE" w:rsidRPr="0023457E" w:rsidRDefault="00180AEE" w:rsidP="00180AEE">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12) W pozycji wykazuje się wartość inwestycji rozpoczętych co najmniej w poprzednim roku budżetowym, którego dotyczy kolumna.</w:t>
      </w:r>
    </w:p>
    <w:p w:rsidR="00180AEE" w:rsidRPr="0023457E" w:rsidRDefault="00180AEE" w:rsidP="00180AEE">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13) W pozycji wykazuje się wartość nowych inwestycji, które planuje się rozpocząć w roku, którego dotyczy kolumna.</w:t>
      </w:r>
    </w:p>
    <w:p w:rsidR="00180AEE" w:rsidRPr="0023457E" w:rsidRDefault="00180AEE" w:rsidP="00407BC7">
      <w:pPr>
        <w:spacing w:after="0" w:line="240" w:lineRule="auto"/>
        <w:rPr>
          <w:rFonts w:ascii="Times New Roman" w:eastAsia="Times New Roman" w:hAnsi="Times New Roman" w:cs="Times New Roman"/>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tbl>
      <w:tblPr>
        <w:tblW w:w="13220" w:type="dxa"/>
        <w:tblInd w:w="75" w:type="dxa"/>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180AEE" w:rsidRPr="0023457E" w:rsidTr="00180AEE">
        <w:trPr>
          <w:trHeight w:val="255"/>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Finansowanie programów, projektów lub zadań realizowanych z udziałem środków, o których mowa w art. 5 ust. 1 pkt 2 i 3 ustawy</w:t>
            </w:r>
          </w:p>
        </w:tc>
      </w:tr>
      <w:tr w:rsidR="00180AEE" w:rsidRPr="0023457E" w:rsidTr="00180AEE">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bieżące na realizację programu, projektu lub zadania wynikające wyłącznie z zawartych umów z podmiotem dysponującym środkami, o których mowa w art. 5 ust. 1 pkt 2 ustawy </w:t>
            </w:r>
          </w:p>
        </w:tc>
      </w:tr>
      <w:tr w:rsidR="00180AEE" w:rsidRPr="0023457E" w:rsidTr="00180AEE">
        <w:trPr>
          <w:trHeight w:val="25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sz w:val="20"/>
                <w:szCs w:val="20"/>
                <w:lang w:eastAsia="pl-PL"/>
              </w:rPr>
            </w:pPr>
          </w:p>
        </w:tc>
      </w:tr>
      <w:tr w:rsidR="00180AEE" w:rsidRPr="0023457E" w:rsidTr="00180AEE">
        <w:trPr>
          <w:trHeight w:val="1785"/>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środki określone w art. 5 ust. 1 pkt 2 ustawy wynikające wyłącznie z  zawartych umów na realizację programu, projektu lub </w:t>
            </w:r>
            <w:r w:rsidRPr="0023457E">
              <w:rPr>
                <w:rFonts w:ascii="Times New Roman" w:eastAsia="Times New Roman" w:hAnsi="Times New Roman" w:cs="Times New Roman"/>
                <w:color w:val="000000"/>
                <w:sz w:val="14"/>
                <w:szCs w:val="14"/>
                <w:lang w:eastAsia="pl-PL"/>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977" w:type="dxa"/>
            <w:vMerge/>
            <w:tcBorders>
              <w:left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sz w:val="20"/>
                <w:szCs w:val="20"/>
                <w:lang w:eastAsia="pl-PL"/>
              </w:rPr>
            </w:pPr>
          </w:p>
        </w:tc>
        <w:tc>
          <w:tcPr>
            <w:tcW w:w="1264" w:type="dxa"/>
            <w:vMerge/>
            <w:tcBorders>
              <w:left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sz w:val="20"/>
                <w:szCs w:val="20"/>
                <w:lang w:eastAsia="pl-PL"/>
              </w:rPr>
            </w:pP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12.3.2</w:t>
            </w:r>
          </w:p>
        </w:tc>
      </w:tr>
      <w:tr w:rsidR="00180AEE" w:rsidRPr="0023457E" w:rsidTr="00180AEE">
        <w:trPr>
          <w:trHeight w:val="37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28 530,06</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24 250,55</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24 250,55</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31 707,12</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24 250,55</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31 707,12</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bl>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tbl>
      <w:tblPr>
        <w:tblW w:w="12895" w:type="dxa"/>
        <w:tblInd w:w="75" w:type="dxa"/>
        <w:tblCellMar>
          <w:left w:w="70" w:type="dxa"/>
          <w:right w:w="70" w:type="dxa"/>
        </w:tblCellMar>
        <w:tblLook w:val="04A0" w:firstRow="1" w:lastRow="0" w:firstColumn="1" w:lastColumn="0" w:noHBand="0" w:noVBand="1"/>
      </w:tblPr>
      <w:tblGrid>
        <w:gridCol w:w="1382"/>
        <w:gridCol w:w="1220"/>
        <w:gridCol w:w="1204"/>
        <w:gridCol w:w="1306"/>
        <w:gridCol w:w="1299"/>
        <w:gridCol w:w="1271"/>
        <w:gridCol w:w="1315"/>
        <w:gridCol w:w="1239"/>
        <w:gridCol w:w="1525"/>
        <w:gridCol w:w="1134"/>
      </w:tblGrid>
      <w:tr w:rsidR="00180AEE" w:rsidRPr="0023457E" w:rsidTr="00180AEE">
        <w:trPr>
          <w:trHeight w:val="255"/>
        </w:trPr>
        <w:tc>
          <w:tcPr>
            <w:tcW w:w="13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Wyszczególnienie</w:t>
            </w:r>
          </w:p>
        </w:tc>
        <w:tc>
          <w:tcPr>
            <w:tcW w:w="11513"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r>
      <w:tr w:rsidR="00180AEE" w:rsidRPr="0023457E" w:rsidTr="00180AEE">
        <w:trPr>
          <w:trHeight w:val="255"/>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majątkowe na programy, projekty lub zadania finansowane z udziałem środków, o których mowa w art. 5 ust. 1 pkt 2 i 3 ustawy</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525" w:type="dxa"/>
            <w:vMerge w:val="restart"/>
            <w:tcBorders>
              <w:top w:val="single" w:sz="4" w:space="0" w:color="000000"/>
              <w:left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r>
      <w:tr w:rsidR="00180AEE" w:rsidRPr="0023457E" w:rsidTr="00180AEE">
        <w:trPr>
          <w:trHeight w:val="2040"/>
        </w:trPr>
        <w:tc>
          <w:tcPr>
            <w:tcW w:w="1382"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rPr>
                <w:rFonts w:ascii="Times New Roman" w:eastAsia="Times New Roman" w:hAnsi="Times New Roman" w:cs="Times New Roman"/>
                <w:color w:val="000000"/>
                <w:sz w:val="14"/>
                <w:szCs w:val="14"/>
                <w:lang w:eastAsia="pl-PL"/>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związku z już zawartą umową na realizację programu, projektu lub zadania</w:t>
            </w:r>
          </w:p>
        </w:tc>
        <w:tc>
          <w:tcPr>
            <w:tcW w:w="1525" w:type="dxa"/>
            <w:vMerge/>
            <w:tcBorders>
              <w:left w:val="single" w:sz="4" w:space="0" w:color="000000"/>
              <w:bottom w:val="single" w:sz="4" w:space="0" w:color="000000"/>
              <w:right w:val="single" w:sz="4" w:space="0" w:color="000000"/>
            </w:tcBorders>
            <w:shd w:val="clear" w:color="000000" w:fill="FFFFFF"/>
            <w:vAlign w:val="center"/>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p>
        </w:tc>
        <w:tc>
          <w:tcPr>
            <w:tcW w:w="1134" w:type="dxa"/>
            <w:tcBorders>
              <w:top w:val="single" w:sz="4" w:space="0" w:color="000000"/>
              <w:bottom w:val="single" w:sz="4" w:space="0" w:color="000000"/>
              <w:right w:val="single" w:sz="4" w:space="0" w:color="000000"/>
            </w:tcBorders>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związku z już zawartą umową na realizację programu, projektu lub zadania</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12.4</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12.5</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12.6.1</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12.7</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12.7.1</w:t>
            </w:r>
          </w:p>
        </w:tc>
      </w:tr>
      <w:tr w:rsidR="00180AEE" w:rsidRPr="0023457E" w:rsidTr="00180AEE">
        <w:trPr>
          <w:trHeight w:val="37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3 485 331,00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1 264 955,00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1 264 955,00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2 220 376,00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80AEE" w:rsidRPr="0023457E" w:rsidTr="00180AEE">
        <w:trPr>
          <w:trHeight w:val="255"/>
        </w:trPr>
        <w:tc>
          <w:tcPr>
            <w:tcW w:w="138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220"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0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71"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52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bl>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Cs/>
          <w:iCs/>
          <w:color w:val="000000"/>
          <w:sz w:val="14"/>
          <w:szCs w:val="14"/>
          <w:lang w:eastAsia="pl-PL"/>
        </w:rPr>
      </w:pPr>
      <w:r w:rsidRPr="0023457E">
        <w:rPr>
          <w:rFonts w:ascii="Times New Roman" w:eastAsia="Times New Roman" w:hAnsi="Times New Roman" w:cs="Times New Roman"/>
          <w:bCs/>
          <w:iCs/>
          <w:color w:val="000000"/>
          <w:sz w:val="14"/>
          <w:szCs w:val="14"/>
          <w:lang w:eastAsia="pl-PL"/>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Pr="0023457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180AEE" w:rsidRPr="0023457E" w:rsidTr="00112E6D">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lastRenderedPageBreak/>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xml:space="preserve">Kwoty dotyczące przejęcia i spłaty zobowiązań po samodzielnych publicznych zakładach opieki zdrowotnej oraz pokrycia ujemnego wyniku </w:t>
            </w:r>
          </w:p>
        </w:tc>
      </w:tr>
      <w:tr w:rsidR="00112E6D" w:rsidRPr="0023457E" w:rsidTr="00112E6D">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0"/>
                <w:szCs w:val="10"/>
                <w:lang w:eastAsia="pl-PL"/>
              </w:rPr>
            </w:pPr>
            <w:r w:rsidRPr="0023457E">
              <w:rPr>
                <w:rFonts w:ascii="Times New Roman" w:eastAsia="Times New Roman" w:hAnsi="Times New Roman" w:cs="Times New Roman"/>
                <w:color w:val="000000"/>
                <w:sz w:val="10"/>
                <w:szCs w:val="10"/>
                <w:lang w:eastAsia="pl-PL"/>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Dochody budżetowe z tytułu dotacji celowej z budżetu państwa, o której mowa w art. 196 ustawy z  dnia 15 kwietnia 2011 r.  o działalności leczniczej (Dz. U. z 2013 r. poz. 217, z późn.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bieżące na pokrycie ujemnego wyniku finansowego samodzielnego publicznego zakładu opieki zdrowotnej</w:t>
            </w:r>
          </w:p>
        </w:tc>
      </w:tr>
      <w:tr w:rsidR="00112E6D" w:rsidRPr="0023457E" w:rsidTr="00112E6D">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0"/>
                <w:szCs w:val="10"/>
                <w:lang w:eastAsia="pl-PL"/>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color w:val="000000"/>
                <w:sz w:val="14"/>
                <w:szCs w:val="14"/>
                <w:lang w:eastAsia="pl-PL"/>
              </w:rPr>
            </w:pPr>
          </w:p>
        </w:tc>
        <w:tc>
          <w:tcPr>
            <w:tcW w:w="1095" w:type="dxa"/>
            <w:vMerge/>
            <w:tcBorders>
              <w:left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sz w:val="20"/>
                <w:szCs w:val="20"/>
                <w:lang w:eastAsia="pl-PL"/>
              </w:rPr>
            </w:pPr>
          </w:p>
        </w:tc>
        <w:tc>
          <w:tcPr>
            <w:tcW w:w="1178" w:type="dxa"/>
            <w:vMerge/>
            <w:tcBorders>
              <w:left w:val="single" w:sz="4" w:space="0" w:color="000000"/>
              <w:right w:val="single" w:sz="4" w:space="0" w:color="000000"/>
            </w:tcBorders>
            <w:vAlign w:val="center"/>
            <w:hideMark/>
          </w:tcPr>
          <w:p w:rsidR="00112E6D" w:rsidRPr="0023457E" w:rsidRDefault="00112E6D" w:rsidP="00180AEE">
            <w:pPr>
              <w:spacing w:after="0" w:line="240" w:lineRule="auto"/>
              <w:rPr>
                <w:rFonts w:ascii="Times New Roman" w:eastAsia="Times New Roman" w:hAnsi="Times New Roman" w:cs="Times New Roman"/>
                <w:sz w:val="20"/>
                <w:szCs w:val="20"/>
                <w:lang w:eastAsia="pl-PL"/>
              </w:rPr>
            </w:pP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13.7</w:t>
            </w:r>
          </w:p>
        </w:tc>
      </w:tr>
      <w:tr w:rsidR="00180AEE" w:rsidRPr="0023457E" w:rsidTr="00112E6D">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r w:rsidR="00180AEE" w:rsidRPr="0023457E" w:rsidTr="00112E6D">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180AEE" w:rsidRPr="0023457E" w:rsidRDefault="00180AEE" w:rsidP="00180AEE">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w:t>
            </w:r>
          </w:p>
        </w:tc>
      </w:tr>
    </w:tbl>
    <w:p w:rsidR="00180AEE" w:rsidRDefault="00180AEE" w:rsidP="00407BC7">
      <w:pPr>
        <w:spacing w:after="0" w:line="240" w:lineRule="auto"/>
        <w:rPr>
          <w:rFonts w:ascii="Times New Roman" w:eastAsia="Times New Roman" w:hAnsi="Times New Roman" w:cs="Times New Roman"/>
          <w:b/>
          <w:bCs/>
          <w:iCs/>
          <w:color w:val="000000"/>
          <w:lang w:eastAsia="pl-PL"/>
        </w:rPr>
      </w:pPr>
    </w:p>
    <w:p w:rsidR="00180AEE" w:rsidRDefault="00180AEE"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23457E" w:rsidRDefault="0023457E"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112E6D" w:rsidRPr="0023457E" w:rsidTr="00112E6D">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lastRenderedPageBreak/>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Dane uzupełniające o długu i jego spłacie</w:t>
            </w:r>
          </w:p>
        </w:tc>
      </w:tr>
      <w:tr w:rsidR="00112E6D" w:rsidRPr="0023457E" w:rsidTr="00112E6D">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Kwota długu, którego planowana spłata dokona się z wydatków </w:t>
            </w:r>
            <w:r w:rsidRPr="0023457E">
              <w:rPr>
                <w:rFonts w:ascii="Times New Roman" w:eastAsia="Times New Roman" w:hAnsi="Times New Roman" w:cs="Times New Roman"/>
                <w:color w:val="000000"/>
                <w:sz w:val="14"/>
                <w:szCs w:val="14"/>
                <w:lang w:eastAsia="pl-PL"/>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Wydatki zmniejszające </w:t>
            </w:r>
            <w:r w:rsidRPr="0023457E">
              <w:rPr>
                <w:rFonts w:ascii="Times New Roman" w:eastAsia="Times New Roman" w:hAnsi="Times New Roman" w:cs="Times New Roman"/>
                <w:color w:val="000000"/>
                <w:sz w:val="14"/>
                <w:szCs w:val="14"/>
                <w:lang w:eastAsia="pl-PL"/>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Wynik operacji niekasowych wpływających na kwotę długu ( m.in. umorzenia, różnice kursowe)</w:t>
            </w:r>
          </w:p>
        </w:tc>
      </w:tr>
      <w:tr w:rsidR="00112E6D" w:rsidRPr="0023457E" w:rsidTr="00112E6D">
        <w:trPr>
          <w:trHeight w:val="161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color w:val="000000"/>
                <w:sz w:val="14"/>
                <w:szCs w:val="14"/>
                <w:lang w:eastAsia="pl-PL"/>
              </w:rPr>
            </w:pP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Lp</w:t>
            </w:r>
            <w:r w:rsidR="00170503">
              <w:rPr>
                <w:rFonts w:ascii="Times New Roman" w:eastAsia="Times New Roman" w:hAnsi="Times New Roman" w:cs="Times New Roman"/>
                <w:color w:val="000000"/>
                <w:sz w:val="14"/>
                <w:szCs w:val="14"/>
                <w:lang w:eastAsia="pl-PL"/>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14.4</w:t>
            </w:r>
          </w:p>
        </w:tc>
      </w:tr>
      <w:tr w:rsidR="00112E6D" w:rsidRPr="0023457E" w:rsidTr="00112E6D">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 </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2017</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1 137 000,00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1 023 756,40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445 000,00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495 000,00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300 500,00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250 000,00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r w:rsidR="00112E6D" w:rsidRPr="0023457E" w:rsidTr="00112E6D">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color w:val="000000"/>
                <w:sz w:val="12"/>
                <w:szCs w:val="12"/>
                <w:lang w:eastAsia="pl-PL"/>
              </w:rPr>
            </w:pPr>
            <w:r w:rsidRPr="0023457E">
              <w:rPr>
                <w:rFonts w:ascii="Times New Roman" w:eastAsia="Times New Roman" w:hAnsi="Times New Roman" w:cs="Times New Roman"/>
                <w:color w:val="000000"/>
                <w:sz w:val="12"/>
                <w:szCs w:val="12"/>
                <w:lang w:eastAsia="pl-PL"/>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color w:val="000000"/>
                <w:sz w:val="14"/>
                <w:szCs w:val="14"/>
                <w:lang w:eastAsia="pl-PL"/>
              </w:rPr>
            </w:pPr>
            <w:r w:rsidRPr="0023457E">
              <w:rPr>
                <w:rFonts w:ascii="Times New Roman" w:eastAsia="Times New Roman" w:hAnsi="Times New Roman" w:cs="Times New Roman"/>
                <w:color w:val="000000"/>
                <w:sz w:val="14"/>
                <w:szCs w:val="14"/>
                <w:lang w:eastAsia="pl-PL"/>
              </w:rPr>
              <w:t>0,00</w:t>
            </w:r>
          </w:p>
        </w:tc>
      </w:tr>
    </w:tbl>
    <w:p w:rsidR="00112E6D" w:rsidRDefault="00112E6D" w:rsidP="00112E6D">
      <w:pPr>
        <w:spacing w:after="0" w:line="240" w:lineRule="auto"/>
        <w:rPr>
          <w:rFonts w:ascii="Times New Roman" w:eastAsia="Times New Roman" w:hAnsi="Times New Roman" w:cs="Times New Roman"/>
          <w:bCs/>
          <w:iCs/>
          <w:color w:val="000000"/>
          <w:sz w:val="14"/>
          <w:szCs w:val="14"/>
          <w:lang w:eastAsia="pl-PL"/>
        </w:rPr>
      </w:pPr>
    </w:p>
    <w:p w:rsidR="00112E6D" w:rsidRDefault="00112E6D" w:rsidP="00112E6D">
      <w:pPr>
        <w:spacing w:after="0" w:line="240" w:lineRule="auto"/>
        <w:rPr>
          <w:rFonts w:ascii="Times New Roman" w:eastAsia="Times New Roman" w:hAnsi="Times New Roman" w:cs="Times New Roman"/>
          <w:bCs/>
          <w:iCs/>
          <w:color w:val="000000"/>
          <w:sz w:val="14"/>
          <w:szCs w:val="14"/>
          <w:lang w:eastAsia="pl-PL"/>
        </w:rPr>
      </w:pPr>
    </w:p>
    <w:p w:rsidR="00112E6D" w:rsidRPr="00112E6D" w:rsidRDefault="00112E6D" w:rsidP="00112E6D">
      <w:pPr>
        <w:spacing w:after="0" w:line="240" w:lineRule="auto"/>
        <w:rPr>
          <w:rFonts w:ascii="Times New Roman" w:eastAsia="Times New Roman" w:hAnsi="Times New Roman" w:cs="Times New Roman"/>
          <w:bCs/>
          <w:iCs/>
          <w:color w:val="000000"/>
          <w:sz w:val="14"/>
          <w:szCs w:val="14"/>
          <w:lang w:eastAsia="pl-PL"/>
        </w:rPr>
      </w:pPr>
      <w:r w:rsidRPr="00112E6D">
        <w:rPr>
          <w:rFonts w:ascii="Times New Roman" w:eastAsia="Times New Roman" w:hAnsi="Times New Roman" w:cs="Times New Roman"/>
          <w:bCs/>
          <w:iCs/>
          <w:color w:val="000000"/>
          <w:sz w:val="14"/>
          <w:szCs w:val="14"/>
          <w:lang w:eastAsia="pl-PL"/>
        </w:rPr>
        <w:t xml:space="preserve">*  Informacja o spełnieniu wskaźnika spłaty zobowiązań określonego w art. 243 ustawy po uwzględnieniu zobowiązań związku współtworzonego przez jednostkę samorządu terytorialnego, oraz po uwzględnieniu ustawowych wyłączeń zostanie automatycznie wygenerowana przez aplikację wskazaną przez Ministra Finansów, o której mowa w § 4 ust. 1 rozporządzenia Ministra Finansów z dnia 10 stycznia 2013 r. w sprawie wieloletniej prognozy finansowej jednostki samorządu terytorialnego (Dz U poz 86, z późn zm ). Automatyczne wyliczenia danych na podstawie wartości historycznych i prognozowanych przez jednostkę samorządu terytorialnego dotyczą w szczególności także poz. 9.6.-9.6.1 i pozycji z sekcji nr 16. </w:t>
      </w:r>
    </w:p>
    <w:p w:rsidR="00112E6D" w:rsidRPr="00112E6D" w:rsidRDefault="00112E6D" w:rsidP="00112E6D">
      <w:pPr>
        <w:spacing w:after="0" w:line="240" w:lineRule="auto"/>
        <w:rPr>
          <w:rFonts w:ascii="Times New Roman" w:eastAsia="Times New Roman" w:hAnsi="Times New Roman" w:cs="Times New Roman"/>
          <w:bCs/>
          <w:iCs/>
          <w:color w:val="000000"/>
          <w:sz w:val="14"/>
          <w:szCs w:val="14"/>
          <w:lang w:eastAsia="pl-PL"/>
        </w:rPr>
      </w:pPr>
      <w:r w:rsidRPr="00112E6D">
        <w:rPr>
          <w:rFonts w:ascii="Times New Roman" w:eastAsia="Times New Roman" w:hAnsi="Times New Roman" w:cs="Times New Roman"/>
          <w:bCs/>
          <w:iCs/>
          <w:color w:val="000000"/>
          <w:sz w:val="14"/>
          <w:szCs w:val="14"/>
          <w:lang w:eastAsia="pl-PL"/>
        </w:rPr>
        <w:t>** Należy wskazać jedną z następujących podstaw prawnych: art. 240a ust. 4 / art. 240a ust. 8 / art. 240b ustawy  określającą procedurę jaką objęta jest jednostka samorządu terytorialnego.</w:t>
      </w:r>
    </w:p>
    <w:p w:rsidR="00112E6D" w:rsidRDefault="00112E6D" w:rsidP="00112E6D">
      <w:pPr>
        <w:spacing w:after="0" w:line="240" w:lineRule="auto"/>
        <w:rPr>
          <w:rFonts w:ascii="Times New Roman" w:eastAsia="Times New Roman" w:hAnsi="Times New Roman" w:cs="Times New Roman"/>
          <w:bCs/>
          <w:iCs/>
          <w:color w:val="000000"/>
          <w:sz w:val="14"/>
          <w:szCs w:val="14"/>
          <w:lang w:eastAsia="pl-PL"/>
        </w:rPr>
      </w:pPr>
      <w:r w:rsidRPr="00112E6D">
        <w:rPr>
          <w:rFonts w:ascii="Times New Roman" w:eastAsia="Times New Roman" w:hAnsi="Times New Roman" w:cs="Times New Roman"/>
          <w:bCs/>
          <w:iCs/>
          <w:color w:val="000000"/>
          <w:sz w:val="14"/>
          <w:szCs w:val="14"/>
          <w:lang w:eastAsia="pl-PL"/>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112E6D" w:rsidRDefault="00112E6D" w:rsidP="00112E6D">
      <w:pPr>
        <w:spacing w:after="0" w:line="240" w:lineRule="auto"/>
        <w:rPr>
          <w:rFonts w:ascii="Times New Roman" w:eastAsia="Times New Roman" w:hAnsi="Times New Roman" w:cs="Times New Roman"/>
          <w:bCs/>
          <w:iCs/>
          <w:color w:val="000000"/>
          <w:sz w:val="14"/>
          <w:szCs w:val="14"/>
          <w:lang w:eastAsia="pl-PL"/>
        </w:rPr>
      </w:pPr>
      <w:r w:rsidRPr="00112E6D">
        <w:rPr>
          <w:rFonts w:ascii="Times New Roman" w:eastAsia="Times New Roman" w:hAnsi="Times New Roman" w:cs="Times New Roman"/>
          <w:bCs/>
          <w:iCs/>
          <w:color w:val="000000"/>
          <w:sz w:val="14"/>
          <w:szCs w:val="14"/>
          <w:lang w:eastAsia="pl-PL"/>
        </w:rPr>
        <w:t xml:space="preserve">16) Pozycje sekcji 15 są wykazywane wyłącznie przez jednostki samorządu terytorialnego emitujące obligacje przychodowe.  </w:t>
      </w:r>
    </w:p>
    <w:p w:rsidR="00112E6D" w:rsidRPr="00112E6D" w:rsidRDefault="00112E6D" w:rsidP="00112E6D">
      <w:pPr>
        <w:spacing w:after="0" w:line="240" w:lineRule="auto"/>
        <w:rPr>
          <w:rFonts w:ascii="Times New Roman" w:eastAsia="Times New Roman" w:hAnsi="Times New Roman" w:cs="Times New Roman"/>
          <w:bCs/>
          <w:iCs/>
          <w:color w:val="000000"/>
          <w:sz w:val="14"/>
          <w:szCs w:val="14"/>
          <w:lang w:eastAsia="pl-PL"/>
        </w:rPr>
      </w:pPr>
      <w:r w:rsidRPr="00112E6D">
        <w:rPr>
          <w:rFonts w:ascii="Times New Roman" w:eastAsia="Times New Roman" w:hAnsi="Times New Roman" w:cs="Times New Roman"/>
          <w:bCs/>
          <w:iCs/>
          <w:color w:val="000000"/>
          <w:sz w:val="14"/>
          <w:szCs w:val="14"/>
          <w:lang w:eastAsia="pl-PL"/>
        </w:rPr>
        <w:t>17) Pozycje sekcji 16 wykazują wyłącznie jednostki objęte procedurą wynikającą z art. 240a lub art. 240b ustawy</w:t>
      </w: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23457E" w:rsidRDefault="0023457E" w:rsidP="00407BC7">
      <w:pPr>
        <w:spacing w:after="0" w:line="240" w:lineRule="auto"/>
        <w:rPr>
          <w:rFonts w:ascii="Times New Roman" w:eastAsia="Times New Roman" w:hAnsi="Times New Roman" w:cs="Times New Roman"/>
          <w:b/>
          <w:bCs/>
          <w:iCs/>
          <w:color w:val="000000"/>
          <w:lang w:eastAsia="pl-PL"/>
        </w:rPr>
      </w:pPr>
    </w:p>
    <w:p w:rsidR="0023457E" w:rsidRDefault="0023457E" w:rsidP="00407BC7">
      <w:pPr>
        <w:spacing w:after="0" w:line="240" w:lineRule="auto"/>
        <w:rPr>
          <w:rFonts w:ascii="Times New Roman" w:eastAsia="Times New Roman" w:hAnsi="Times New Roman" w:cs="Times New Roman"/>
          <w:b/>
          <w:bCs/>
          <w:iCs/>
          <w:color w:val="000000"/>
          <w:lang w:eastAsia="pl-PL"/>
        </w:rPr>
      </w:pPr>
    </w:p>
    <w:p w:rsidR="00112E6D" w:rsidRDefault="00112E6D" w:rsidP="00407BC7">
      <w:pPr>
        <w:spacing w:after="0" w:line="240" w:lineRule="auto"/>
        <w:rPr>
          <w:rFonts w:ascii="Times New Roman" w:eastAsia="Times New Roman" w:hAnsi="Times New Roman" w:cs="Times New Roman"/>
          <w:b/>
          <w:bCs/>
          <w:iCs/>
          <w:color w:val="000000"/>
          <w:lang w:eastAsia="pl-PL"/>
        </w:rPr>
      </w:pPr>
    </w:p>
    <w:p w:rsidR="0023457E" w:rsidRDefault="0023457E" w:rsidP="00407BC7">
      <w:pPr>
        <w:spacing w:after="0" w:line="240" w:lineRule="auto"/>
        <w:rPr>
          <w:rFonts w:ascii="Times New Roman" w:eastAsia="Times New Roman" w:hAnsi="Times New Roman" w:cs="Times New Roman"/>
          <w:b/>
          <w:bCs/>
          <w:iCs/>
          <w:color w:val="000000"/>
          <w:lang w:eastAsia="pl-PL"/>
        </w:rPr>
      </w:pPr>
    </w:p>
    <w:p w:rsidR="00407BC7" w:rsidRPr="0023457E" w:rsidRDefault="00407BC7" w:rsidP="00407BC7">
      <w:pPr>
        <w:spacing w:after="0" w:line="240" w:lineRule="auto"/>
        <w:rPr>
          <w:rFonts w:ascii="Times New Roman" w:eastAsia="Times New Roman" w:hAnsi="Times New Roman" w:cs="Times New Roman"/>
          <w:b/>
          <w:bCs/>
          <w:iCs/>
          <w:color w:val="000000"/>
          <w:lang w:eastAsia="pl-PL"/>
        </w:rPr>
      </w:pPr>
      <w:r w:rsidRPr="0023457E">
        <w:rPr>
          <w:rFonts w:ascii="Times New Roman" w:eastAsia="Times New Roman" w:hAnsi="Times New Roman" w:cs="Times New Roman"/>
          <w:b/>
          <w:bCs/>
          <w:iCs/>
          <w:color w:val="000000"/>
          <w:lang w:eastAsia="pl-PL"/>
        </w:rPr>
        <w:t>Wykaz przedsięwzięć do WPF</w:t>
      </w:r>
    </w:p>
    <w:p w:rsidR="0023457E" w:rsidRDefault="001F0D29" w:rsidP="00EA1CCC">
      <w:pPr>
        <w:spacing w:after="0" w:line="240" w:lineRule="auto"/>
        <w:rPr>
          <w:rFonts w:ascii="Times New Roman" w:eastAsia="Times New Roman" w:hAnsi="Times New Roman" w:cs="Times New Roman"/>
          <w:b/>
          <w:bCs/>
          <w:color w:val="000000"/>
          <w:lang w:eastAsia="pl-PL"/>
        </w:rPr>
      </w:pPr>
      <w:r w:rsidRPr="0023457E">
        <w:rPr>
          <w:rFonts w:ascii="Times New Roman" w:eastAsia="Times New Roman" w:hAnsi="Times New Roman" w:cs="Times New Roman"/>
          <w:b/>
          <w:bCs/>
          <w:color w:val="000000"/>
          <w:lang w:eastAsia="pl-PL"/>
        </w:rPr>
        <w:t xml:space="preserve">Załącznik Nr 2 do </w:t>
      </w:r>
      <w:r w:rsidR="0009361F" w:rsidRPr="0023457E">
        <w:rPr>
          <w:rFonts w:ascii="Times New Roman" w:eastAsia="Times New Roman" w:hAnsi="Times New Roman" w:cs="Times New Roman"/>
          <w:b/>
          <w:bCs/>
          <w:color w:val="000000"/>
          <w:lang w:eastAsia="pl-PL"/>
        </w:rPr>
        <w:t xml:space="preserve">uchwały </w:t>
      </w:r>
      <w:r w:rsidRPr="0023457E">
        <w:rPr>
          <w:rFonts w:ascii="Times New Roman" w:eastAsia="Times New Roman" w:hAnsi="Times New Roman" w:cs="Times New Roman"/>
          <w:b/>
          <w:bCs/>
          <w:color w:val="000000"/>
          <w:lang w:eastAsia="pl-PL"/>
        </w:rPr>
        <w:t xml:space="preserve">Nr </w:t>
      </w:r>
      <w:r w:rsidR="00C46C96" w:rsidRPr="0023457E">
        <w:rPr>
          <w:rFonts w:ascii="Times New Roman" w:hAnsi="Times New Roman" w:cs="Times New Roman"/>
          <w:b/>
        </w:rPr>
        <w:t>X</w:t>
      </w:r>
      <w:r w:rsidR="00181664" w:rsidRPr="0023457E">
        <w:rPr>
          <w:rFonts w:ascii="Times New Roman" w:hAnsi="Times New Roman" w:cs="Times New Roman"/>
          <w:b/>
        </w:rPr>
        <w:t>X</w:t>
      </w:r>
      <w:r w:rsidR="00021170" w:rsidRPr="0023457E">
        <w:rPr>
          <w:rFonts w:ascii="Times New Roman" w:hAnsi="Times New Roman" w:cs="Times New Roman"/>
          <w:b/>
        </w:rPr>
        <w:t>V</w:t>
      </w:r>
      <w:r w:rsidR="00EA1CCC" w:rsidRPr="0023457E">
        <w:rPr>
          <w:rFonts w:ascii="Times New Roman" w:hAnsi="Times New Roman" w:cs="Times New Roman"/>
          <w:b/>
        </w:rPr>
        <w:t>I</w:t>
      </w:r>
      <w:r w:rsidR="00D8127B" w:rsidRPr="0023457E">
        <w:rPr>
          <w:rFonts w:ascii="Times New Roman" w:hAnsi="Times New Roman" w:cs="Times New Roman"/>
          <w:b/>
        </w:rPr>
        <w:t>.</w:t>
      </w:r>
      <w:r w:rsidR="00360942">
        <w:rPr>
          <w:rFonts w:ascii="Times New Roman" w:hAnsi="Times New Roman" w:cs="Times New Roman"/>
          <w:b/>
        </w:rPr>
        <w:t>264</w:t>
      </w:r>
      <w:r w:rsidR="00550B94" w:rsidRPr="0023457E">
        <w:rPr>
          <w:rFonts w:ascii="Times New Roman" w:hAnsi="Times New Roman" w:cs="Times New Roman"/>
          <w:b/>
        </w:rPr>
        <w:t>.201</w:t>
      </w:r>
      <w:r w:rsidR="00EA1CCC" w:rsidRPr="0023457E">
        <w:rPr>
          <w:rFonts w:ascii="Times New Roman" w:hAnsi="Times New Roman" w:cs="Times New Roman"/>
          <w:b/>
        </w:rPr>
        <w:t>7</w:t>
      </w:r>
      <w:r w:rsidR="00550B94" w:rsidRPr="0023457E">
        <w:rPr>
          <w:rFonts w:ascii="Times New Roman" w:hAnsi="Times New Roman" w:cs="Times New Roman"/>
          <w:b/>
        </w:rPr>
        <w:t xml:space="preserve"> </w:t>
      </w:r>
      <w:r w:rsidR="0009361F" w:rsidRPr="0023457E">
        <w:rPr>
          <w:rFonts w:ascii="Times New Roman" w:eastAsia="Times New Roman" w:hAnsi="Times New Roman" w:cs="Times New Roman"/>
          <w:b/>
          <w:bCs/>
          <w:color w:val="000000"/>
          <w:lang w:eastAsia="pl-PL"/>
        </w:rPr>
        <w:t>Rady</w:t>
      </w:r>
      <w:r w:rsidRPr="0023457E">
        <w:rPr>
          <w:rFonts w:ascii="Times New Roman" w:eastAsia="Times New Roman" w:hAnsi="Times New Roman" w:cs="Times New Roman"/>
          <w:b/>
          <w:bCs/>
          <w:color w:val="000000"/>
          <w:lang w:eastAsia="pl-PL"/>
        </w:rPr>
        <w:t xml:space="preserve"> Gminy Złotów z dnia </w:t>
      </w:r>
      <w:r w:rsidR="00EA1CCC" w:rsidRPr="0023457E">
        <w:rPr>
          <w:rFonts w:ascii="Times New Roman" w:eastAsia="Times New Roman" w:hAnsi="Times New Roman" w:cs="Times New Roman"/>
          <w:b/>
          <w:bCs/>
          <w:color w:val="000000"/>
          <w:lang w:eastAsia="pl-PL"/>
        </w:rPr>
        <w:t>23 lutego</w:t>
      </w:r>
      <w:r w:rsidRPr="0023457E">
        <w:rPr>
          <w:rFonts w:ascii="Times New Roman" w:eastAsia="Times New Roman" w:hAnsi="Times New Roman" w:cs="Times New Roman"/>
          <w:b/>
          <w:bCs/>
          <w:color w:val="000000"/>
          <w:lang w:eastAsia="pl-PL"/>
        </w:rPr>
        <w:t xml:space="preserve"> </w:t>
      </w:r>
      <w:r w:rsidR="00EA1CCC" w:rsidRPr="0023457E">
        <w:rPr>
          <w:rFonts w:ascii="Times New Roman" w:eastAsia="Times New Roman" w:hAnsi="Times New Roman" w:cs="Times New Roman"/>
          <w:b/>
          <w:bCs/>
          <w:color w:val="000000"/>
          <w:lang w:eastAsia="pl-PL"/>
        </w:rPr>
        <w:t xml:space="preserve">2017 </w:t>
      </w:r>
      <w:r w:rsidRPr="0023457E">
        <w:rPr>
          <w:rFonts w:ascii="Times New Roman" w:eastAsia="Times New Roman" w:hAnsi="Times New Roman" w:cs="Times New Roman"/>
          <w:b/>
          <w:bCs/>
          <w:color w:val="000000"/>
          <w:lang w:eastAsia="pl-PL"/>
        </w:rPr>
        <w:t xml:space="preserve">r. w sprawie </w:t>
      </w:r>
      <w:r w:rsidR="00257582" w:rsidRPr="0023457E">
        <w:rPr>
          <w:rFonts w:ascii="Times New Roman" w:eastAsia="Times New Roman" w:hAnsi="Times New Roman" w:cs="Times New Roman"/>
          <w:b/>
          <w:bCs/>
          <w:color w:val="000000"/>
          <w:lang w:eastAsia="pl-PL"/>
        </w:rPr>
        <w:t xml:space="preserve">wprowadzenia zmian do uchwały </w:t>
      </w:r>
    </w:p>
    <w:p w:rsidR="005124CB" w:rsidRDefault="00257582" w:rsidP="00EA1CCC">
      <w:pPr>
        <w:spacing w:after="0" w:line="240" w:lineRule="auto"/>
        <w:rPr>
          <w:rFonts w:ascii="Times New Roman" w:eastAsia="Times New Roman" w:hAnsi="Times New Roman" w:cs="Times New Roman"/>
          <w:b/>
          <w:bCs/>
          <w:color w:val="000000"/>
          <w:lang w:eastAsia="pl-PL"/>
        </w:rPr>
      </w:pPr>
      <w:r w:rsidRPr="0023457E">
        <w:rPr>
          <w:rFonts w:ascii="Times New Roman" w:eastAsia="Times New Roman" w:hAnsi="Times New Roman" w:cs="Times New Roman"/>
          <w:b/>
          <w:bCs/>
          <w:color w:val="000000"/>
          <w:lang w:eastAsia="pl-PL"/>
        </w:rPr>
        <w:t>w sprawie uchwalenia</w:t>
      </w:r>
      <w:r w:rsidR="001F0D29" w:rsidRPr="0023457E">
        <w:rPr>
          <w:rFonts w:ascii="Times New Roman" w:eastAsia="Times New Roman" w:hAnsi="Times New Roman" w:cs="Times New Roman"/>
          <w:b/>
          <w:bCs/>
          <w:color w:val="000000"/>
          <w:lang w:eastAsia="pl-PL"/>
        </w:rPr>
        <w:t xml:space="preserve"> W</w:t>
      </w:r>
      <w:r w:rsidRPr="0023457E">
        <w:rPr>
          <w:rFonts w:ascii="Times New Roman" w:eastAsia="Times New Roman" w:hAnsi="Times New Roman" w:cs="Times New Roman"/>
          <w:b/>
          <w:bCs/>
          <w:color w:val="000000"/>
          <w:lang w:eastAsia="pl-PL"/>
        </w:rPr>
        <w:t>ieloletniej Prognozy Finansowej</w:t>
      </w:r>
      <w:r w:rsidR="001F0D29" w:rsidRPr="0023457E">
        <w:rPr>
          <w:rFonts w:ascii="Times New Roman" w:eastAsia="Times New Roman" w:hAnsi="Times New Roman" w:cs="Times New Roman"/>
          <w:b/>
          <w:bCs/>
          <w:color w:val="000000"/>
          <w:lang w:eastAsia="pl-PL"/>
        </w:rPr>
        <w:t xml:space="preserve"> Gminy Złotów na lata 201</w:t>
      </w:r>
      <w:r w:rsidR="00EA1CCC" w:rsidRPr="0023457E">
        <w:rPr>
          <w:rFonts w:ascii="Times New Roman" w:eastAsia="Times New Roman" w:hAnsi="Times New Roman" w:cs="Times New Roman"/>
          <w:b/>
          <w:bCs/>
          <w:color w:val="000000"/>
          <w:lang w:eastAsia="pl-PL"/>
        </w:rPr>
        <w:t>7</w:t>
      </w:r>
      <w:r w:rsidR="00194CDB">
        <w:rPr>
          <w:rFonts w:ascii="Times New Roman" w:eastAsia="Times New Roman" w:hAnsi="Times New Roman" w:cs="Times New Roman"/>
          <w:b/>
          <w:bCs/>
          <w:color w:val="000000"/>
          <w:lang w:eastAsia="pl-PL"/>
        </w:rPr>
        <w:t xml:space="preserve"> - </w:t>
      </w:r>
      <w:r w:rsidR="00EA1CCC" w:rsidRPr="0023457E">
        <w:rPr>
          <w:rFonts w:ascii="Times New Roman" w:eastAsia="Times New Roman" w:hAnsi="Times New Roman" w:cs="Times New Roman"/>
          <w:b/>
          <w:bCs/>
          <w:color w:val="000000"/>
          <w:lang w:eastAsia="pl-PL"/>
        </w:rPr>
        <w:t>2026</w:t>
      </w:r>
    </w:p>
    <w:p w:rsidR="0023457E" w:rsidRPr="0023457E" w:rsidRDefault="0023457E" w:rsidP="00EA1CCC">
      <w:pPr>
        <w:spacing w:after="0" w:line="240" w:lineRule="auto"/>
        <w:rPr>
          <w:rFonts w:ascii="Times New Roman" w:eastAsia="Times New Roman" w:hAnsi="Times New Roman" w:cs="Times New Roman"/>
          <w:b/>
          <w:bCs/>
          <w:color w:val="000000"/>
          <w:lang w:eastAsia="pl-PL"/>
        </w:rPr>
      </w:pPr>
    </w:p>
    <w:tbl>
      <w:tblPr>
        <w:tblW w:w="14519" w:type="dxa"/>
        <w:jc w:val="center"/>
        <w:tblCellMar>
          <w:left w:w="70" w:type="dxa"/>
          <w:right w:w="70" w:type="dxa"/>
        </w:tblCellMar>
        <w:tblLook w:val="04A0" w:firstRow="1" w:lastRow="0" w:firstColumn="1" w:lastColumn="0" w:noHBand="0" w:noVBand="1"/>
      </w:tblPr>
      <w:tblGrid>
        <w:gridCol w:w="754"/>
        <w:gridCol w:w="3831"/>
        <w:gridCol w:w="1341"/>
        <w:gridCol w:w="584"/>
        <w:gridCol w:w="571"/>
        <w:gridCol w:w="1297"/>
        <w:gridCol w:w="1215"/>
        <w:gridCol w:w="1215"/>
        <w:gridCol w:w="1248"/>
        <w:gridCol w:w="1234"/>
        <w:gridCol w:w="1229"/>
      </w:tblGrid>
      <w:tr w:rsidR="00041FAA" w:rsidRPr="0023457E" w:rsidTr="0023457E">
        <w:trPr>
          <w:trHeight w:val="510"/>
          <w:jc w:val="center"/>
        </w:trPr>
        <w:tc>
          <w:tcPr>
            <w:tcW w:w="75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Lp.</w:t>
            </w:r>
          </w:p>
        </w:tc>
        <w:tc>
          <w:tcPr>
            <w:tcW w:w="383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Nazwa i cel</w:t>
            </w:r>
          </w:p>
        </w:tc>
        <w:tc>
          <w:tcPr>
            <w:tcW w:w="134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Jednostka odpowiedzialna lub koordynująca</w:t>
            </w:r>
          </w:p>
        </w:tc>
        <w:tc>
          <w:tcPr>
            <w:tcW w:w="115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Okres realizacji</w:t>
            </w:r>
          </w:p>
        </w:tc>
        <w:tc>
          <w:tcPr>
            <w:tcW w:w="12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Łączne nakłady finansowe</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Limit 2017</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Limit 2018</w:t>
            </w:r>
          </w:p>
        </w:tc>
        <w:tc>
          <w:tcPr>
            <w:tcW w:w="12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Limit 2019</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Limit 2020</w:t>
            </w:r>
          </w:p>
        </w:tc>
        <w:tc>
          <w:tcPr>
            <w:tcW w:w="122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Limit zobowiązań</w:t>
            </w:r>
          </w:p>
        </w:tc>
      </w:tr>
      <w:tr w:rsidR="00041FAA" w:rsidRPr="0023457E" w:rsidTr="0023457E">
        <w:trPr>
          <w:trHeight w:val="375"/>
          <w:jc w:val="center"/>
        </w:trPr>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3831"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341" w:type="dxa"/>
            <w:vMerge/>
            <w:tcBorders>
              <w:top w:val="single" w:sz="4" w:space="0" w:color="000000"/>
              <w:left w:val="single" w:sz="4" w:space="0" w:color="000000"/>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584" w:type="dxa"/>
            <w:tcBorders>
              <w:top w:val="nil"/>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od</w:t>
            </w:r>
          </w:p>
        </w:tc>
        <w:tc>
          <w:tcPr>
            <w:tcW w:w="571" w:type="dxa"/>
            <w:tcBorders>
              <w:top w:val="nil"/>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8"/>
                <w:szCs w:val="18"/>
                <w:lang w:eastAsia="pl-PL"/>
              </w:rPr>
            </w:pPr>
            <w:r w:rsidRPr="0023457E">
              <w:rPr>
                <w:rFonts w:ascii="Times New Roman" w:eastAsia="Times New Roman" w:hAnsi="Times New Roman" w:cs="Times New Roman"/>
                <w:b/>
                <w:bCs/>
                <w:color w:val="000000"/>
                <w:sz w:val="18"/>
                <w:szCs w:val="18"/>
                <w:lang w:eastAsia="pl-PL"/>
              </w:rPr>
              <w:t>do</w:t>
            </w:r>
          </w:p>
        </w:tc>
        <w:tc>
          <w:tcPr>
            <w:tcW w:w="1297"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215"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215"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248"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234"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c>
          <w:tcPr>
            <w:tcW w:w="1229" w:type="dxa"/>
            <w:vMerge/>
            <w:tcBorders>
              <w:top w:val="nil"/>
              <w:left w:val="nil"/>
              <w:bottom w:val="single" w:sz="4" w:space="0" w:color="000000"/>
              <w:right w:val="single" w:sz="4" w:space="0" w:color="000000"/>
            </w:tcBorders>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8"/>
                <w:szCs w:val="18"/>
                <w:lang w:eastAsia="pl-PL"/>
              </w:rPr>
            </w:pPr>
          </w:p>
        </w:tc>
      </w:tr>
      <w:tr w:rsidR="00112E6D" w:rsidRPr="0023457E" w:rsidTr="0023457E">
        <w:trPr>
          <w:trHeight w:val="308"/>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Wydatki na przedsięwzięcia-ogółem (1.1+1.2+1.3)</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13 146 103,12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6 982 501,79</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1 419 050,00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66 050,00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360942" w:rsidP="00112E6D">
            <w:pPr>
              <w:spacing w:after="0" w:line="240" w:lineRule="auto"/>
              <w:jc w:val="right"/>
              <w:rPr>
                <w:rFonts w:ascii="Times New Roman" w:eastAsia="Times New Roman" w:hAnsi="Times New Roman" w:cs="Times New Roman"/>
                <w:b/>
                <w:bCs/>
                <w:color w:val="000000"/>
                <w:sz w:val="17"/>
                <w:szCs w:val="17"/>
                <w:lang w:eastAsia="pl-PL"/>
              </w:rPr>
            </w:pPr>
            <w:r>
              <w:rPr>
                <w:rFonts w:ascii="Times New Roman" w:eastAsia="Times New Roman" w:hAnsi="Times New Roman" w:cs="Times New Roman"/>
                <w:b/>
                <w:bCs/>
                <w:color w:val="000000"/>
                <w:sz w:val="17"/>
                <w:szCs w:val="17"/>
                <w:lang w:eastAsia="pl-PL"/>
              </w:rPr>
              <w:t>5 299 773</w:t>
            </w:r>
            <w:r w:rsidR="00955ABF" w:rsidRPr="0023457E">
              <w:rPr>
                <w:rFonts w:ascii="Times New Roman" w:eastAsia="Times New Roman" w:hAnsi="Times New Roman" w:cs="Times New Roman"/>
                <w:b/>
                <w:bCs/>
                <w:color w:val="000000"/>
                <w:sz w:val="17"/>
                <w:szCs w:val="17"/>
                <w:lang w:eastAsia="pl-PL"/>
              </w:rPr>
              <w:t>,67</w:t>
            </w:r>
          </w:p>
        </w:tc>
      </w:tr>
      <w:tr w:rsidR="00112E6D" w:rsidRPr="0023457E" w:rsidTr="0023457E">
        <w:trPr>
          <w:trHeight w:val="340"/>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1.a</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bieżące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1 029 023,12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542 335,12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69 050,00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66 050,00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955ABF"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27 208,00</w:t>
            </w:r>
          </w:p>
        </w:tc>
      </w:tr>
      <w:tr w:rsidR="00112E6D" w:rsidRPr="0023457E" w:rsidTr="0023457E">
        <w:trPr>
          <w:trHeight w:val="340"/>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1.b</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majątkowe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12 117 080,00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6 440 166,67</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1 350 000,00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360942" w:rsidP="00112E6D">
            <w:pPr>
              <w:spacing w:after="0" w:line="240" w:lineRule="auto"/>
              <w:jc w:val="right"/>
              <w:rPr>
                <w:rFonts w:ascii="Times New Roman" w:eastAsia="Times New Roman" w:hAnsi="Times New Roman" w:cs="Times New Roman"/>
                <w:b/>
                <w:bCs/>
                <w:color w:val="000000"/>
                <w:sz w:val="17"/>
                <w:szCs w:val="17"/>
                <w:lang w:eastAsia="pl-PL"/>
              </w:rPr>
            </w:pPr>
            <w:r>
              <w:rPr>
                <w:rFonts w:ascii="Times New Roman" w:eastAsia="Times New Roman" w:hAnsi="Times New Roman" w:cs="Times New Roman"/>
                <w:b/>
                <w:bCs/>
                <w:color w:val="000000"/>
                <w:sz w:val="17"/>
                <w:szCs w:val="17"/>
                <w:lang w:eastAsia="pl-PL"/>
              </w:rPr>
              <w:t>5 272 565,</w:t>
            </w:r>
            <w:r w:rsidR="00112E6D" w:rsidRPr="0023457E">
              <w:rPr>
                <w:rFonts w:ascii="Times New Roman" w:eastAsia="Times New Roman" w:hAnsi="Times New Roman" w:cs="Times New Roman"/>
                <w:b/>
                <w:bCs/>
                <w:color w:val="000000"/>
                <w:sz w:val="17"/>
                <w:szCs w:val="17"/>
                <w:lang w:eastAsia="pl-PL"/>
              </w:rPr>
              <w:t>67</w:t>
            </w:r>
          </w:p>
        </w:tc>
      </w:tr>
      <w:tr w:rsidR="00112E6D" w:rsidRPr="0023457E" w:rsidTr="0023457E">
        <w:trPr>
          <w:trHeight w:val="770"/>
          <w:jc w:val="center"/>
        </w:trPr>
        <w:tc>
          <w:tcPr>
            <w:tcW w:w="754" w:type="dxa"/>
            <w:tcBorders>
              <w:top w:val="single" w:sz="4" w:space="0" w:color="000000"/>
              <w:left w:val="single" w:sz="4" w:space="0" w:color="000000"/>
              <w:bottom w:val="nil"/>
              <w:right w:val="single" w:sz="4" w:space="0" w:color="000000"/>
            </w:tcBorders>
            <w:shd w:val="clear" w:color="000000" w:fill="D3D3D3"/>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1.1</w:t>
            </w:r>
          </w:p>
        </w:tc>
        <w:tc>
          <w:tcPr>
            <w:tcW w:w="6327" w:type="dxa"/>
            <w:gridSpan w:val="4"/>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Wydatki na programy, projekty lub zadania związane z programami realizowanymi z udziałem środków, o których mowa w art.5 ust.1 pkt 2 i 3 ustawy z dnia 27 sierpnia 2009.r. o finansach publicznych (Dz.</w:t>
            </w:r>
            <w:r w:rsidR="00CF7E22">
              <w:rPr>
                <w:rFonts w:ascii="Times New Roman" w:eastAsia="Times New Roman" w:hAnsi="Times New Roman" w:cs="Times New Roman"/>
                <w:b/>
                <w:bCs/>
                <w:color w:val="000000"/>
                <w:sz w:val="17"/>
                <w:szCs w:val="17"/>
                <w:lang w:eastAsia="pl-PL"/>
              </w:rPr>
              <w:t xml:space="preserve"> </w:t>
            </w:r>
            <w:r w:rsidRPr="0023457E">
              <w:rPr>
                <w:rFonts w:ascii="Times New Roman" w:eastAsia="Times New Roman" w:hAnsi="Times New Roman" w:cs="Times New Roman"/>
                <w:b/>
                <w:bCs/>
                <w:color w:val="000000"/>
                <w:sz w:val="17"/>
                <w:szCs w:val="17"/>
                <w:lang w:eastAsia="pl-PL"/>
              </w:rPr>
              <w:t>U.</w:t>
            </w:r>
            <w:r w:rsidR="00CF7E22">
              <w:rPr>
                <w:rFonts w:ascii="Times New Roman" w:eastAsia="Times New Roman" w:hAnsi="Times New Roman" w:cs="Times New Roman"/>
                <w:b/>
                <w:bCs/>
                <w:color w:val="000000"/>
                <w:sz w:val="17"/>
                <w:szCs w:val="17"/>
                <w:lang w:eastAsia="pl-PL"/>
              </w:rPr>
              <w:t xml:space="preserve"> </w:t>
            </w:r>
            <w:r w:rsidRPr="0023457E">
              <w:rPr>
                <w:rFonts w:ascii="Times New Roman" w:eastAsia="Times New Roman" w:hAnsi="Times New Roman" w:cs="Times New Roman"/>
                <w:b/>
                <w:bCs/>
                <w:color w:val="000000"/>
                <w:sz w:val="17"/>
                <w:szCs w:val="17"/>
                <w:lang w:eastAsia="pl-PL"/>
              </w:rPr>
              <w:t>Nr 157, poz.1240,z późn.zm.), z tego:</w:t>
            </w:r>
          </w:p>
        </w:tc>
        <w:tc>
          <w:tcPr>
            <w:tcW w:w="1297"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3 603 687,12</w:t>
            </w:r>
          </w:p>
        </w:tc>
        <w:tc>
          <w:tcPr>
            <w:tcW w:w="1215"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3 517 038,12</w:t>
            </w:r>
          </w:p>
        </w:tc>
        <w:tc>
          <w:tcPr>
            <w:tcW w:w="1215"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D3D3D3"/>
            <w:vAlign w:val="center"/>
            <w:hideMark/>
          </w:tcPr>
          <w:p w:rsidR="00112E6D" w:rsidRPr="0023457E" w:rsidRDefault="00360942" w:rsidP="00112E6D">
            <w:pPr>
              <w:spacing w:after="0" w:line="240" w:lineRule="auto"/>
              <w:jc w:val="right"/>
              <w:rPr>
                <w:rFonts w:ascii="Times New Roman" w:eastAsia="Times New Roman" w:hAnsi="Times New Roman" w:cs="Times New Roman"/>
                <w:b/>
                <w:bCs/>
                <w:color w:val="000000"/>
                <w:sz w:val="17"/>
                <w:szCs w:val="17"/>
                <w:lang w:eastAsia="pl-PL"/>
              </w:rPr>
            </w:pPr>
            <w:r>
              <w:rPr>
                <w:rFonts w:ascii="Times New Roman" w:eastAsia="Times New Roman" w:hAnsi="Times New Roman" w:cs="Times New Roman"/>
                <w:b/>
                <w:bCs/>
                <w:color w:val="000000"/>
                <w:sz w:val="17"/>
                <w:szCs w:val="17"/>
                <w:lang w:eastAsia="pl-PL"/>
              </w:rPr>
              <w:t>1 006 838</w:t>
            </w:r>
            <w:r w:rsidR="00955ABF" w:rsidRPr="0023457E">
              <w:rPr>
                <w:rFonts w:ascii="Times New Roman" w:eastAsia="Times New Roman" w:hAnsi="Times New Roman" w:cs="Times New Roman"/>
                <w:b/>
                <w:bCs/>
                <w:color w:val="000000"/>
                <w:sz w:val="17"/>
                <w:szCs w:val="17"/>
                <w:lang w:eastAsia="pl-PL"/>
              </w:rPr>
              <w:t>,00</w:t>
            </w:r>
          </w:p>
        </w:tc>
      </w:tr>
      <w:tr w:rsidR="00112E6D" w:rsidRPr="0023457E" w:rsidTr="0023457E">
        <w:trPr>
          <w:trHeight w:val="39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1.1.1</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bieżące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31 707,12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31 707,12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955ABF"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7 108,00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1.1.1.1</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Opracowanie Programu Rewitalizacji dla obszarów zdegradowanych w Gminie Złotów - Wyznaczenie obszarów najbardziej zdegradowanych, a następnie objęcie tych obszarów działaniami naprawczymi. Program będzie stanowił podstawę ubiegania się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o dotacje z funduszy UE</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31 707,12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31 707,12</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955ABF" w:rsidP="00955ABF">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7 108,00</w:t>
            </w:r>
          </w:p>
        </w:tc>
      </w:tr>
      <w:tr w:rsidR="00112E6D" w:rsidRPr="0023457E" w:rsidTr="0023457E">
        <w:trPr>
          <w:trHeight w:val="39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1.1.2</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majątkowe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3 571 980,00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3 485 331,00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360942" w:rsidP="00112E6D">
            <w:pPr>
              <w:spacing w:after="0" w:line="240" w:lineRule="auto"/>
              <w:jc w:val="right"/>
              <w:rPr>
                <w:rFonts w:ascii="Times New Roman" w:eastAsia="Times New Roman" w:hAnsi="Times New Roman" w:cs="Times New Roman"/>
                <w:b/>
                <w:bCs/>
                <w:color w:val="000000"/>
                <w:sz w:val="17"/>
                <w:szCs w:val="17"/>
                <w:lang w:eastAsia="pl-PL"/>
              </w:rPr>
            </w:pPr>
            <w:r>
              <w:rPr>
                <w:rFonts w:ascii="Times New Roman" w:eastAsia="Times New Roman" w:hAnsi="Times New Roman" w:cs="Times New Roman"/>
                <w:b/>
                <w:bCs/>
                <w:color w:val="000000"/>
                <w:sz w:val="17"/>
                <w:szCs w:val="17"/>
                <w:lang w:eastAsia="pl-PL"/>
              </w:rPr>
              <w:t>999 730</w:t>
            </w:r>
            <w:r w:rsidR="00112E6D" w:rsidRPr="0023457E">
              <w:rPr>
                <w:rFonts w:ascii="Times New Roman" w:eastAsia="Times New Roman" w:hAnsi="Times New Roman" w:cs="Times New Roman"/>
                <w:b/>
                <w:bCs/>
                <w:color w:val="000000"/>
                <w:sz w:val="17"/>
                <w:szCs w:val="17"/>
                <w:lang w:eastAsia="pl-PL"/>
              </w:rPr>
              <w:t>,00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1.1.2.1</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Przebudowa drogi gminnej Stawnica-Stare Dzierzążno - Poprawa warunków życia mieszkańców dzięki zorganizowaniu bezpiecznego i skutecznego przejazdu drogowego z północnej części gminy na część wschodnią poprzez przebudowę drogi łączącej m. Stawnica i Stare Dzierzążno na odcinku 1593 m. wraz z wykonaniem drogowych obiektów inżynierskich stanowiących całość techn.-użytkową</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2013</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3 571 980,00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3 485 331,00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360942" w:rsidP="00112E6D">
            <w:pPr>
              <w:spacing w:after="0" w:line="240" w:lineRule="auto"/>
              <w:jc w:val="right"/>
              <w:rPr>
                <w:rFonts w:ascii="Times New Roman" w:eastAsia="Times New Roman" w:hAnsi="Times New Roman" w:cs="Times New Roman"/>
                <w:i/>
                <w:iCs/>
                <w:color w:val="000000"/>
                <w:sz w:val="17"/>
                <w:szCs w:val="17"/>
                <w:lang w:eastAsia="pl-PL"/>
              </w:rPr>
            </w:pPr>
            <w:r>
              <w:rPr>
                <w:rFonts w:ascii="Times New Roman" w:eastAsia="Times New Roman" w:hAnsi="Times New Roman" w:cs="Times New Roman"/>
                <w:i/>
                <w:iCs/>
                <w:color w:val="000000"/>
                <w:sz w:val="17"/>
                <w:szCs w:val="17"/>
                <w:lang w:eastAsia="pl-PL"/>
              </w:rPr>
              <w:t>999 730,00</w:t>
            </w:r>
          </w:p>
        </w:tc>
      </w:tr>
      <w:tr w:rsidR="00112E6D" w:rsidRPr="0023457E" w:rsidTr="0023457E">
        <w:trPr>
          <w:trHeight w:val="436"/>
          <w:jc w:val="center"/>
        </w:trPr>
        <w:tc>
          <w:tcPr>
            <w:tcW w:w="754" w:type="dxa"/>
            <w:tcBorders>
              <w:top w:val="single" w:sz="4" w:space="0" w:color="000000"/>
              <w:left w:val="single" w:sz="4" w:space="0" w:color="000000"/>
              <w:bottom w:val="nil"/>
              <w:right w:val="single" w:sz="4" w:space="0" w:color="000000"/>
            </w:tcBorders>
            <w:shd w:val="clear" w:color="000000" w:fill="D3D3D3"/>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1.2</w:t>
            </w:r>
          </w:p>
        </w:tc>
        <w:tc>
          <w:tcPr>
            <w:tcW w:w="6327" w:type="dxa"/>
            <w:gridSpan w:val="4"/>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Wydatki na programy, projekty lub zadania związane z umowami partnerstwa publiczno-prywatnego, z tego:</w:t>
            </w:r>
          </w:p>
        </w:tc>
        <w:tc>
          <w:tcPr>
            <w:tcW w:w="1297"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r>
      <w:tr w:rsidR="00112E6D" w:rsidRPr="0023457E" w:rsidTr="0023457E">
        <w:trPr>
          <w:trHeight w:val="39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1.2.1</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bieżące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r>
      <w:tr w:rsidR="00112E6D" w:rsidRPr="0023457E" w:rsidTr="0023457E">
        <w:trPr>
          <w:trHeight w:val="397"/>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1.2.2</w:t>
            </w:r>
          </w:p>
        </w:tc>
        <w:tc>
          <w:tcPr>
            <w:tcW w:w="6327" w:type="dxa"/>
            <w:gridSpan w:val="4"/>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majątkowe</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r>
      <w:tr w:rsidR="00112E6D" w:rsidRPr="0023457E" w:rsidTr="0023457E">
        <w:trPr>
          <w:trHeight w:val="427"/>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1.3</w:t>
            </w:r>
          </w:p>
        </w:tc>
        <w:tc>
          <w:tcPr>
            <w:tcW w:w="6327" w:type="dxa"/>
            <w:gridSpan w:val="4"/>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Wydatki na programy, projekty lub zadania pozostałe (inne niż wymienione w pkt 1.1 i 1.2),z tego</w:t>
            </w:r>
          </w:p>
        </w:tc>
        <w:tc>
          <w:tcPr>
            <w:tcW w:w="1297"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9 542 416,00</w:t>
            </w:r>
          </w:p>
        </w:tc>
        <w:tc>
          <w:tcPr>
            <w:tcW w:w="1215"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3 465 463,67</w:t>
            </w:r>
          </w:p>
        </w:tc>
        <w:tc>
          <w:tcPr>
            <w:tcW w:w="1215"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1 419 050,00</w:t>
            </w:r>
          </w:p>
        </w:tc>
        <w:tc>
          <w:tcPr>
            <w:tcW w:w="1248"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66 050,00</w:t>
            </w:r>
          </w:p>
        </w:tc>
        <w:tc>
          <w:tcPr>
            <w:tcW w:w="1234"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D3D3D3"/>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4 292 935,67</w:t>
            </w:r>
          </w:p>
        </w:tc>
      </w:tr>
      <w:tr w:rsidR="00112E6D" w:rsidRPr="0023457E" w:rsidTr="0023457E">
        <w:trPr>
          <w:trHeight w:val="413"/>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lastRenderedPageBreak/>
              <w:t>1.3.1</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bieżące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997 316,00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510 628,00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69 050,00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66 050,00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20 100,00</w:t>
            </w:r>
          </w:p>
        </w:tc>
      </w:tr>
      <w:tr w:rsidR="00041FAA" w:rsidRPr="0023457E" w:rsidTr="0023457E">
        <w:trPr>
          <w:trHeight w:val="153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1.3.1.1</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Budowa sieci kanalizacji sanitarnej w m. Buntowo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2018</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44 130,00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3 000,00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6 000,00</w:t>
            </w:r>
          </w:p>
        </w:tc>
      </w:tr>
      <w:tr w:rsidR="00041FAA" w:rsidRPr="0023457E" w:rsidTr="0023457E">
        <w:trPr>
          <w:trHeight w:val="978"/>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2</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Sporządzenie MPZP dla rozwoju zabudowy na terenie Gminy Złotów - umożliwienie rozwoju zabudowy na terenie Gminy Złotów ograniczonej obowiązującym miejscowym planem</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54 120,00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27 060,00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1045"/>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3</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Sporządzenie MPZP Gminy Złotów w obrębie miejscowości Blękwit - umożliwienie rozwoju zabudowy w obrębie miejscowości Blękwit ograniczonej obowiązującym miejscowym planem</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24 969,00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18 819,00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1504"/>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4</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Sporządzenie MPZP Gminy Złotów w obrębie miejscowościach: Blękwit, Klukowo, Pieczynek - Umożliwienie rozwoju istniejącej farmy wiatrowej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o trzy siłownie oraz stworzenie obszaru dla rozwoju strefy przemysłowo-usługowej w okolicy miejscowościach: Blękwit, Klukowo, Pieczynek</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25 000,00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6 550,00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1545"/>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5</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Usuwanie barszczu Sosnowskiego na terenie Gminy Złotów - Zapewnienie bezpieczeństwa ludzi i zwierząt oraz ochrona środowiska. Barszcz Sosnowskiego stanowi zagrożenie dla zdrowia z powodu swoich toksycznych właściwości i dużej inwazyjności, dlatego też konieczne jest podjęcie działań w cel</w:t>
            </w:r>
            <w:r w:rsidR="0023457E">
              <w:rPr>
                <w:rFonts w:ascii="Times New Roman" w:eastAsia="Times New Roman" w:hAnsi="Times New Roman" w:cs="Times New Roman"/>
                <w:i/>
                <w:iCs/>
                <w:color w:val="000000"/>
                <w:sz w:val="17"/>
                <w:szCs w:val="17"/>
                <w:lang w:eastAsia="pl-PL"/>
              </w:rPr>
              <w:t>u jego usunięcia z terenu gminy</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13 468,00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5 750,00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1279"/>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6</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Zorganizowany dowóz do szkół w roku szkolnym 2016/2017 - Zapewnienie realizacji zadania własnego gminy polegającego na dowożeniu uczniów do szkół, zapewnienie bezpiec</w:t>
            </w:r>
            <w:r w:rsidR="0023457E">
              <w:rPr>
                <w:rFonts w:ascii="Times New Roman" w:eastAsia="Times New Roman" w:hAnsi="Times New Roman" w:cs="Times New Roman"/>
                <w:i/>
                <w:iCs/>
                <w:color w:val="000000"/>
                <w:sz w:val="17"/>
                <w:szCs w:val="17"/>
                <w:lang w:eastAsia="pl-PL"/>
              </w:rPr>
              <w:t>zeństwa uczniom w czasie dowozu</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635 200,00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381 120,00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805"/>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23457E">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1.3.1.</w:t>
            </w:r>
            <w:r w:rsidR="0023457E">
              <w:rPr>
                <w:rFonts w:ascii="Times New Roman" w:eastAsia="Times New Roman" w:hAnsi="Times New Roman" w:cs="Times New Roman"/>
                <w:i/>
                <w:iCs/>
                <w:color w:val="000000"/>
                <w:sz w:val="17"/>
                <w:szCs w:val="17"/>
                <w:lang w:eastAsia="pl-PL"/>
              </w:rPr>
              <w:t>7</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Ubezpieczenie mienia i odpowiedzialności cywilnej </w:t>
            </w:r>
          </w:p>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w Gminie Złotów w latach 2017-2019 - Ubezpieczenie mienia i odpowiedzialności cywilnej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w Gminie Złotów</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2019</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200 429,00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68 329,00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66 050,00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66 050,00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14 100,00</w:t>
            </w:r>
          </w:p>
        </w:tc>
      </w:tr>
      <w:tr w:rsidR="00112E6D" w:rsidRPr="0023457E" w:rsidTr="0023457E">
        <w:trPr>
          <w:trHeight w:val="368"/>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lastRenderedPageBreak/>
              <w:t>1.3.2</w:t>
            </w:r>
          </w:p>
        </w:tc>
        <w:tc>
          <w:tcPr>
            <w:tcW w:w="6327" w:type="dxa"/>
            <w:gridSpan w:val="4"/>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 wydatki majątkowe</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8 545 100,00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2 954 835,67</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1 350 000,00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b/>
                <w:bCs/>
                <w:color w:val="000000"/>
                <w:sz w:val="17"/>
                <w:szCs w:val="17"/>
                <w:lang w:eastAsia="pl-PL"/>
              </w:rPr>
            </w:pPr>
            <w:r w:rsidRPr="0023457E">
              <w:rPr>
                <w:rFonts w:ascii="Times New Roman" w:eastAsia="Times New Roman" w:hAnsi="Times New Roman" w:cs="Times New Roman"/>
                <w:b/>
                <w:bCs/>
                <w:color w:val="000000"/>
                <w:sz w:val="17"/>
                <w:szCs w:val="17"/>
                <w:lang w:eastAsia="pl-PL"/>
              </w:rPr>
              <w:t>4 272 835,67</w:t>
            </w:r>
          </w:p>
        </w:tc>
      </w:tr>
      <w:tr w:rsidR="00041FAA" w:rsidRPr="0023457E" w:rsidTr="0023457E">
        <w:trPr>
          <w:trHeight w:val="1551"/>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obiektu środowiskowo-sportowego przy Zespole Szkół nr 1 w Radawnicy  - umożliwienie dzieciom i młodzieży rozwoju umiejętności</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 i z</w:t>
            </w:r>
            <w:r w:rsidR="0023457E" w:rsidRPr="0023457E">
              <w:rPr>
                <w:rFonts w:ascii="Times New Roman" w:eastAsia="Times New Roman" w:hAnsi="Times New Roman" w:cs="Times New Roman"/>
                <w:i/>
                <w:iCs/>
                <w:color w:val="000000"/>
                <w:sz w:val="17"/>
                <w:szCs w:val="17"/>
                <w:lang w:eastAsia="pl-PL"/>
              </w:rPr>
              <w:t>a</w:t>
            </w:r>
            <w:r w:rsidRPr="0023457E">
              <w:rPr>
                <w:rFonts w:ascii="Times New Roman" w:eastAsia="Times New Roman" w:hAnsi="Times New Roman" w:cs="Times New Roman"/>
                <w:i/>
                <w:iCs/>
                <w:color w:val="000000"/>
                <w:sz w:val="17"/>
                <w:szCs w:val="17"/>
                <w:lang w:eastAsia="pl-PL"/>
              </w:rPr>
              <w:t>interesowań sportowych oraz zapewnienie warunków do spędzania wolnego czasu, umożliwienie mieszkańcom wsi dostępu do infrastruktury porównywalnej do funkcjonującej w miastach</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2010</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3 875 889,00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60 000,00</w:t>
            </w:r>
          </w:p>
        </w:tc>
      </w:tr>
      <w:tr w:rsidR="00041FAA" w:rsidRPr="0023457E" w:rsidTr="0023457E">
        <w:trPr>
          <w:trHeight w:val="2820"/>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1.3.2.2</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2004</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2018</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1 877 330,00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850 000,00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1 000 000,00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1 850 000,00</w:t>
            </w:r>
          </w:p>
        </w:tc>
      </w:tr>
      <w:tr w:rsidR="00041FAA" w:rsidRPr="0023457E" w:rsidTr="0023457E">
        <w:trPr>
          <w:trHeight w:val="155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1.3.2.3</w:t>
            </w:r>
          </w:p>
        </w:tc>
        <w:tc>
          <w:tcPr>
            <w:tcW w:w="3831" w:type="dxa"/>
            <w:tcBorders>
              <w:top w:val="single" w:sz="4" w:space="0" w:color="000000"/>
              <w:left w:val="nil"/>
              <w:bottom w:val="nil"/>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Budowa sieci kanalizacji sanitarnej w m. Buntowo </w:t>
            </w:r>
          </w:p>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i Bługowo - Poprawa stanu środowiska naturalnego, czystości wód i gleby dzięki redukcji ładunku zanieczyszczeń wprowadzanych do środowiska,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co osiągnięte zostanie poprzez eliminacje niekontrolowanego odprowadzania ścieków do wód czy gruntu</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2018</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702 000,00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350 000,00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350 000,00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700 000,00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1.3.2.4</w:t>
            </w:r>
          </w:p>
        </w:tc>
        <w:tc>
          <w:tcPr>
            <w:tcW w:w="3831" w:type="dxa"/>
            <w:tcBorders>
              <w:top w:val="single" w:sz="4" w:space="0" w:color="000000"/>
              <w:left w:val="nil"/>
              <w:bottom w:val="nil"/>
              <w:right w:val="single" w:sz="4" w:space="0" w:color="000000"/>
            </w:tcBorders>
            <w:shd w:val="clear" w:color="000000" w:fill="FFFFFF"/>
            <w:vAlign w:val="center"/>
            <w:hideMark/>
          </w:tcPr>
          <w:p w:rsidR="00990F7C"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ścieżki pieszo - rowerowej na trasie Nowiny - Złotów - poprawa bezpieczeństwa pieszych</w:t>
            </w:r>
            <w:r w:rsidR="00990F7C">
              <w:rPr>
                <w:rFonts w:ascii="Times New Roman" w:eastAsia="Times New Roman" w:hAnsi="Times New Roman" w:cs="Times New Roman"/>
                <w:i/>
                <w:iCs/>
                <w:color w:val="000000"/>
                <w:sz w:val="17"/>
                <w:szCs w:val="17"/>
                <w:lang w:eastAsia="pl-PL"/>
              </w:rPr>
              <w:t xml:space="preserve"> </w:t>
            </w:r>
          </w:p>
          <w:p w:rsidR="00112E6D" w:rsidRPr="0023457E" w:rsidRDefault="00990F7C" w:rsidP="00112E6D">
            <w:pPr>
              <w:spacing w:after="0" w:line="240" w:lineRule="auto"/>
              <w:rPr>
                <w:rFonts w:ascii="Times New Roman" w:eastAsia="Times New Roman" w:hAnsi="Times New Roman" w:cs="Times New Roman"/>
                <w:i/>
                <w:iCs/>
                <w:color w:val="000000"/>
                <w:sz w:val="17"/>
                <w:szCs w:val="17"/>
                <w:lang w:eastAsia="pl-PL"/>
              </w:rPr>
            </w:pPr>
            <w:r>
              <w:rPr>
                <w:rFonts w:ascii="Times New Roman" w:eastAsia="Times New Roman" w:hAnsi="Times New Roman" w:cs="Times New Roman"/>
                <w:i/>
                <w:iCs/>
                <w:color w:val="000000"/>
                <w:sz w:val="17"/>
                <w:szCs w:val="17"/>
                <w:lang w:eastAsia="pl-PL"/>
              </w:rPr>
              <w:t>i rowerzystów poruszających się</w:t>
            </w:r>
            <w:r w:rsidR="00112E6D" w:rsidRPr="0023457E">
              <w:rPr>
                <w:rFonts w:ascii="Times New Roman" w:eastAsia="Times New Roman" w:hAnsi="Times New Roman" w:cs="Times New Roman"/>
                <w:i/>
                <w:iCs/>
                <w:color w:val="000000"/>
                <w:sz w:val="17"/>
                <w:szCs w:val="17"/>
                <w:lang w:eastAsia="pl-PL"/>
              </w:rPr>
              <w:t xml:space="preserve"> przy drodze wojewódzkiej </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2014</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699 172,00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470 000,00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470 000,00</w:t>
            </w:r>
          </w:p>
        </w:tc>
      </w:tr>
      <w:tr w:rsidR="00041FAA" w:rsidRPr="0023457E" w:rsidTr="0023457E">
        <w:trPr>
          <w:trHeight w:val="484"/>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1.3.2.5</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ścieżki pieszo-rowerowej Stawnica-Złotów - Poprawa warunków komunikacyjnych</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253 872,00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246 422,00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246 422,00</w:t>
            </w:r>
          </w:p>
        </w:tc>
      </w:tr>
      <w:tr w:rsidR="00041FAA" w:rsidRPr="0023457E" w:rsidTr="0023457E">
        <w:trPr>
          <w:trHeight w:val="818"/>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1.3.2.6</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Zagospodarowanie parku i boiska sportowego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w m. Górzna  - Stworzenie miejsca umożliwiającego integrację mieszkańców wsi, poprawa warunków życia mieszkańców</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42 182,00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17 939,95</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17 939,95</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1.3.2.7</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Zagospodarowanie terenu amfiteatru w Świętej - Stworzenie miejsca umożliwiającego integrację mieszkańców wsi, poprawa warunków życia mieszkańców</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69 033,00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12 000,00</w:t>
            </w:r>
          </w:p>
        </w:tc>
      </w:tr>
      <w:tr w:rsidR="00041FAA" w:rsidRPr="0023457E" w:rsidTr="0023457E">
        <w:trPr>
          <w:trHeight w:val="271"/>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lastRenderedPageBreak/>
              <w:t>1.3.2.8</w:t>
            </w:r>
          </w:p>
        </w:tc>
        <w:tc>
          <w:tcPr>
            <w:tcW w:w="3831" w:type="dxa"/>
            <w:tcBorders>
              <w:top w:val="single" w:sz="4" w:space="0" w:color="000000"/>
              <w:left w:val="nil"/>
              <w:bottom w:val="nil"/>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Zagospodarowanie terenu przy sali wiejskiej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w Kleszczynie wraz z budową wiaty - Stworzenie miejsca umożliwiającego integrację mieszkańców wsi, poprawa warunków życia mieszkańców</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54 509,00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19 835,38</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19 835,38</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1.3.2.9</w:t>
            </w:r>
          </w:p>
        </w:tc>
        <w:tc>
          <w:tcPr>
            <w:tcW w:w="3831" w:type="dxa"/>
            <w:tcBorders>
              <w:top w:val="single" w:sz="4" w:space="0" w:color="000000"/>
              <w:left w:val="nil"/>
              <w:bottom w:val="nil"/>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Zagospodarowanie terenu wokół sali wiejskiej</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 w m. Franciszkowo - Stworzenie miejsca umożliwiającego integrację mieszkańców wsi, poprawa warunków życia mieszkańców</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2015</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41 073,00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36 274,00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36 274,00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1.3.2.10</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Zagospodarowanie brzegów jeziora Sławianowskiego w m. Buntowo - Podniesienie atrakcyjności turystycznej obszaru poprzez wyznaczenie trasy turystycznej nad jeziorem Wielki Sławianowskim łączącej obiekty małej infrastruktury wraz z ich remontem i zagospodarowaniem.</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52 178,00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39 869,00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39 869,00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1.3.2.11</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Zagospodarowanie działki nr 34 w m. Płosków - Stworzenie miejsca umożliwiającego integrację mieszkańców wsi, poprawa warunków życia mieszkańców</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13 422,00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8 495,34</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8 495,34</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1.3.2.12</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szatni sportowej - budynku sanitarno-gospodarczego w Rudnej - Rozwój infrastruktury sportowo-rekreacyjnej, wzrost roli sportu jako czynnika stymulującego rozwój społeczno - kulturalny sołectwa</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17 000,00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12 000,00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12 000,00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1.3.2.13</w:t>
            </w:r>
          </w:p>
        </w:tc>
        <w:tc>
          <w:tcPr>
            <w:tcW w:w="3831" w:type="dxa"/>
            <w:tcBorders>
              <w:top w:val="single" w:sz="4" w:space="0" w:color="000000"/>
              <w:left w:val="nil"/>
              <w:bottom w:val="nil"/>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sieci kanalizacji sanitarnej</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 w m. Dzierzążenko - Poprawa stanu środowiska naturalnego, czystości wód i gleby dzięki redukcji ładunku zanieczyszczeń wprowadzanych do środowiska, co osiągnięte zostanie poprzez eliminacje niekontrolowanego odprowadzania ścieków do wód czy gruntu.</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16 680,00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15 000,00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567"/>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1.3.2.14</w:t>
            </w:r>
          </w:p>
        </w:tc>
        <w:tc>
          <w:tcPr>
            <w:tcW w:w="3831" w:type="dxa"/>
            <w:tcBorders>
              <w:top w:val="single" w:sz="4" w:space="0" w:color="000000"/>
              <w:left w:val="nil"/>
              <w:bottom w:val="nil"/>
              <w:right w:val="single" w:sz="4" w:space="0" w:color="000000"/>
            </w:tcBorders>
            <w:shd w:val="clear" w:color="000000" w:fill="FFFFFF"/>
            <w:vAlign w:val="center"/>
            <w:hideMark/>
          </w:tcPr>
          <w:p w:rsid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 xml:space="preserve">Wykonanie projektu przebudowy drogi </w:t>
            </w:r>
          </w:p>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w m. Dzierzążenko (w kierunku ul. Jerozolimskiej) - Poprawa infrastruktury drogowej w gminie</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6 000,00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494"/>
          <w:jc w:val="center"/>
        </w:trPr>
        <w:tc>
          <w:tcPr>
            <w:tcW w:w="754" w:type="dxa"/>
            <w:tcBorders>
              <w:top w:val="single" w:sz="4" w:space="0" w:color="000000"/>
              <w:left w:val="single" w:sz="4" w:space="0" w:color="000000"/>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1.3.2.15</w:t>
            </w:r>
          </w:p>
        </w:tc>
        <w:tc>
          <w:tcPr>
            <w:tcW w:w="383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Budowa drogi na osiedlu szkolnym w m. Zalesie - Poprawa infrastruktury drogowej w gminie</w:t>
            </w:r>
          </w:p>
        </w:tc>
        <w:tc>
          <w:tcPr>
            <w:tcW w:w="134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10 000,00</w:t>
            </w:r>
          </w:p>
        </w:tc>
        <w:tc>
          <w:tcPr>
            <w:tcW w:w="1215"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nil"/>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r>
      <w:tr w:rsidR="00041FAA" w:rsidRPr="0023457E" w:rsidTr="0023457E">
        <w:trPr>
          <w:trHeight w:val="430"/>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1.3.2.16</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Przebudowa drogi w m. Pieczynek - Poprawa infrastruktury drogowej w gminie</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314 760,00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300 000,00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300 000,00</w:t>
            </w:r>
          </w:p>
        </w:tc>
      </w:tr>
      <w:tr w:rsidR="00041FAA" w:rsidRPr="0023457E" w:rsidTr="0023457E">
        <w:trPr>
          <w:trHeight w:val="409"/>
          <w:jc w:val="center"/>
        </w:trPr>
        <w:tc>
          <w:tcPr>
            <w:tcW w:w="75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1.3.2.17</w:t>
            </w:r>
          </w:p>
        </w:tc>
        <w:tc>
          <w:tcPr>
            <w:tcW w:w="383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Przebudowa drogi w kierunku kościoła w m. Skic - Poprawa infrastruktury drogowej w gminie</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Urząd Gminy Złotów</w:t>
            </w:r>
          </w:p>
        </w:tc>
        <w:tc>
          <w:tcPr>
            <w:tcW w:w="58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2016</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center"/>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2017</w:t>
            </w:r>
          </w:p>
        </w:tc>
        <w:tc>
          <w:tcPr>
            <w:tcW w:w="1297"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500 000,00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500 000,00</w:t>
            </w:r>
          </w:p>
        </w:tc>
        <w:tc>
          <w:tcPr>
            <w:tcW w:w="1215"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48"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34"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0,00</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rsidR="00112E6D" w:rsidRPr="0023457E" w:rsidRDefault="00112E6D" w:rsidP="00112E6D">
            <w:pPr>
              <w:spacing w:after="0" w:line="240" w:lineRule="auto"/>
              <w:jc w:val="right"/>
              <w:rPr>
                <w:rFonts w:ascii="Times New Roman" w:eastAsia="Times New Roman" w:hAnsi="Times New Roman" w:cs="Times New Roman"/>
                <w:i/>
                <w:iCs/>
                <w:color w:val="000000"/>
                <w:sz w:val="17"/>
                <w:szCs w:val="17"/>
                <w:lang w:eastAsia="pl-PL"/>
              </w:rPr>
            </w:pPr>
            <w:r w:rsidRPr="0023457E">
              <w:rPr>
                <w:rFonts w:ascii="Times New Roman" w:eastAsia="Times New Roman" w:hAnsi="Times New Roman" w:cs="Times New Roman"/>
                <w:i/>
                <w:iCs/>
                <w:color w:val="000000"/>
                <w:sz w:val="17"/>
                <w:szCs w:val="17"/>
                <w:lang w:eastAsia="pl-PL"/>
              </w:rPr>
              <w:t>500 000,00</w:t>
            </w:r>
          </w:p>
        </w:tc>
      </w:tr>
    </w:tbl>
    <w:p w:rsidR="00112E6D" w:rsidRDefault="00112E6D" w:rsidP="00EA1CCC">
      <w:pPr>
        <w:spacing w:after="0" w:line="240" w:lineRule="auto"/>
        <w:rPr>
          <w:rFonts w:ascii="Times New Roman" w:hAnsi="Times New Roman" w:cs="Times New Roman"/>
        </w:rPr>
      </w:pPr>
    </w:p>
    <w:p w:rsidR="00112E6D" w:rsidRPr="007D7CAE" w:rsidRDefault="00112E6D" w:rsidP="00EA1CCC">
      <w:pPr>
        <w:spacing w:after="0" w:line="240" w:lineRule="auto"/>
        <w:rPr>
          <w:rFonts w:ascii="Times New Roman" w:hAnsi="Times New Roman" w:cs="Times New Roman"/>
        </w:rPr>
        <w:sectPr w:rsidR="00112E6D" w:rsidRPr="007D7CAE" w:rsidSect="00407BC7">
          <w:pgSz w:w="15840" w:h="11894" w:orient="landscape"/>
          <w:pgMar w:top="1247" w:right="1418" w:bottom="1247" w:left="1440" w:header="709" w:footer="709" w:gutter="0"/>
          <w:cols w:space="708"/>
          <w:noEndnote/>
        </w:sectPr>
      </w:pP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21170">
        <w:rPr>
          <w:rFonts w:ascii="Times New Roman" w:hAnsi="Times New Roman" w:cs="Times New Roman"/>
          <w:b/>
          <w:bCs/>
        </w:rPr>
        <w:lastRenderedPageBreak/>
        <w:t>Objaśnienia do uchwały Nr XXV</w:t>
      </w:r>
      <w:r w:rsidR="00EA1CCC">
        <w:rPr>
          <w:rFonts w:ascii="Times New Roman" w:hAnsi="Times New Roman" w:cs="Times New Roman"/>
          <w:b/>
          <w:bCs/>
        </w:rPr>
        <w:t>I</w:t>
      </w:r>
      <w:r w:rsidRPr="00021170">
        <w:rPr>
          <w:rFonts w:ascii="Times New Roman" w:hAnsi="Times New Roman" w:cs="Times New Roman"/>
          <w:b/>
          <w:bCs/>
        </w:rPr>
        <w:t>.</w:t>
      </w:r>
      <w:r w:rsidR="00CF7E22">
        <w:rPr>
          <w:rFonts w:ascii="Times New Roman" w:hAnsi="Times New Roman" w:cs="Times New Roman"/>
          <w:b/>
          <w:bCs/>
        </w:rPr>
        <w:t>264</w:t>
      </w:r>
      <w:r w:rsidRPr="00021170">
        <w:rPr>
          <w:rFonts w:ascii="Times New Roman" w:hAnsi="Times New Roman" w:cs="Times New Roman"/>
          <w:b/>
          <w:bCs/>
        </w:rPr>
        <w:t>.201</w:t>
      </w:r>
      <w:r w:rsidR="00EA1CCC">
        <w:rPr>
          <w:rFonts w:ascii="Times New Roman" w:hAnsi="Times New Roman" w:cs="Times New Roman"/>
          <w:b/>
          <w:bCs/>
        </w:rPr>
        <w:t>7</w:t>
      </w: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21170">
        <w:rPr>
          <w:rFonts w:ascii="Times New Roman" w:hAnsi="Times New Roman" w:cs="Times New Roman"/>
          <w:b/>
          <w:bCs/>
        </w:rPr>
        <w:t xml:space="preserve">Rady Gminy Złotów z dnia </w:t>
      </w:r>
      <w:r w:rsidR="00EA1CCC">
        <w:rPr>
          <w:rFonts w:ascii="Times New Roman" w:hAnsi="Times New Roman" w:cs="Times New Roman"/>
          <w:b/>
          <w:bCs/>
        </w:rPr>
        <w:t>23 lutego</w:t>
      </w:r>
      <w:r w:rsidRPr="00021170">
        <w:rPr>
          <w:rFonts w:ascii="Times New Roman" w:hAnsi="Times New Roman" w:cs="Times New Roman"/>
          <w:b/>
          <w:bCs/>
        </w:rPr>
        <w:t xml:space="preserve"> 201</w:t>
      </w:r>
      <w:r w:rsidR="00EA1CCC">
        <w:rPr>
          <w:rFonts w:ascii="Times New Roman" w:hAnsi="Times New Roman" w:cs="Times New Roman"/>
          <w:b/>
          <w:bCs/>
        </w:rPr>
        <w:t>7</w:t>
      </w:r>
      <w:r w:rsidRPr="00021170">
        <w:rPr>
          <w:rFonts w:ascii="Times New Roman" w:hAnsi="Times New Roman" w:cs="Times New Roman"/>
          <w:b/>
          <w:bCs/>
        </w:rPr>
        <w:t xml:space="preserve"> r.</w:t>
      </w: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021170">
        <w:rPr>
          <w:rFonts w:ascii="Times New Roman" w:hAnsi="Times New Roman" w:cs="Times New Roman"/>
          <w:b/>
          <w:bCs/>
        </w:rPr>
        <w:t>w sprawie wprowadzenia zmian do uchwały w sprawie uchwalenia Wieloletniej Prognozy Finansowej Gminy Złotów na lata 201</w:t>
      </w:r>
      <w:r w:rsidR="00EA1CCC">
        <w:rPr>
          <w:rFonts w:ascii="Times New Roman" w:hAnsi="Times New Roman" w:cs="Times New Roman"/>
          <w:b/>
          <w:bCs/>
        </w:rPr>
        <w:t>7</w:t>
      </w:r>
      <w:r w:rsidRPr="00021170">
        <w:rPr>
          <w:rFonts w:ascii="Times New Roman" w:hAnsi="Times New Roman" w:cs="Times New Roman"/>
          <w:b/>
          <w:bCs/>
        </w:rPr>
        <w:t xml:space="preserve"> – 202</w:t>
      </w:r>
      <w:r w:rsidR="00EA1CCC">
        <w:rPr>
          <w:rFonts w:ascii="Times New Roman" w:hAnsi="Times New Roman" w:cs="Times New Roman"/>
          <w:b/>
          <w:bCs/>
        </w:rPr>
        <w:t>6</w:t>
      </w: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21170" w:rsidRPr="00021170" w:rsidRDefault="00021170"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2561F8">
        <w:rPr>
          <w:rFonts w:ascii="Times New Roman" w:hAnsi="Times New Roman" w:cs="Times New Roman"/>
          <w:b/>
          <w:bCs/>
          <w:sz w:val="24"/>
          <w:szCs w:val="24"/>
        </w:rPr>
        <w:t>Załącznik Nr 1 – Wieloletnia Prognoza Finansowa na lata 201</w:t>
      </w:r>
      <w:r w:rsidRPr="00FA3006">
        <w:rPr>
          <w:rFonts w:ascii="Times New Roman" w:hAnsi="Times New Roman" w:cs="Times New Roman"/>
          <w:b/>
          <w:bCs/>
          <w:sz w:val="24"/>
          <w:szCs w:val="24"/>
        </w:rPr>
        <w:t>7</w:t>
      </w:r>
      <w:r w:rsidRPr="002561F8">
        <w:rPr>
          <w:rFonts w:ascii="Times New Roman" w:hAnsi="Times New Roman" w:cs="Times New Roman"/>
          <w:b/>
          <w:bCs/>
          <w:sz w:val="24"/>
          <w:szCs w:val="24"/>
        </w:rPr>
        <w:t>-202</w:t>
      </w:r>
      <w:r w:rsidRPr="00FA3006">
        <w:rPr>
          <w:rFonts w:ascii="Times New Roman" w:hAnsi="Times New Roman" w:cs="Times New Roman"/>
          <w:b/>
          <w:bCs/>
          <w:sz w:val="24"/>
          <w:szCs w:val="24"/>
        </w:rPr>
        <w:t>6</w:t>
      </w: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t>Dla celów zachowania zgodności pomiędzy uchwałą budżetową na rok 201</w:t>
      </w:r>
      <w:r w:rsidRPr="00FA3006">
        <w:rPr>
          <w:rFonts w:ascii="Times New Roman" w:hAnsi="Times New Roman" w:cs="Times New Roman"/>
          <w:sz w:val="24"/>
          <w:szCs w:val="24"/>
        </w:rPr>
        <w:t>7</w:t>
      </w:r>
      <w:r w:rsidRPr="002561F8">
        <w:rPr>
          <w:rFonts w:ascii="Times New Roman" w:hAnsi="Times New Roman" w:cs="Times New Roman"/>
          <w:sz w:val="24"/>
          <w:szCs w:val="24"/>
        </w:rPr>
        <w:t>, a Wieloletnią Prognozą Finansową w zakresie roku 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w odpowiednich pozycjach Wieloletniej Prognozy Finansowej wprowadzono zmiany wynikające ze zmian wprowadzonych do uchwały budżetowej uchwałami Rady Gminy Złotów Nr: </w:t>
      </w:r>
      <w:r w:rsidRPr="00FA3006">
        <w:rPr>
          <w:rFonts w:ascii="Times New Roman" w:hAnsi="Times New Roman" w:cs="Times New Roman"/>
          <w:sz w:val="24"/>
          <w:szCs w:val="24"/>
        </w:rPr>
        <w:t>XXV.251.2017</w:t>
      </w:r>
      <w:r w:rsidRPr="002561F8">
        <w:rPr>
          <w:rFonts w:ascii="Times New Roman" w:hAnsi="Times New Roman" w:cs="Times New Roman"/>
          <w:sz w:val="24"/>
          <w:szCs w:val="24"/>
        </w:rPr>
        <w:t xml:space="preserve"> z dnia 2</w:t>
      </w:r>
      <w:r w:rsidRPr="00FA3006">
        <w:rPr>
          <w:rFonts w:ascii="Times New Roman" w:hAnsi="Times New Roman" w:cs="Times New Roman"/>
          <w:sz w:val="24"/>
          <w:szCs w:val="24"/>
        </w:rPr>
        <w:t>6</w:t>
      </w:r>
      <w:r w:rsidRPr="002561F8">
        <w:rPr>
          <w:rFonts w:ascii="Times New Roman" w:hAnsi="Times New Roman" w:cs="Times New Roman"/>
          <w:sz w:val="24"/>
          <w:szCs w:val="24"/>
        </w:rPr>
        <w:t>.0</w:t>
      </w:r>
      <w:r w:rsidRPr="00FA3006">
        <w:rPr>
          <w:rFonts w:ascii="Times New Roman" w:hAnsi="Times New Roman" w:cs="Times New Roman"/>
          <w:sz w:val="24"/>
          <w:szCs w:val="24"/>
        </w:rPr>
        <w:t>1</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r. i X</w:t>
      </w:r>
      <w:r w:rsidRPr="00FA3006">
        <w:rPr>
          <w:rFonts w:ascii="Times New Roman" w:hAnsi="Times New Roman" w:cs="Times New Roman"/>
          <w:sz w:val="24"/>
          <w:szCs w:val="24"/>
        </w:rPr>
        <w:t>X</w:t>
      </w:r>
      <w:r w:rsidRPr="002561F8">
        <w:rPr>
          <w:rFonts w:ascii="Times New Roman" w:hAnsi="Times New Roman" w:cs="Times New Roman"/>
          <w:sz w:val="24"/>
          <w:szCs w:val="24"/>
        </w:rPr>
        <w:t>VI.</w:t>
      </w:r>
      <w:r w:rsidR="00CF7E22">
        <w:rPr>
          <w:rFonts w:ascii="Times New Roman" w:hAnsi="Times New Roman" w:cs="Times New Roman"/>
          <w:sz w:val="24"/>
          <w:szCs w:val="24"/>
        </w:rPr>
        <w:t>265</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z dnia 23.0</w:t>
      </w:r>
      <w:r w:rsidRPr="00FA3006">
        <w:rPr>
          <w:rFonts w:ascii="Times New Roman" w:hAnsi="Times New Roman" w:cs="Times New Roman"/>
          <w:sz w:val="24"/>
          <w:szCs w:val="24"/>
        </w:rPr>
        <w:t>2</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r. oraz zarządzeniami Wójta Gminy Złotów: Nr </w:t>
      </w:r>
      <w:r w:rsidRPr="00FA3006">
        <w:rPr>
          <w:rFonts w:ascii="Times New Roman" w:hAnsi="Times New Roman" w:cs="Times New Roman"/>
          <w:sz w:val="24"/>
          <w:szCs w:val="24"/>
        </w:rPr>
        <w:t>190</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z dnia </w:t>
      </w:r>
      <w:r w:rsidRPr="00FA3006">
        <w:rPr>
          <w:rFonts w:ascii="Times New Roman" w:hAnsi="Times New Roman" w:cs="Times New Roman"/>
          <w:sz w:val="24"/>
          <w:szCs w:val="24"/>
        </w:rPr>
        <w:t>30</w:t>
      </w:r>
      <w:r w:rsidRPr="002561F8">
        <w:rPr>
          <w:rFonts w:ascii="Times New Roman" w:hAnsi="Times New Roman" w:cs="Times New Roman"/>
          <w:sz w:val="24"/>
          <w:szCs w:val="24"/>
        </w:rPr>
        <w:t>.01.201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r.</w:t>
      </w:r>
      <w:r w:rsidRPr="00FA3006">
        <w:rPr>
          <w:rFonts w:ascii="Times New Roman" w:hAnsi="Times New Roman" w:cs="Times New Roman"/>
          <w:sz w:val="24"/>
          <w:szCs w:val="24"/>
        </w:rPr>
        <w:t xml:space="preserve">               </w:t>
      </w:r>
      <w:r w:rsidRPr="002561F8">
        <w:rPr>
          <w:rFonts w:ascii="Times New Roman" w:hAnsi="Times New Roman" w:cs="Times New Roman"/>
          <w:sz w:val="24"/>
          <w:szCs w:val="24"/>
        </w:rPr>
        <w:t xml:space="preserve"> i Nr 1</w:t>
      </w:r>
      <w:r w:rsidRPr="00FA3006">
        <w:rPr>
          <w:rFonts w:ascii="Times New Roman" w:hAnsi="Times New Roman" w:cs="Times New Roman"/>
          <w:sz w:val="24"/>
          <w:szCs w:val="24"/>
        </w:rPr>
        <w:t>94</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z dnia 1</w:t>
      </w:r>
      <w:r w:rsidRPr="00FA3006">
        <w:rPr>
          <w:rFonts w:ascii="Times New Roman" w:hAnsi="Times New Roman" w:cs="Times New Roman"/>
          <w:sz w:val="24"/>
          <w:szCs w:val="24"/>
        </w:rPr>
        <w:t>0</w:t>
      </w:r>
      <w:r w:rsidRPr="002561F8">
        <w:rPr>
          <w:rFonts w:ascii="Times New Roman" w:hAnsi="Times New Roman" w:cs="Times New Roman"/>
          <w:sz w:val="24"/>
          <w:szCs w:val="24"/>
        </w:rPr>
        <w:t>.0</w:t>
      </w:r>
      <w:r w:rsidRPr="00FA3006">
        <w:rPr>
          <w:rFonts w:ascii="Times New Roman" w:hAnsi="Times New Roman" w:cs="Times New Roman"/>
          <w:sz w:val="24"/>
          <w:szCs w:val="24"/>
        </w:rPr>
        <w:t>2</w:t>
      </w:r>
      <w:r w:rsidRPr="002561F8">
        <w:rPr>
          <w:rFonts w:ascii="Times New Roman" w:hAnsi="Times New Roman" w:cs="Times New Roman"/>
          <w:sz w:val="24"/>
          <w:szCs w:val="24"/>
        </w:rPr>
        <w:t>.201</w:t>
      </w:r>
      <w:r w:rsidRPr="00FA3006">
        <w:rPr>
          <w:rFonts w:ascii="Times New Roman" w:hAnsi="Times New Roman" w:cs="Times New Roman"/>
          <w:sz w:val="24"/>
          <w:szCs w:val="24"/>
        </w:rPr>
        <w:t>7</w:t>
      </w:r>
      <w:r w:rsidRPr="002561F8">
        <w:rPr>
          <w:rFonts w:ascii="Times New Roman" w:hAnsi="Times New Roman" w:cs="Times New Roman"/>
          <w:sz w:val="24"/>
          <w:szCs w:val="24"/>
        </w:rPr>
        <w:t xml:space="preserve"> r.</w:t>
      </w:r>
    </w:p>
    <w:p w:rsidR="0023457E"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FA3006">
        <w:rPr>
          <w:rFonts w:ascii="Times New Roman" w:hAnsi="Times New Roman" w:cs="Times New Roman"/>
          <w:sz w:val="24"/>
          <w:szCs w:val="24"/>
        </w:rPr>
        <w:t>Zwiększone zostały prognozowane kwoty dochodów</w:t>
      </w:r>
      <w:r w:rsidRPr="00FA3006">
        <w:rPr>
          <w:rFonts w:ascii="Times New Roman" w:hAnsi="Times New Roman" w:cs="Times New Roman"/>
          <w:b/>
          <w:bCs/>
          <w:sz w:val="24"/>
          <w:szCs w:val="24"/>
        </w:rPr>
        <w:t xml:space="preserve"> </w:t>
      </w:r>
      <w:r w:rsidRPr="00FA3006">
        <w:rPr>
          <w:rFonts w:ascii="Times New Roman" w:hAnsi="Times New Roman" w:cs="Times New Roman"/>
          <w:sz w:val="24"/>
          <w:szCs w:val="24"/>
        </w:rPr>
        <w:t xml:space="preserve">o </w:t>
      </w:r>
      <w:r w:rsidRPr="00F950F9">
        <w:rPr>
          <w:rFonts w:ascii="Times New Roman" w:hAnsi="Times New Roman" w:cs="Times New Roman"/>
          <w:sz w:val="24"/>
          <w:szCs w:val="24"/>
        </w:rPr>
        <w:t>134.007,06</w:t>
      </w:r>
      <w:r w:rsidRPr="00FA3006">
        <w:rPr>
          <w:rFonts w:ascii="Times New Roman" w:hAnsi="Times New Roman" w:cs="Times New Roman"/>
          <w:sz w:val="24"/>
          <w:szCs w:val="24"/>
        </w:rPr>
        <w:t xml:space="preserve"> zł, to jest do kwoty </w:t>
      </w:r>
      <w:r w:rsidRPr="00F950F9">
        <w:rPr>
          <w:rFonts w:ascii="Times New Roman" w:hAnsi="Times New Roman" w:cs="Times New Roman"/>
          <w:sz w:val="24"/>
          <w:szCs w:val="24"/>
        </w:rPr>
        <w:t>37.066.469,06</w:t>
      </w:r>
      <w:r w:rsidRPr="00FA3006">
        <w:rPr>
          <w:rFonts w:ascii="Times New Roman" w:hAnsi="Times New Roman" w:cs="Times New Roman"/>
          <w:sz w:val="24"/>
          <w:szCs w:val="24"/>
        </w:rPr>
        <w:t xml:space="preserve"> zł, </w:t>
      </w:r>
    </w:p>
    <w:p w:rsidR="0023457E" w:rsidRPr="00FA3006" w:rsidRDefault="0023457E" w:rsidP="0023457E">
      <w:pPr>
        <w:tabs>
          <w:tab w:val="left" w:pos="60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w tym z tytułu:</w:t>
      </w:r>
    </w:p>
    <w:p w:rsidR="0023457E" w:rsidRPr="00FA3006" w:rsidRDefault="0023457E" w:rsidP="0023457E">
      <w:pPr>
        <w:tabs>
          <w:tab w:val="left" w:pos="60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 xml:space="preserve">- dochodów z tytułu udziału we wpływach z podatku dochodowego od osób </w:t>
      </w:r>
      <w:r w:rsidRPr="00F950F9">
        <w:rPr>
          <w:rFonts w:ascii="Times New Roman" w:hAnsi="Times New Roman" w:cs="Times New Roman"/>
          <w:sz w:val="24"/>
          <w:szCs w:val="24"/>
        </w:rPr>
        <w:t>fizycznych</w:t>
      </w:r>
      <w:r w:rsidRPr="00FA3006">
        <w:rPr>
          <w:rFonts w:ascii="Times New Roman" w:hAnsi="Times New Roman" w:cs="Times New Roman"/>
          <w:sz w:val="24"/>
          <w:szCs w:val="24"/>
        </w:rPr>
        <w:t xml:space="preserve"> – z</w:t>
      </w:r>
      <w:r w:rsidRPr="00F950F9">
        <w:rPr>
          <w:rFonts w:ascii="Times New Roman" w:hAnsi="Times New Roman" w:cs="Times New Roman"/>
          <w:sz w:val="24"/>
          <w:szCs w:val="24"/>
        </w:rPr>
        <w:t>mniejszenie</w:t>
      </w:r>
      <w:r w:rsidRPr="00FA3006">
        <w:rPr>
          <w:rFonts w:ascii="Times New Roman" w:hAnsi="Times New Roman" w:cs="Times New Roman"/>
          <w:sz w:val="24"/>
          <w:szCs w:val="24"/>
        </w:rPr>
        <w:t xml:space="preserve"> o </w:t>
      </w:r>
      <w:r w:rsidRPr="00F950F9">
        <w:rPr>
          <w:rFonts w:ascii="Times New Roman" w:hAnsi="Times New Roman" w:cs="Times New Roman"/>
          <w:sz w:val="24"/>
          <w:szCs w:val="24"/>
        </w:rPr>
        <w:t>1.236</w:t>
      </w:r>
      <w:r w:rsidRPr="00FA3006">
        <w:rPr>
          <w:rFonts w:ascii="Times New Roman" w:hAnsi="Times New Roman" w:cs="Times New Roman"/>
          <w:sz w:val="24"/>
          <w:szCs w:val="24"/>
        </w:rPr>
        <w:t xml:space="preserve"> zł,</w:t>
      </w:r>
    </w:p>
    <w:p w:rsidR="0023457E" w:rsidRPr="00FA3006" w:rsidRDefault="0023457E" w:rsidP="0023457E">
      <w:pPr>
        <w:tabs>
          <w:tab w:val="left" w:pos="60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 xml:space="preserve">- </w:t>
      </w:r>
      <w:r w:rsidRPr="00F950F9">
        <w:rPr>
          <w:rFonts w:ascii="Times New Roman" w:hAnsi="Times New Roman" w:cs="Times New Roman"/>
          <w:sz w:val="24"/>
          <w:szCs w:val="24"/>
        </w:rPr>
        <w:t>subwencji ogólnej</w:t>
      </w:r>
      <w:r w:rsidRPr="00FA3006">
        <w:rPr>
          <w:rFonts w:ascii="Times New Roman" w:hAnsi="Times New Roman" w:cs="Times New Roman"/>
          <w:sz w:val="24"/>
          <w:szCs w:val="24"/>
        </w:rPr>
        <w:t xml:space="preserve"> – </w:t>
      </w:r>
      <w:r w:rsidRPr="00F950F9">
        <w:rPr>
          <w:rFonts w:ascii="Times New Roman" w:hAnsi="Times New Roman" w:cs="Times New Roman"/>
          <w:sz w:val="24"/>
          <w:szCs w:val="24"/>
        </w:rPr>
        <w:t>zwiększenie</w:t>
      </w:r>
      <w:r w:rsidRPr="00FA3006">
        <w:rPr>
          <w:rFonts w:ascii="Times New Roman" w:hAnsi="Times New Roman" w:cs="Times New Roman"/>
          <w:sz w:val="24"/>
          <w:szCs w:val="24"/>
        </w:rPr>
        <w:t xml:space="preserve"> o </w:t>
      </w:r>
      <w:r w:rsidRPr="00F950F9">
        <w:rPr>
          <w:rFonts w:ascii="Times New Roman" w:hAnsi="Times New Roman" w:cs="Times New Roman"/>
          <w:sz w:val="24"/>
          <w:szCs w:val="24"/>
        </w:rPr>
        <w:t>99.311</w:t>
      </w:r>
      <w:r w:rsidRPr="00FA3006">
        <w:rPr>
          <w:rFonts w:ascii="Times New Roman" w:hAnsi="Times New Roman" w:cs="Times New Roman"/>
          <w:sz w:val="24"/>
          <w:szCs w:val="24"/>
        </w:rPr>
        <w:t xml:space="preserve"> zł,</w:t>
      </w:r>
    </w:p>
    <w:p w:rsidR="0023457E" w:rsidRPr="00FA3006" w:rsidRDefault="0023457E" w:rsidP="0023457E">
      <w:pPr>
        <w:tabs>
          <w:tab w:val="left" w:pos="60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 xml:space="preserve">- dotacji i środków przeznaczonych na cele bieżące – zwiększenie o </w:t>
      </w:r>
      <w:r w:rsidRPr="00F950F9">
        <w:rPr>
          <w:rFonts w:ascii="Times New Roman" w:hAnsi="Times New Roman" w:cs="Times New Roman"/>
          <w:sz w:val="24"/>
          <w:szCs w:val="24"/>
        </w:rPr>
        <w:t>32.202,06</w:t>
      </w:r>
      <w:r w:rsidRPr="00FA3006">
        <w:rPr>
          <w:rFonts w:ascii="Times New Roman" w:hAnsi="Times New Roman" w:cs="Times New Roman"/>
          <w:sz w:val="24"/>
          <w:szCs w:val="24"/>
        </w:rPr>
        <w:t xml:space="preserve"> zł</w:t>
      </w:r>
      <w:r w:rsidRPr="00F950F9">
        <w:rPr>
          <w:rFonts w:ascii="Times New Roman" w:hAnsi="Times New Roman" w:cs="Times New Roman"/>
          <w:sz w:val="24"/>
          <w:szCs w:val="24"/>
        </w:rPr>
        <w:t>.</w:t>
      </w: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4"/>
          <w:szCs w:val="24"/>
        </w:rPr>
      </w:pPr>
      <w:r w:rsidRPr="00FA3006">
        <w:rPr>
          <w:rFonts w:ascii="Times New Roman" w:hAnsi="Times New Roman" w:cs="Times New Roman"/>
          <w:sz w:val="24"/>
          <w:szCs w:val="24"/>
        </w:rPr>
        <w:t>Zwiększone zostały planowane kwoty wydatków</w:t>
      </w:r>
      <w:r w:rsidRPr="00FA3006">
        <w:rPr>
          <w:rFonts w:ascii="Times New Roman" w:hAnsi="Times New Roman" w:cs="Times New Roman"/>
          <w:b/>
          <w:bCs/>
          <w:sz w:val="24"/>
          <w:szCs w:val="24"/>
        </w:rPr>
        <w:t xml:space="preserve"> </w:t>
      </w:r>
      <w:r w:rsidRPr="00FA3006">
        <w:rPr>
          <w:rFonts w:ascii="Times New Roman" w:hAnsi="Times New Roman" w:cs="Times New Roman"/>
          <w:sz w:val="24"/>
          <w:szCs w:val="24"/>
        </w:rPr>
        <w:t xml:space="preserve">o </w:t>
      </w:r>
      <w:r w:rsidRPr="00F950F9">
        <w:rPr>
          <w:rFonts w:ascii="Times New Roman" w:hAnsi="Times New Roman" w:cs="Times New Roman"/>
          <w:sz w:val="24"/>
          <w:szCs w:val="24"/>
        </w:rPr>
        <w:t>134.007,06</w:t>
      </w:r>
      <w:r w:rsidRPr="00FA3006">
        <w:rPr>
          <w:rFonts w:ascii="Times New Roman" w:hAnsi="Times New Roman" w:cs="Times New Roman"/>
          <w:sz w:val="24"/>
          <w:szCs w:val="24"/>
        </w:rPr>
        <w:t xml:space="preserve"> zł, to jest do kwoty </w:t>
      </w:r>
      <w:r>
        <w:rPr>
          <w:rFonts w:ascii="Times New Roman" w:hAnsi="Times New Roman" w:cs="Times New Roman"/>
          <w:sz w:val="24"/>
          <w:szCs w:val="24"/>
        </w:rPr>
        <w:t xml:space="preserve"> </w:t>
      </w:r>
      <w:r w:rsidRPr="00F950F9">
        <w:rPr>
          <w:rFonts w:ascii="Times New Roman" w:hAnsi="Times New Roman" w:cs="Times New Roman"/>
          <w:sz w:val="24"/>
          <w:szCs w:val="24"/>
        </w:rPr>
        <w:t>40.929.469,06</w:t>
      </w:r>
      <w:r w:rsidRPr="00FA3006">
        <w:rPr>
          <w:rFonts w:ascii="Times New Roman" w:hAnsi="Times New Roman" w:cs="Times New Roman"/>
          <w:sz w:val="24"/>
          <w:szCs w:val="24"/>
        </w:rPr>
        <w:t xml:space="preserve"> zł, </w:t>
      </w:r>
    </w:p>
    <w:p w:rsidR="0023457E" w:rsidRPr="00FA3006"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z tego:</w:t>
      </w:r>
    </w:p>
    <w:p w:rsidR="0023457E" w:rsidRPr="00FA3006" w:rsidRDefault="0023457E" w:rsidP="0023457E">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 xml:space="preserve">- bieżących – zwiększenie o </w:t>
      </w:r>
      <w:r w:rsidRPr="00F950F9">
        <w:rPr>
          <w:rFonts w:ascii="Times New Roman" w:hAnsi="Times New Roman" w:cs="Times New Roman"/>
          <w:sz w:val="24"/>
          <w:szCs w:val="24"/>
        </w:rPr>
        <w:t>19.944,06</w:t>
      </w:r>
      <w:r w:rsidRPr="00FA3006">
        <w:rPr>
          <w:rFonts w:ascii="Times New Roman" w:hAnsi="Times New Roman" w:cs="Times New Roman"/>
          <w:sz w:val="24"/>
          <w:szCs w:val="24"/>
        </w:rPr>
        <w:t xml:space="preserve"> zł, </w:t>
      </w:r>
    </w:p>
    <w:p w:rsidR="0023457E" w:rsidRPr="00F950F9"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FA3006">
        <w:rPr>
          <w:rFonts w:ascii="Times New Roman" w:hAnsi="Times New Roman" w:cs="Times New Roman"/>
          <w:sz w:val="24"/>
          <w:szCs w:val="24"/>
        </w:rPr>
        <w:t xml:space="preserve">- majątkowych – </w:t>
      </w:r>
      <w:r w:rsidRPr="00F950F9">
        <w:rPr>
          <w:rFonts w:ascii="Times New Roman" w:hAnsi="Times New Roman" w:cs="Times New Roman"/>
          <w:sz w:val="24"/>
          <w:szCs w:val="24"/>
        </w:rPr>
        <w:t>zwiększenie</w:t>
      </w:r>
      <w:r w:rsidRPr="00FA3006">
        <w:rPr>
          <w:rFonts w:ascii="Times New Roman" w:hAnsi="Times New Roman" w:cs="Times New Roman"/>
          <w:sz w:val="24"/>
          <w:szCs w:val="24"/>
        </w:rPr>
        <w:t xml:space="preserve"> o </w:t>
      </w:r>
      <w:r w:rsidRPr="00F950F9">
        <w:rPr>
          <w:rFonts w:ascii="Times New Roman" w:hAnsi="Times New Roman" w:cs="Times New Roman"/>
          <w:sz w:val="24"/>
          <w:szCs w:val="24"/>
        </w:rPr>
        <w:t>114.063,00</w:t>
      </w:r>
      <w:r w:rsidRPr="00FA3006">
        <w:rPr>
          <w:rFonts w:ascii="Times New Roman" w:hAnsi="Times New Roman" w:cs="Times New Roman"/>
          <w:sz w:val="24"/>
          <w:szCs w:val="24"/>
        </w:rPr>
        <w:t xml:space="preserve"> zł.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t xml:space="preserve">Różnica między dochodami bieżącymi a wydatkami bieżącymi (art. 242 ustawy), </w:t>
      </w:r>
      <w:r w:rsidRPr="00FA3006">
        <w:rPr>
          <w:rFonts w:ascii="Times New Roman" w:hAnsi="Times New Roman" w:cs="Times New Roman"/>
          <w:sz w:val="24"/>
          <w:szCs w:val="24"/>
        </w:rPr>
        <w:t>zwięk</w:t>
      </w:r>
      <w:r w:rsidRPr="002561F8">
        <w:rPr>
          <w:rFonts w:ascii="Times New Roman" w:hAnsi="Times New Roman" w:cs="Times New Roman"/>
          <w:sz w:val="24"/>
          <w:szCs w:val="24"/>
        </w:rPr>
        <w:t xml:space="preserve">szyła się o </w:t>
      </w:r>
      <w:r w:rsidRPr="00FA3006">
        <w:rPr>
          <w:rFonts w:ascii="Times New Roman" w:hAnsi="Times New Roman" w:cs="Times New Roman"/>
          <w:sz w:val="24"/>
          <w:szCs w:val="24"/>
        </w:rPr>
        <w:t>114.063</w:t>
      </w:r>
      <w:r w:rsidRPr="002561F8">
        <w:rPr>
          <w:rFonts w:ascii="Times New Roman" w:hAnsi="Times New Roman" w:cs="Times New Roman"/>
          <w:sz w:val="24"/>
          <w:szCs w:val="24"/>
        </w:rPr>
        <w:t xml:space="preserve"> zł, to jest do 3.</w:t>
      </w:r>
      <w:r w:rsidRPr="00FA3006">
        <w:rPr>
          <w:rFonts w:ascii="Times New Roman" w:hAnsi="Times New Roman" w:cs="Times New Roman"/>
          <w:sz w:val="24"/>
          <w:szCs w:val="24"/>
        </w:rPr>
        <w:t>742.933,50</w:t>
      </w:r>
      <w:r w:rsidRPr="002561F8">
        <w:rPr>
          <w:rFonts w:ascii="Times New Roman" w:hAnsi="Times New Roman" w:cs="Times New Roman"/>
          <w:sz w:val="24"/>
          <w:szCs w:val="24"/>
        </w:rPr>
        <w:t xml:space="preserve"> zł.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FF0000"/>
          <w:sz w:val="24"/>
          <w:szCs w:val="24"/>
        </w:rPr>
      </w:pP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color w:val="FF0000"/>
          <w:sz w:val="24"/>
          <w:szCs w:val="24"/>
        </w:rPr>
      </w:pPr>
      <w:r w:rsidRPr="006E5584">
        <w:rPr>
          <w:rFonts w:ascii="Times New Roman" w:hAnsi="Times New Roman" w:cs="Times New Roman"/>
          <w:sz w:val="24"/>
          <w:szCs w:val="24"/>
        </w:rPr>
        <w:t xml:space="preserve">Po wprowadzeniu zmian do WPF omówionych wyżej, wskaźnik łącznej kwoty spłaty zobowiązań, o której mowa w art. 243 ust. 1 ustawy do dochodów ogółem, na dzień 23.02.2017 r. zmniejszył się o 0,01 % i wynosi </w:t>
      </w:r>
      <w:r w:rsidRPr="00F711C9">
        <w:rPr>
          <w:rFonts w:ascii="Times New Roman" w:hAnsi="Times New Roman" w:cs="Times New Roman"/>
          <w:sz w:val="24"/>
          <w:szCs w:val="24"/>
        </w:rPr>
        <w:t>3,46 %.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color w:val="FF0000"/>
          <w:sz w:val="24"/>
          <w:szCs w:val="24"/>
        </w:rPr>
      </w:pPr>
      <w:r w:rsidRPr="002561F8">
        <w:rPr>
          <w:rFonts w:ascii="Times New Roman" w:hAnsi="Times New Roman" w:cs="Times New Roman"/>
          <w:b/>
          <w:bCs/>
          <w:color w:val="FF0000"/>
          <w:sz w:val="24"/>
          <w:szCs w:val="24"/>
        </w:rPr>
        <w:t xml:space="preserve"> </w:t>
      </w:r>
    </w:p>
    <w:p w:rsidR="0023457E" w:rsidRPr="00F711C9"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F711C9">
        <w:rPr>
          <w:rFonts w:ascii="Times New Roman" w:hAnsi="Times New Roman" w:cs="Times New Roman"/>
          <w:sz w:val="24"/>
          <w:szCs w:val="24"/>
        </w:rPr>
        <w:t>Wskaźnik dopuszczalny spłaty zobowiązań na rok 2017 określony w art. 243 ustawy, obliczony w oparciu o wykonanie roku 2016 (średnia arytmetyczna z 3 poprzednich lat) wynosi 14,19 %.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sz w:val="24"/>
          <w:szCs w:val="24"/>
        </w:rPr>
      </w:pP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t>W oparciu o sporządzone przez Gminę sprawozdania za 201</w:t>
      </w:r>
      <w:r w:rsidRPr="00FA3006">
        <w:rPr>
          <w:rFonts w:ascii="Times New Roman" w:hAnsi="Times New Roman" w:cs="Times New Roman"/>
          <w:sz w:val="24"/>
          <w:szCs w:val="24"/>
        </w:rPr>
        <w:t>6</w:t>
      </w:r>
      <w:r w:rsidRPr="002561F8">
        <w:rPr>
          <w:rFonts w:ascii="Times New Roman" w:hAnsi="Times New Roman" w:cs="Times New Roman"/>
          <w:sz w:val="24"/>
          <w:szCs w:val="24"/>
        </w:rPr>
        <w:t xml:space="preserve"> rok (Rb-NDS</w:t>
      </w:r>
      <w:r w:rsidR="00990F7C">
        <w:rPr>
          <w:rFonts w:ascii="Times New Roman" w:hAnsi="Times New Roman" w:cs="Times New Roman"/>
          <w:sz w:val="24"/>
          <w:szCs w:val="24"/>
        </w:rPr>
        <w:t xml:space="preserve">                                  </w:t>
      </w:r>
      <w:r w:rsidRPr="002561F8">
        <w:rPr>
          <w:rFonts w:ascii="Times New Roman" w:hAnsi="Times New Roman" w:cs="Times New Roman"/>
          <w:sz w:val="24"/>
          <w:szCs w:val="24"/>
        </w:rPr>
        <w:t>o nadwyżce/deficycie, Rb-27S z wykonania plan</w:t>
      </w:r>
      <w:r w:rsidRPr="00FA3006">
        <w:rPr>
          <w:rFonts w:ascii="Times New Roman" w:hAnsi="Times New Roman" w:cs="Times New Roman"/>
          <w:sz w:val="24"/>
          <w:szCs w:val="24"/>
        </w:rPr>
        <w:t>u dochodów budżetowych, Rb-28S</w:t>
      </w:r>
      <w:r w:rsidRPr="002561F8">
        <w:rPr>
          <w:rFonts w:ascii="Times New Roman" w:hAnsi="Times New Roman" w:cs="Times New Roman"/>
          <w:sz w:val="24"/>
          <w:szCs w:val="24"/>
        </w:rPr>
        <w:t xml:space="preserve"> z wykonania planu wydatków budżetowych, Rb-Z – o stanie zobowiązań gminy według tytułów dłużnych), wprowadzono do Wieloletniej Prognozy Finansowej dane dotyczące wykonania dochodów</w:t>
      </w:r>
      <w:r w:rsidRPr="00FA3006">
        <w:rPr>
          <w:rFonts w:ascii="Times New Roman" w:hAnsi="Times New Roman" w:cs="Times New Roman"/>
          <w:sz w:val="24"/>
          <w:szCs w:val="24"/>
        </w:rPr>
        <w:t xml:space="preserve">             </w:t>
      </w:r>
      <w:r w:rsidRPr="002561F8">
        <w:rPr>
          <w:rFonts w:ascii="Times New Roman" w:hAnsi="Times New Roman" w:cs="Times New Roman"/>
          <w:sz w:val="24"/>
          <w:szCs w:val="24"/>
        </w:rPr>
        <w:t xml:space="preserve"> i wydatków budżetowych w 201</w:t>
      </w:r>
      <w:r w:rsidRPr="00FA3006">
        <w:rPr>
          <w:rFonts w:ascii="Times New Roman" w:hAnsi="Times New Roman" w:cs="Times New Roman"/>
          <w:sz w:val="24"/>
          <w:szCs w:val="24"/>
        </w:rPr>
        <w:t>6</w:t>
      </w:r>
      <w:r w:rsidRPr="002561F8">
        <w:rPr>
          <w:rFonts w:ascii="Times New Roman" w:hAnsi="Times New Roman" w:cs="Times New Roman"/>
          <w:sz w:val="24"/>
          <w:szCs w:val="24"/>
        </w:rPr>
        <w:t xml:space="preserve"> r., wyniku budżetu oraz kwoty długu gminy na dzień 31.12.201</w:t>
      </w:r>
      <w:r w:rsidRPr="00FA3006">
        <w:rPr>
          <w:rFonts w:ascii="Times New Roman" w:hAnsi="Times New Roman" w:cs="Times New Roman"/>
          <w:sz w:val="24"/>
          <w:szCs w:val="24"/>
        </w:rPr>
        <w:t>6</w:t>
      </w:r>
      <w:r w:rsidRPr="002561F8">
        <w:rPr>
          <w:rFonts w:ascii="Times New Roman" w:hAnsi="Times New Roman" w:cs="Times New Roman"/>
          <w:sz w:val="24"/>
          <w:szCs w:val="24"/>
        </w:rPr>
        <w:t xml:space="preserve"> r. a także pozostałe dane według szczegółowości WPF.</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sz w:val="24"/>
          <w:szCs w:val="24"/>
        </w:rPr>
      </w:pP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lastRenderedPageBreak/>
        <w:t>Wynik budżetu za rok 201</w:t>
      </w:r>
      <w:r w:rsidRPr="00FA3006">
        <w:rPr>
          <w:rFonts w:ascii="Times New Roman" w:hAnsi="Times New Roman" w:cs="Times New Roman"/>
          <w:sz w:val="24"/>
          <w:szCs w:val="24"/>
        </w:rPr>
        <w:t>6</w:t>
      </w:r>
      <w:r w:rsidRPr="002561F8">
        <w:rPr>
          <w:rFonts w:ascii="Times New Roman" w:hAnsi="Times New Roman" w:cs="Times New Roman"/>
          <w:sz w:val="24"/>
          <w:szCs w:val="24"/>
        </w:rPr>
        <w:t xml:space="preserve"> stanowiący nadwyżkę wyniósł </w:t>
      </w:r>
      <w:r w:rsidRPr="002271F6">
        <w:rPr>
          <w:rFonts w:ascii="Times New Roman" w:hAnsi="Times New Roman" w:cs="Times New Roman"/>
          <w:sz w:val="24"/>
          <w:szCs w:val="24"/>
        </w:rPr>
        <w:t>2.283.273,17</w:t>
      </w:r>
      <w:r w:rsidRPr="002561F8">
        <w:rPr>
          <w:rFonts w:ascii="Times New Roman" w:hAnsi="Times New Roman" w:cs="Times New Roman"/>
          <w:sz w:val="24"/>
          <w:szCs w:val="24"/>
        </w:rPr>
        <w:t xml:space="preserve"> zł, kwota długu na dzień 31.12.201</w:t>
      </w:r>
      <w:r w:rsidRPr="00FA3006">
        <w:rPr>
          <w:rFonts w:ascii="Times New Roman" w:hAnsi="Times New Roman" w:cs="Times New Roman"/>
          <w:sz w:val="24"/>
          <w:szCs w:val="24"/>
        </w:rPr>
        <w:t>6</w:t>
      </w:r>
      <w:r w:rsidRPr="002561F8">
        <w:rPr>
          <w:rFonts w:ascii="Times New Roman" w:hAnsi="Times New Roman" w:cs="Times New Roman"/>
          <w:sz w:val="24"/>
          <w:szCs w:val="24"/>
        </w:rPr>
        <w:t xml:space="preserve"> r. wynosiła </w:t>
      </w:r>
      <w:r w:rsidRPr="00FA3006">
        <w:rPr>
          <w:rFonts w:ascii="Times New Roman" w:hAnsi="Times New Roman" w:cs="Times New Roman"/>
          <w:sz w:val="24"/>
          <w:szCs w:val="24"/>
        </w:rPr>
        <w:t>5.283.256,40</w:t>
      </w:r>
      <w:r w:rsidRPr="002561F8">
        <w:rPr>
          <w:rFonts w:ascii="Times New Roman" w:hAnsi="Times New Roman" w:cs="Times New Roman"/>
          <w:sz w:val="24"/>
          <w:szCs w:val="24"/>
        </w:rPr>
        <w:t xml:space="preserve"> zł. </w:t>
      </w: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sz w:val="24"/>
          <w:szCs w:val="24"/>
        </w:rPr>
      </w:pPr>
      <w:r w:rsidRPr="002561F8">
        <w:rPr>
          <w:rFonts w:ascii="Times New Roman" w:hAnsi="Times New Roman" w:cs="Times New Roman"/>
          <w:sz w:val="24"/>
          <w:szCs w:val="24"/>
        </w:rPr>
        <w:t xml:space="preserve">Różnica między dochodami bieżącymi, a wydatkami bieżącymi wyniosła </w:t>
      </w:r>
      <w:r w:rsidRPr="00606926">
        <w:rPr>
          <w:rFonts w:ascii="Times New Roman" w:hAnsi="Times New Roman" w:cs="Times New Roman"/>
          <w:sz w:val="24"/>
          <w:szCs w:val="24"/>
        </w:rPr>
        <w:t>5.033.348,26</w:t>
      </w:r>
      <w:r w:rsidRPr="002561F8">
        <w:rPr>
          <w:rFonts w:ascii="Times New Roman" w:hAnsi="Times New Roman" w:cs="Times New Roman"/>
          <w:sz w:val="24"/>
          <w:szCs w:val="24"/>
        </w:rPr>
        <w:t xml:space="preserve"> zł. </w:t>
      </w:r>
    </w:p>
    <w:p w:rsidR="0023457E"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sz w:val="24"/>
          <w:szCs w:val="24"/>
        </w:rPr>
      </w:pPr>
    </w:p>
    <w:p w:rsidR="0023457E" w:rsidRPr="00F711C9"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F711C9">
        <w:rPr>
          <w:rFonts w:ascii="Times New Roman" w:hAnsi="Times New Roman" w:cs="Times New Roman"/>
          <w:sz w:val="24"/>
          <w:szCs w:val="24"/>
        </w:rPr>
        <w:t xml:space="preserve">Wykonany w roku 2016 wskaźnik dochodów bieżących powiększonych o dochody ze sprzedaży majątku oraz pomniejszonych o wydatki bieżące, do dochodów budżetu wyniósł 13,75 %, (planowany na koniec III kwartału roku 2016 wynosił – 9,85 %).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b/>
          <w:bCs/>
          <w:sz w:val="24"/>
          <w:szCs w:val="24"/>
        </w:rPr>
      </w:pP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t>Zaktualizowano również pozostałe dane dotyczące, wynikające ze szczegółowości Wieloletniej Prognozy Finansowej.</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r w:rsidRPr="002561F8">
        <w:rPr>
          <w:rFonts w:ascii="Times New Roman" w:hAnsi="Times New Roman" w:cs="Times New Roman"/>
          <w:sz w:val="24"/>
          <w:szCs w:val="24"/>
        </w:rPr>
        <w:t xml:space="preserve"> </w:t>
      </w:r>
    </w:p>
    <w:p w:rsidR="0023457E" w:rsidRPr="002561F8" w:rsidRDefault="0023457E" w:rsidP="0023457E">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sz w:val="24"/>
          <w:szCs w:val="24"/>
        </w:rPr>
      </w:pP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r w:rsidRPr="002561F8">
        <w:rPr>
          <w:rFonts w:ascii="Times New Roman" w:hAnsi="Times New Roman" w:cs="Times New Roman"/>
          <w:b/>
          <w:bCs/>
          <w:sz w:val="24"/>
          <w:szCs w:val="24"/>
        </w:rPr>
        <w:t>Załącznik Nr 2 – Wykaz Wielole</w:t>
      </w:r>
      <w:r w:rsidR="00BD5B4B">
        <w:rPr>
          <w:rFonts w:ascii="Times New Roman" w:hAnsi="Times New Roman" w:cs="Times New Roman"/>
          <w:b/>
          <w:bCs/>
          <w:sz w:val="24"/>
          <w:szCs w:val="24"/>
        </w:rPr>
        <w:t>tnich Przedsięwzięć Finansowych</w:t>
      </w:r>
    </w:p>
    <w:p w:rsidR="0023457E" w:rsidRPr="002561F8"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color w:val="FF0000"/>
          <w:sz w:val="24"/>
          <w:szCs w:val="24"/>
        </w:rPr>
      </w:pPr>
    </w:p>
    <w:p w:rsidR="0023457E" w:rsidRPr="00CF1D7A"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F1D7A">
        <w:rPr>
          <w:rFonts w:ascii="Times New Roman" w:hAnsi="Times New Roman" w:cs="Times New Roman"/>
          <w:sz w:val="24"/>
          <w:szCs w:val="24"/>
        </w:rPr>
        <w:t xml:space="preserve">Zweryfikowano kwoty łącznych nakładów finansowych oraz limity na 2017 r. na przedsięwzięcia wykazane w wykazie przedsięwzięć; w przypadku zadań tego wymagających, kwoty łącznych nakładów oraz limity dotyczące roku 2017 zostały skorygowane.  </w:t>
      </w:r>
    </w:p>
    <w:p w:rsidR="0023457E" w:rsidRPr="00CF1D7A"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F1D7A">
        <w:rPr>
          <w:rFonts w:ascii="Times New Roman" w:hAnsi="Times New Roman" w:cs="Times New Roman"/>
          <w:sz w:val="24"/>
          <w:szCs w:val="24"/>
        </w:rPr>
        <w:t xml:space="preserve">Uwzględniając podpisane już umowy na wykonanie przedsięwzięć, zmniejszone zostały odpowiednio limity zobowiązań. </w:t>
      </w:r>
    </w:p>
    <w:p w:rsidR="0023457E" w:rsidRPr="002561F8" w:rsidRDefault="0023457E" w:rsidP="0023457E">
      <w:pPr>
        <w:widowControl w:val="0"/>
        <w:autoSpaceDE w:val="0"/>
        <w:autoSpaceDN w:val="0"/>
        <w:adjustRightInd w:val="0"/>
        <w:spacing w:after="0" w:line="240" w:lineRule="auto"/>
        <w:rPr>
          <w:rFonts w:ascii="Times New Roman" w:hAnsi="Times New Roman" w:cs="Times New Roman"/>
          <w:sz w:val="24"/>
          <w:szCs w:val="24"/>
        </w:rPr>
      </w:pP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1D3EF3">
        <w:rPr>
          <w:rFonts w:ascii="Times New Roman" w:hAnsi="Times New Roman" w:cs="Times New Roman"/>
          <w:sz w:val="24"/>
          <w:szCs w:val="24"/>
        </w:rPr>
        <w:t xml:space="preserve">W związku z przyznaniem pomocy ze środków </w:t>
      </w:r>
      <w:r w:rsidRPr="00FA3006">
        <w:rPr>
          <w:rFonts w:ascii="Times New Roman" w:hAnsi="Times New Roman" w:cs="Times New Roman"/>
          <w:sz w:val="24"/>
          <w:szCs w:val="24"/>
        </w:rPr>
        <w:t xml:space="preserve">Funduszu Spójności w ramach Programu Operacyjnego Pomoc Techniczna 2014-2020 oraz z budżetu państwa na realizację zadania </w:t>
      </w:r>
      <w:r>
        <w:rPr>
          <w:rFonts w:ascii="Times New Roman" w:hAnsi="Times New Roman" w:cs="Times New Roman"/>
          <w:sz w:val="24"/>
          <w:szCs w:val="24"/>
        </w:rPr>
        <w:t xml:space="preserve">              </w:t>
      </w:r>
      <w:r w:rsidRPr="00FA3006">
        <w:rPr>
          <w:rFonts w:ascii="Times New Roman" w:hAnsi="Times New Roman" w:cs="Times New Roman"/>
          <w:sz w:val="24"/>
          <w:szCs w:val="24"/>
        </w:rPr>
        <w:t xml:space="preserve">pn. „Opracowanie Programu Rewitalizacji dla obszarów zdegradowanych w Gminie Złotów” </w:t>
      </w:r>
      <w:r w:rsidRPr="001D3EF3">
        <w:rPr>
          <w:rFonts w:ascii="Times New Roman" w:hAnsi="Times New Roman" w:cs="Times New Roman"/>
          <w:sz w:val="24"/>
          <w:szCs w:val="24"/>
        </w:rPr>
        <w:t xml:space="preserve">przeniesiono przedsięwzięcie z pozycji 1.3 „Wykazu” </w:t>
      </w:r>
      <w:r w:rsidRPr="00FA3006">
        <w:rPr>
          <w:rFonts w:ascii="Times New Roman" w:hAnsi="Times New Roman" w:cs="Times New Roman"/>
          <w:sz w:val="24"/>
          <w:szCs w:val="24"/>
        </w:rPr>
        <w:t xml:space="preserve">– „Wydatki na programy, projekty </w:t>
      </w:r>
      <w:r>
        <w:rPr>
          <w:rFonts w:ascii="Times New Roman" w:hAnsi="Times New Roman" w:cs="Times New Roman"/>
          <w:sz w:val="24"/>
          <w:szCs w:val="24"/>
        </w:rPr>
        <w:t xml:space="preserve">           </w:t>
      </w:r>
      <w:r w:rsidRPr="00FA3006">
        <w:rPr>
          <w:rFonts w:ascii="Times New Roman" w:hAnsi="Times New Roman" w:cs="Times New Roman"/>
          <w:sz w:val="24"/>
          <w:szCs w:val="24"/>
        </w:rPr>
        <w:t>lub zadania pozostałe (inne niż wymienione w pkt 1.1</w:t>
      </w:r>
      <w:r>
        <w:rPr>
          <w:rFonts w:ascii="Times New Roman" w:hAnsi="Times New Roman" w:cs="Times New Roman"/>
          <w:sz w:val="24"/>
          <w:szCs w:val="24"/>
        </w:rPr>
        <w:t xml:space="preserve"> </w:t>
      </w:r>
      <w:r w:rsidRPr="00FA3006">
        <w:rPr>
          <w:rFonts w:ascii="Times New Roman" w:hAnsi="Times New Roman" w:cs="Times New Roman"/>
          <w:sz w:val="24"/>
          <w:szCs w:val="24"/>
        </w:rPr>
        <w:t xml:space="preserve">i 1.2) </w:t>
      </w:r>
      <w:r w:rsidRPr="001D3EF3">
        <w:rPr>
          <w:rFonts w:ascii="Times New Roman" w:hAnsi="Times New Roman" w:cs="Times New Roman"/>
          <w:sz w:val="24"/>
          <w:szCs w:val="24"/>
        </w:rPr>
        <w:t>do pozycji 1.1 „Wykazu” – „Wydatki na programy, projekty lub zadania związane z programami realizowanymi z udziałem środków, o których mowa w art. 5 ust. 1 pkt 2 i 3 ustawy o finansach publicznych</w:t>
      </w:r>
      <w:r w:rsidRPr="00FA3006">
        <w:rPr>
          <w:rFonts w:ascii="Times New Roman" w:hAnsi="Times New Roman" w:cs="Times New Roman"/>
          <w:sz w:val="24"/>
          <w:szCs w:val="24"/>
        </w:rPr>
        <w:t>”</w:t>
      </w:r>
      <w:r w:rsidRPr="001D3EF3">
        <w:rPr>
          <w:rFonts w:ascii="Times New Roman" w:hAnsi="Times New Roman" w:cs="Times New Roman"/>
          <w:sz w:val="24"/>
          <w:szCs w:val="24"/>
        </w:rPr>
        <w:t>.</w:t>
      </w:r>
    </w:p>
    <w:p w:rsidR="0023457E" w:rsidRPr="00FA3006" w:rsidRDefault="0023457E" w:rsidP="002345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p>
    <w:p w:rsidR="0023457E" w:rsidRPr="00FA3006" w:rsidRDefault="0023457E" w:rsidP="0023457E">
      <w:pPr>
        <w:rPr>
          <w:rFonts w:ascii="Times New Roman" w:hAnsi="Times New Roman" w:cs="Times New Roman"/>
          <w:sz w:val="24"/>
          <w:szCs w:val="24"/>
        </w:rPr>
      </w:pPr>
      <w:r w:rsidRPr="00FA3006">
        <w:rPr>
          <w:rFonts w:ascii="Times New Roman" w:hAnsi="Times New Roman" w:cs="Times New Roman"/>
          <w:sz w:val="24"/>
          <w:szCs w:val="24"/>
        </w:rPr>
        <w:t xml:space="preserve"> </w:t>
      </w:r>
    </w:p>
    <w:p w:rsidR="003F74F1" w:rsidRPr="00BA6BFA" w:rsidRDefault="003F74F1" w:rsidP="00021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FF0000"/>
          <w:sz w:val="24"/>
          <w:szCs w:val="24"/>
        </w:rPr>
      </w:pPr>
    </w:p>
    <w:sectPr w:rsidR="003F74F1" w:rsidRPr="00BA6BFA" w:rsidSect="00021170">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12" w:rsidRDefault="00AA0812" w:rsidP="00211500">
      <w:pPr>
        <w:spacing w:after="0" w:line="240" w:lineRule="auto"/>
      </w:pPr>
      <w:r>
        <w:separator/>
      </w:r>
    </w:p>
  </w:endnote>
  <w:endnote w:type="continuationSeparator" w:id="0">
    <w:p w:rsidR="00AA0812" w:rsidRDefault="00AA0812"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12" w:rsidRDefault="00AA0812" w:rsidP="00211500">
      <w:pPr>
        <w:spacing w:after="0" w:line="240" w:lineRule="auto"/>
      </w:pPr>
      <w:r>
        <w:separator/>
      </w:r>
    </w:p>
  </w:footnote>
  <w:footnote w:type="continuationSeparator" w:id="0">
    <w:p w:rsidR="00AA0812" w:rsidRDefault="00AA0812" w:rsidP="0021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562293"/>
      <w:docPartObj>
        <w:docPartGallery w:val="Page Numbers (Top of Page)"/>
        <w:docPartUnique/>
      </w:docPartObj>
    </w:sdtPr>
    <w:sdtContent>
      <w:p w:rsidR="00CD593C" w:rsidRDefault="00CD593C">
        <w:pPr>
          <w:pStyle w:val="Nagwek"/>
          <w:jc w:val="center"/>
        </w:pPr>
        <w:r>
          <w:fldChar w:fldCharType="begin"/>
        </w:r>
        <w:r>
          <w:instrText>PAGE   \* MERGEFORMAT</w:instrText>
        </w:r>
        <w:r>
          <w:fldChar w:fldCharType="separate"/>
        </w:r>
        <w:r w:rsidR="002712E9">
          <w:rPr>
            <w:noProof/>
          </w:rPr>
          <w:t>18</w:t>
        </w:r>
        <w:r>
          <w:fldChar w:fldCharType="end"/>
        </w:r>
      </w:p>
    </w:sdtContent>
  </w:sdt>
  <w:p w:rsidR="00CD593C" w:rsidRDefault="00CD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15:restartNumberingAfterBreak="0">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15:restartNumberingAfterBreak="0">
    <w:nsid w:val="00000003"/>
    <w:multiLevelType w:val="singleLevel"/>
    <w:tmpl w:val="00000003"/>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3" w15:restartNumberingAfterBreak="0">
    <w:nsid w:val="00000004"/>
    <w:multiLevelType w:val="singleLevel"/>
    <w:tmpl w:val="00000004"/>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4" w15:restartNumberingAfterBreak="0">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15:restartNumberingAfterBreak="0">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1C0B6F"/>
    <w:multiLevelType w:val="hybridMultilevel"/>
    <w:tmpl w:val="686E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8">
    <w:abstractNumId w:val="6"/>
  </w:num>
  <w:num w:numId="9">
    <w:abstractNumId w:val="9"/>
  </w:num>
  <w:num w:numId="10">
    <w:abstractNumId w:val="8"/>
  </w:num>
  <w:num w:numId="11">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5641"/>
    <w:rsid w:val="000020C6"/>
    <w:rsid w:val="00005BC9"/>
    <w:rsid w:val="0001009A"/>
    <w:rsid w:val="00011360"/>
    <w:rsid w:val="00014FB8"/>
    <w:rsid w:val="00021170"/>
    <w:rsid w:val="00025872"/>
    <w:rsid w:val="00027EFA"/>
    <w:rsid w:val="0004094A"/>
    <w:rsid w:val="00041FAA"/>
    <w:rsid w:val="00045991"/>
    <w:rsid w:val="00047CEF"/>
    <w:rsid w:val="000554F4"/>
    <w:rsid w:val="0009361F"/>
    <w:rsid w:val="00094B7A"/>
    <w:rsid w:val="000A2A03"/>
    <w:rsid w:val="000A2B0E"/>
    <w:rsid w:val="000B30C6"/>
    <w:rsid w:val="000B5CE5"/>
    <w:rsid w:val="000B63F9"/>
    <w:rsid w:val="000B6403"/>
    <w:rsid w:val="000B7EC8"/>
    <w:rsid w:val="000C0805"/>
    <w:rsid w:val="000C6433"/>
    <w:rsid w:val="000C7B6D"/>
    <w:rsid w:val="000C7C6F"/>
    <w:rsid w:val="000D271B"/>
    <w:rsid w:val="000D3A2A"/>
    <w:rsid w:val="000E7396"/>
    <w:rsid w:val="000F0194"/>
    <w:rsid w:val="000F26D2"/>
    <w:rsid w:val="000F5695"/>
    <w:rsid w:val="000F73A7"/>
    <w:rsid w:val="001012FC"/>
    <w:rsid w:val="00101423"/>
    <w:rsid w:val="001027DF"/>
    <w:rsid w:val="001055BC"/>
    <w:rsid w:val="00112E6D"/>
    <w:rsid w:val="001149FD"/>
    <w:rsid w:val="001202E3"/>
    <w:rsid w:val="001447E2"/>
    <w:rsid w:val="00170503"/>
    <w:rsid w:val="001750C1"/>
    <w:rsid w:val="00180AEE"/>
    <w:rsid w:val="00180AF8"/>
    <w:rsid w:val="00181664"/>
    <w:rsid w:val="0018249C"/>
    <w:rsid w:val="00185A82"/>
    <w:rsid w:val="00186915"/>
    <w:rsid w:val="00194CDB"/>
    <w:rsid w:val="001969C0"/>
    <w:rsid w:val="001A3D24"/>
    <w:rsid w:val="001B15BF"/>
    <w:rsid w:val="001B3B3A"/>
    <w:rsid w:val="001C57EA"/>
    <w:rsid w:val="001D514D"/>
    <w:rsid w:val="001F0D29"/>
    <w:rsid w:val="002059C5"/>
    <w:rsid w:val="00211500"/>
    <w:rsid w:val="00214014"/>
    <w:rsid w:val="0022673F"/>
    <w:rsid w:val="002273E6"/>
    <w:rsid w:val="0023457E"/>
    <w:rsid w:val="00235B2C"/>
    <w:rsid w:val="0023741F"/>
    <w:rsid w:val="00237F28"/>
    <w:rsid w:val="00250A42"/>
    <w:rsid w:val="00256972"/>
    <w:rsid w:val="00257582"/>
    <w:rsid w:val="002712E9"/>
    <w:rsid w:val="00275C86"/>
    <w:rsid w:val="002808BD"/>
    <w:rsid w:val="002911DD"/>
    <w:rsid w:val="0029551D"/>
    <w:rsid w:val="002961A9"/>
    <w:rsid w:val="002B1E98"/>
    <w:rsid w:val="002B3753"/>
    <w:rsid w:val="002B3CF7"/>
    <w:rsid w:val="002B6E6A"/>
    <w:rsid w:val="002B781E"/>
    <w:rsid w:val="002C710A"/>
    <w:rsid w:val="002C7FF4"/>
    <w:rsid w:val="002E4873"/>
    <w:rsid w:val="002E4E3F"/>
    <w:rsid w:val="002E7B1D"/>
    <w:rsid w:val="003077CD"/>
    <w:rsid w:val="00321DCB"/>
    <w:rsid w:val="00327B5C"/>
    <w:rsid w:val="0033029D"/>
    <w:rsid w:val="0033306E"/>
    <w:rsid w:val="00334552"/>
    <w:rsid w:val="00345152"/>
    <w:rsid w:val="00350508"/>
    <w:rsid w:val="0035454F"/>
    <w:rsid w:val="00360942"/>
    <w:rsid w:val="003744EC"/>
    <w:rsid w:val="0039351E"/>
    <w:rsid w:val="003944C4"/>
    <w:rsid w:val="003A12A8"/>
    <w:rsid w:val="003A46A6"/>
    <w:rsid w:val="003D11B0"/>
    <w:rsid w:val="003D6CCA"/>
    <w:rsid w:val="003E4879"/>
    <w:rsid w:val="003E68B2"/>
    <w:rsid w:val="003F09DB"/>
    <w:rsid w:val="003F59A8"/>
    <w:rsid w:val="003F74F1"/>
    <w:rsid w:val="004016A2"/>
    <w:rsid w:val="00407BC7"/>
    <w:rsid w:val="00410458"/>
    <w:rsid w:val="00411AC8"/>
    <w:rsid w:val="004156B4"/>
    <w:rsid w:val="00426C40"/>
    <w:rsid w:val="0044729E"/>
    <w:rsid w:val="0045420B"/>
    <w:rsid w:val="00461053"/>
    <w:rsid w:val="004678BC"/>
    <w:rsid w:val="004712DD"/>
    <w:rsid w:val="00474DFD"/>
    <w:rsid w:val="00476BC9"/>
    <w:rsid w:val="004906A0"/>
    <w:rsid w:val="00492DCD"/>
    <w:rsid w:val="004A08D1"/>
    <w:rsid w:val="004C7858"/>
    <w:rsid w:val="004D0EE6"/>
    <w:rsid w:val="004D66F8"/>
    <w:rsid w:val="00507F72"/>
    <w:rsid w:val="005124CB"/>
    <w:rsid w:val="00515B0C"/>
    <w:rsid w:val="00516939"/>
    <w:rsid w:val="00524CFC"/>
    <w:rsid w:val="005275F8"/>
    <w:rsid w:val="00527F5D"/>
    <w:rsid w:val="00531F25"/>
    <w:rsid w:val="00543C7A"/>
    <w:rsid w:val="005475C9"/>
    <w:rsid w:val="00550B94"/>
    <w:rsid w:val="005603C0"/>
    <w:rsid w:val="00567588"/>
    <w:rsid w:val="00570104"/>
    <w:rsid w:val="00571C86"/>
    <w:rsid w:val="005743F1"/>
    <w:rsid w:val="00574EED"/>
    <w:rsid w:val="005773FC"/>
    <w:rsid w:val="00587FB8"/>
    <w:rsid w:val="005908AC"/>
    <w:rsid w:val="00592F4A"/>
    <w:rsid w:val="005A034E"/>
    <w:rsid w:val="005A125A"/>
    <w:rsid w:val="005A16E5"/>
    <w:rsid w:val="005A19D2"/>
    <w:rsid w:val="005A32B7"/>
    <w:rsid w:val="005A5FCE"/>
    <w:rsid w:val="005B16FF"/>
    <w:rsid w:val="005C680D"/>
    <w:rsid w:val="005C7845"/>
    <w:rsid w:val="005D6CCF"/>
    <w:rsid w:val="00601857"/>
    <w:rsid w:val="00607B6D"/>
    <w:rsid w:val="006217AF"/>
    <w:rsid w:val="006422BC"/>
    <w:rsid w:val="00647657"/>
    <w:rsid w:val="0065393D"/>
    <w:rsid w:val="006561E7"/>
    <w:rsid w:val="006564C8"/>
    <w:rsid w:val="00656D11"/>
    <w:rsid w:val="00660891"/>
    <w:rsid w:val="00675423"/>
    <w:rsid w:val="00677898"/>
    <w:rsid w:val="0068798A"/>
    <w:rsid w:val="0069020E"/>
    <w:rsid w:val="006A55F6"/>
    <w:rsid w:val="006C38F6"/>
    <w:rsid w:val="006C6641"/>
    <w:rsid w:val="006D6698"/>
    <w:rsid w:val="006E150A"/>
    <w:rsid w:val="006F7EE4"/>
    <w:rsid w:val="00715CA7"/>
    <w:rsid w:val="00722F66"/>
    <w:rsid w:val="00727056"/>
    <w:rsid w:val="00741FB9"/>
    <w:rsid w:val="007462B7"/>
    <w:rsid w:val="007743BE"/>
    <w:rsid w:val="00777A9E"/>
    <w:rsid w:val="00786D02"/>
    <w:rsid w:val="00793BD3"/>
    <w:rsid w:val="00794054"/>
    <w:rsid w:val="007A6DAD"/>
    <w:rsid w:val="007B3078"/>
    <w:rsid w:val="007C08AD"/>
    <w:rsid w:val="007C2CCC"/>
    <w:rsid w:val="007C6F3D"/>
    <w:rsid w:val="007D1FAD"/>
    <w:rsid w:val="007D7CAE"/>
    <w:rsid w:val="007E7CD6"/>
    <w:rsid w:val="00833E8C"/>
    <w:rsid w:val="008367E9"/>
    <w:rsid w:val="00843AFA"/>
    <w:rsid w:val="008450CB"/>
    <w:rsid w:val="008641F2"/>
    <w:rsid w:val="00875C9B"/>
    <w:rsid w:val="00880C51"/>
    <w:rsid w:val="00880F13"/>
    <w:rsid w:val="00883FEF"/>
    <w:rsid w:val="0089327B"/>
    <w:rsid w:val="008B0CC3"/>
    <w:rsid w:val="008B71B5"/>
    <w:rsid w:val="008E2356"/>
    <w:rsid w:val="008E78CF"/>
    <w:rsid w:val="008F100C"/>
    <w:rsid w:val="008F3D8E"/>
    <w:rsid w:val="00902CF8"/>
    <w:rsid w:val="0090468E"/>
    <w:rsid w:val="009172E3"/>
    <w:rsid w:val="0092030F"/>
    <w:rsid w:val="00955ABF"/>
    <w:rsid w:val="009717B9"/>
    <w:rsid w:val="009805D9"/>
    <w:rsid w:val="00990F7C"/>
    <w:rsid w:val="00993BDB"/>
    <w:rsid w:val="009A2264"/>
    <w:rsid w:val="009A4D08"/>
    <w:rsid w:val="009B309B"/>
    <w:rsid w:val="009B4CB6"/>
    <w:rsid w:val="009C528E"/>
    <w:rsid w:val="009D363E"/>
    <w:rsid w:val="00A06DD7"/>
    <w:rsid w:val="00A21FC5"/>
    <w:rsid w:val="00A25F94"/>
    <w:rsid w:val="00A3607F"/>
    <w:rsid w:val="00A63231"/>
    <w:rsid w:val="00A65835"/>
    <w:rsid w:val="00A65D1D"/>
    <w:rsid w:val="00A66253"/>
    <w:rsid w:val="00A95720"/>
    <w:rsid w:val="00AA0812"/>
    <w:rsid w:val="00AA3931"/>
    <w:rsid w:val="00AA749D"/>
    <w:rsid w:val="00AB048A"/>
    <w:rsid w:val="00AB63E9"/>
    <w:rsid w:val="00AD30C1"/>
    <w:rsid w:val="00AE05A4"/>
    <w:rsid w:val="00AE1FD1"/>
    <w:rsid w:val="00AE54F3"/>
    <w:rsid w:val="00B040EA"/>
    <w:rsid w:val="00B0630D"/>
    <w:rsid w:val="00B14AC0"/>
    <w:rsid w:val="00B250B6"/>
    <w:rsid w:val="00B31698"/>
    <w:rsid w:val="00B36233"/>
    <w:rsid w:val="00B577BC"/>
    <w:rsid w:val="00B6543E"/>
    <w:rsid w:val="00B706F7"/>
    <w:rsid w:val="00B77097"/>
    <w:rsid w:val="00B801E8"/>
    <w:rsid w:val="00B81D75"/>
    <w:rsid w:val="00B8395D"/>
    <w:rsid w:val="00B91862"/>
    <w:rsid w:val="00B938E8"/>
    <w:rsid w:val="00B96CFD"/>
    <w:rsid w:val="00BA4C0C"/>
    <w:rsid w:val="00BA6BFA"/>
    <w:rsid w:val="00BB58DA"/>
    <w:rsid w:val="00BC0DDD"/>
    <w:rsid w:val="00BD5B4B"/>
    <w:rsid w:val="00BE03DB"/>
    <w:rsid w:val="00BF5F0A"/>
    <w:rsid w:val="00C27551"/>
    <w:rsid w:val="00C34D68"/>
    <w:rsid w:val="00C46C96"/>
    <w:rsid w:val="00C5528D"/>
    <w:rsid w:val="00C61BF6"/>
    <w:rsid w:val="00C84AD2"/>
    <w:rsid w:val="00C87C17"/>
    <w:rsid w:val="00C95CC2"/>
    <w:rsid w:val="00C96E72"/>
    <w:rsid w:val="00CA3DD2"/>
    <w:rsid w:val="00CB1635"/>
    <w:rsid w:val="00CB16B3"/>
    <w:rsid w:val="00CB53E9"/>
    <w:rsid w:val="00CB71CE"/>
    <w:rsid w:val="00CC5288"/>
    <w:rsid w:val="00CC5369"/>
    <w:rsid w:val="00CC5649"/>
    <w:rsid w:val="00CD593C"/>
    <w:rsid w:val="00CD6A8A"/>
    <w:rsid w:val="00CE5953"/>
    <w:rsid w:val="00CE70A9"/>
    <w:rsid w:val="00CF7E22"/>
    <w:rsid w:val="00D068A2"/>
    <w:rsid w:val="00D16558"/>
    <w:rsid w:val="00D53F04"/>
    <w:rsid w:val="00D5792D"/>
    <w:rsid w:val="00D632EE"/>
    <w:rsid w:val="00D65641"/>
    <w:rsid w:val="00D71B2F"/>
    <w:rsid w:val="00D72EB2"/>
    <w:rsid w:val="00D73F8A"/>
    <w:rsid w:val="00D75C1B"/>
    <w:rsid w:val="00D80001"/>
    <w:rsid w:val="00D8127B"/>
    <w:rsid w:val="00D827B6"/>
    <w:rsid w:val="00D93EBE"/>
    <w:rsid w:val="00D944C7"/>
    <w:rsid w:val="00DA7F30"/>
    <w:rsid w:val="00DB2E75"/>
    <w:rsid w:val="00DE3EE5"/>
    <w:rsid w:val="00DF5C2E"/>
    <w:rsid w:val="00E0294A"/>
    <w:rsid w:val="00E22854"/>
    <w:rsid w:val="00E35ED9"/>
    <w:rsid w:val="00E4207A"/>
    <w:rsid w:val="00E50887"/>
    <w:rsid w:val="00E526B1"/>
    <w:rsid w:val="00E70F91"/>
    <w:rsid w:val="00E9217A"/>
    <w:rsid w:val="00EA1CCC"/>
    <w:rsid w:val="00EB021A"/>
    <w:rsid w:val="00EC34D0"/>
    <w:rsid w:val="00EC3B63"/>
    <w:rsid w:val="00EC7C9C"/>
    <w:rsid w:val="00ED716A"/>
    <w:rsid w:val="00EF1C7A"/>
    <w:rsid w:val="00F03866"/>
    <w:rsid w:val="00F07E72"/>
    <w:rsid w:val="00F10141"/>
    <w:rsid w:val="00F27F46"/>
    <w:rsid w:val="00F31DDB"/>
    <w:rsid w:val="00F4411E"/>
    <w:rsid w:val="00F53BF8"/>
    <w:rsid w:val="00F64313"/>
    <w:rsid w:val="00F66AE1"/>
    <w:rsid w:val="00F670E0"/>
    <w:rsid w:val="00F74D73"/>
    <w:rsid w:val="00F76429"/>
    <w:rsid w:val="00F91035"/>
    <w:rsid w:val="00FB2658"/>
    <w:rsid w:val="00FB3C29"/>
    <w:rsid w:val="00FB7CC6"/>
    <w:rsid w:val="00FD3B23"/>
    <w:rsid w:val="00FE449C"/>
    <w:rsid w:val="00FE7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1FA5A-10D8-4147-B04E-89636045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6A55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99"/>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1"/>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AB04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048A"/>
    <w:rPr>
      <w:rFonts w:ascii="Tahoma" w:hAnsi="Tahoma" w:cs="Tahoma"/>
      <w:sz w:val="16"/>
      <w:szCs w:val="16"/>
    </w:rPr>
  </w:style>
  <w:style w:type="paragraph" w:customStyle="1" w:styleId="Default">
    <w:name w:val="Default"/>
    <w:uiPriority w:val="99"/>
    <w:rsid w:val="00E0294A"/>
    <w:pPr>
      <w:autoSpaceDE w:val="0"/>
      <w:autoSpaceDN w:val="0"/>
      <w:adjustRightInd w:val="0"/>
      <w:spacing w:after="0" w:line="240" w:lineRule="auto"/>
    </w:pPr>
    <w:rPr>
      <w:rFonts w:ascii="Calibri" w:hAnsi="Calibri" w:cs="Calibri"/>
      <w:color w:val="000000"/>
      <w:sz w:val="24"/>
      <w:szCs w:val="24"/>
    </w:rPr>
  </w:style>
  <w:style w:type="paragraph" w:customStyle="1" w:styleId="Bezodstpw1">
    <w:name w:val="Bez odstępów1"/>
    <w:rsid w:val="003451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720">
      <w:bodyDiv w:val="1"/>
      <w:marLeft w:val="0"/>
      <w:marRight w:val="0"/>
      <w:marTop w:val="0"/>
      <w:marBottom w:val="0"/>
      <w:divBdr>
        <w:top w:val="none" w:sz="0" w:space="0" w:color="auto"/>
        <w:left w:val="none" w:sz="0" w:space="0" w:color="auto"/>
        <w:bottom w:val="none" w:sz="0" w:space="0" w:color="auto"/>
        <w:right w:val="none" w:sz="0" w:space="0" w:color="auto"/>
      </w:divBdr>
    </w:div>
    <w:div w:id="14618703">
      <w:bodyDiv w:val="1"/>
      <w:marLeft w:val="0"/>
      <w:marRight w:val="0"/>
      <w:marTop w:val="0"/>
      <w:marBottom w:val="0"/>
      <w:divBdr>
        <w:top w:val="none" w:sz="0" w:space="0" w:color="auto"/>
        <w:left w:val="none" w:sz="0" w:space="0" w:color="auto"/>
        <w:bottom w:val="none" w:sz="0" w:space="0" w:color="auto"/>
        <w:right w:val="none" w:sz="0" w:space="0" w:color="auto"/>
      </w:divBdr>
    </w:div>
    <w:div w:id="16392723">
      <w:bodyDiv w:val="1"/>
      <w:marLeft w:val="0"/>
      <w:marRight w:val="0"/>
      <w:marTop w:val="0"/>
      <w:marBottom w:val="0"/>
      <w:divBdr>
        <w:top w:val="none" w:sz="0" w:space="0" w:color="auto"/>
        <w:left w:val="none" w:sz="0" w:space="0" w:color="auto"/>
        <w:bottom w:val="none" w:sz="0" w:space="0" w:color="auto"/>
        <w:right w:val="none" w:sz="0" w:space="0" w:color="auto"/>
      </w:divBdr>
    </w:div>
    <w:div w:id="17510917">
      <w:bodyDiv w:val="1"/>
      <w:marLeft w:val="0"/>
      <w:marRight w:val="0"/>
      <w:marTop w:val="0"/>
      <w:marBottom w:val="0"/>
      <w:divBdr>
        <w:top w:val="none" w:sz="0" w:space="0" w:color="auto"/>
        <w:left w:val="none" w:sz="0" w:space="0" w:color="auto"/>
        <w:bottom w:val="none" w:sz="0" w:space="0" w:color="auto"/>
        <w:right w:val="none" w:sz="0" w:space="0" w:color="auto"/>
      </w:divBdr>
    </w:div>
    <w:div w:id="18095334">
      <w:bodyDiv w:val="1"/>
      <w:marLeft w:val="0"/>
      <w:marRight w:val="0"/>
      <w:marTop w:val="0"/>
      <w:marBottom w:val="0"/>
      <w:divBdr>
        <w:top w:val="none" w:sz="0" w:space="0" w:color="auto"/>
        <w:left w:val="none" w:sz="0" w:space="0" w:color="auto"/>
        <w:bottom w:val="none" w:sz="0" w:space="0" w:color="auto"/>
        <w:right w:val="none" w:sz="0" w:space="0" w:color="auto"/>
      </w:divBdr>
    </w:div>
    <w:div w:id="19820215">
      <w:bodyDiv w:val="1"/>
      <w:marLeft w:val="0"/>
      <w:marRight w:val="0"/>
      <w:marTop w:val="0"/>
      <w:marBottom w:val="0"/>
      <w:divBdr>
        <w:top w:val="none" w:sz="0" w:space="0" w:color="auto"/>
        <w:left w:val="none" w:sz="0" w:space="0" w:color="auto"/>
        <w:bottom w:val="none" w:sz="0" w:space="0" w:color="auto"/>
        <w:right w:val="none" w:sz="0" w:space="0" w:color="auto"/>
      </w:divBdr>
    </w:div>
    <w:div w:id="49352870">
      <w:bodyDiv w:val="1"/>
      <w:marLeft w:val="0"/>
      <w:marRight w:val="0"/>
      <w:marTop w:val="0"/>
      <w:marBottom w:val="0"/>
      <w:divBdr>
        <w:top w:val="none" w:sz="0" w:space="0" w:color="auto"/>
        <w:left w:val="none" w:sz="0" w:space="0" w:color="auto"/>
        <w:bottom w:val="none" w:sz="0" w:space="0" w:color="auto"/>
        <w:right w:val="none" w:sz="0" w:space="0" w:color="auto"/>
      </w:divBdr>
    </w:div>
    <w:div w:id="56974533">
      <w:bodyDiv w:val="1"/>
      <w:marLeft w:val="0"/>
      <w:marRight w:val="0"/>
      <w:marTop w:val="0"/>
      <w:marBottom w:val="0"/>
      <w:divBdr>
        <w:top w:val="none" w:sz="0" w:space="0" w:color="auto"/>
        <w:left w:val="none" w:sz="0" w:space="0" w:color="auto"/>
        <w:bottom w:val="none" w:sz="0" w:space="0" w:color="auto"/>
        <w:right w:val="none" w:sz="0" w:space="0" w:color="auto"/>
      </w:divBdr>
    </w:div>
    <w:div w:id="58988707">
      <w:bodyDiv w:val="1"/>
      <w:marLeft w:val="0"/>
      <w:marRight w:val="0"/>
      <w:marTop w:val="0"/>
      <w:marBottom w:val="0"/>
      <w:divBdr>
        <w:top w:val="none" w:sz="0" w:space="0" w:color="auto"/>
        <w:left w:val="none" w:sz="0" w:space="0" w:color="auto"/>
        <w:bottom w:val="none" w:sz="0" w:space="0" w:color="auto"/>
        <w:right w:val="none" w:sz="0" w:space="0" w:color="auto"/>
      </w:divBdr>
    </w:div>
    <w:div w:id="68164618">
      <w:bodyDiv w:val="1"/>
      <w:marLeft w:val="0"/>
      <w:marRight w:val="0"/>
      <w:marTop w:val="0"/>
      <w:marBottom w:val="0"/>
      <w:divBdr>
        <w:top w:val="none" w:sz="0" w:space="0" w:color="auto"/>
        <w:left w:val="none" w:sz="0" w:space="0" w:color="auto"/>
        <w:bottom w:val="none" w:sz="0" w:space="0" w:color="auto"/>
        <w:right w:val="none" w:sz="0" w:space="0" w:color="auto"/>
      </w:divBdr>
    </w:div>
    <w:div w:id="71129228">
      <w:bodyDiv w:val="1"/>
      <w:marLeft w:val="0"/>
      <w:marRight w:val="0"/>
      <w:marTop w:val="0"/>
      <w:marBottom w:val="0"/>
      <w:divBdr>
        <w:top w:val="none" w:sz="0" w:space="0" w:color="auto"/>
        <w:left w:val="none" w:sz="0" w:space="0" w:color="auto"/>
        <w:bottom w:val="none" w:sz="0" w:space="0" w:color="auto"/>
        <w:right w:val="none" w:sz="0" w:space="0" w:color="auto"/>
      </w:divBdr>
    </w:div>
    <w:div w:id="72169484">
      <w:bodyDiv w:val="1"/>
      <w:marLeft w:val="0"/>
      <w:marRight w:val="0"/>
      <w:marTop w:val="0"/>
      <w:marBottom w:val="0"/>
      <w:divBdr>
        <w:top w:val="none" w:sz="0" w:space="0" w:color="auto"/>
        <w:left w:val="none" w:sz="0" w:space="0" w:color="auto"/>
        <w:bottom w:val="none" w:sz="0" w:space="0" w:color="auto"/>
        <w:right w:val="none" w:sz="0" w:space="0" w:color="auto"/>
      </w:divBdr>
    </w:div>
    <w:div w:id="74595298">
      <w:bodyDiv w:val="1"/>
      <w:marLeft w:val="0"/>
      <w:marRight w:val="0"/>
      <w:marTop w:val="0"/>
      <w:marBottom w:val="0"/>
      <w:divBdr>
        <w:top w:val="none" w:sz="0" w:space="0" w:color="auto"/>
        <w:left w:val="none" w:sz="0" w:space="0" w:color="auto"/>
        <w:bottom w:val="none" w:sz="0" w:space="0" w:color="auto"/>
        <w:right w:val="none" w:sz="0" w:space="0" w:color="auto"/>
      </w:divBdr>
    </w:div>
    <w:div w:id="85420560">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88813935">
      <w:bodyDiv w:val="1"/>
      <w:marLeft w:val="0"/>
      <w:marRight w:val="0"/>
      <w:marTop w:val="0"/>
      <w:marBottom w:val="0"/>
      <w:divBdr>
        <w:top w:val="none" w:sz="0" w:space="0" w:color="auto"/>
        <w:left w:val="none" w:sz="0" w:space="0" w:color="auto"/>
        <w:bottom w:val="none" w:sz="0" w:space="0" w:color="auto"/>
        <w:right w:val="none" w:sz="0" w:space="0" w:color="auto"/>
      </w:divBdr>
    </w:div>
    <w:div w:id="92484604">
      <w:bodyDiv w:val="1"/>
      <w:marLeft w:val="0"/>
      <w:marRight w:val="0"/>
      <w:marTop w:val="0"/>
      <w:marBottom w:val="0"/>
      <w:divBdr>
        <w:top w:val="none" w:sz="0" w:space="0" w:color="auto"/>
        <w:left w:val="none" w:sz="0" w:space="0" w:color="auto"/>
        <w:bottom w:val="none" w:sz="0" w:space="0" w:color="auto"/>
        <w:right w:val="none" w:sz="0" w:space="0" w:color="auto"/>
      </w:divBdr>
    </w:div>
    <w:div w:id="93942048">
      <w:bodyDiv w:val="1"/>
      <w:marLeft w:val="0"/>
      <w:marRight w:val="0"/>
      <w:marTop w:val="0"/>
      <w:marBottom w:val="0"/>
      <w:divBdr>
        <w:top w:val="none" w:sz="0" w:space="0" w:color="auto"/>
        <w:left w:val="none" w:sz="0" w:space="0" w:color="auto"/>
        <w:bottom w:val="none" w:sz="0" w:space="0" w:color="auto"/>
        <w:right w:val="none" w:sz="0" w:space="0" w:color="auto"/>
      </w:divBdr>
    </w:div>
    <w:div w:id="94835069">
      <w:bodyDiv w:val="1"/>
      <w:marLeft w:val="0"/>
      <w:marRight w:val="0"/>
      <w:marTop w:val="0"/>
      <w:marBottom w:val="0"/>
      <w:divBdr>
        <w:top w:val="none" w:sz="0" w:space="0" w:color="auto"/>
        <w:left w:val="none" w:sz="0" w:space="0" w:color="auto"/>
        <w:bottom w:val="none" w:sz="0" w:space="0" w:color="auto"/>
        <w:right w:val="none" w:sz="0" w:space="0" w:color="auto"/>
      </w:divBdr>
    </w:div>
    <w:div w:id="94909833">
      <w:bodyDiv w:val="1"/>
      <w:marLeft w:val="0"/>
      <w:marRight w:val="0"/>
      <w:marTop w:val="0"/>
      <w:marBottom w:val="0"/>
      <w:divBdr>
        <w:top w:val="none" w:sz="0" w:space="0" w:color="auto"/>
        <w:left w:val="none" w:sz="0" w:space="0" w:color="auto"/>
        <w:bottom w:val="none" w:sz="0" w:space="0" w:color="auto"/>
        <w:right w:val="none" w:sz="0" w:space="0" w:color="auto"/>
      </w:divBdr>
    </w:div>
    <w:div w:id="99179487">
      <w:bodyDiv w:val="1"/>
      <w:marLeft w:val="0"/>
      <w:marRight w:val="0"/>
      <w:marTop w:val="0"/>
      <w:marBottom w:val="0"/>
      <w:divBdr>
        <w:top w:val="none" w:sz="0" w:space="0" w:color="auto"/>
        <w:left w:val="none" w:sz="0" w:space="0" w:color="auto"/>
        <w:bottom w:val="none" w:sz="0" w:space="0" w:color="auto"/>
        <w:right w:val="none" w:sz="0" w:space="0" w:color="auto"/>
      </w:divBdr>
    </w:div>
    <w:div w:id="99685579">
      <w:bodyDiv w:val="1"/>
      <w:marLeft w:val="0"/>
      <w:marRight w:val="0"/>
      <w:marTop w:val="0"/>
      <w:marBottom w:val="0"/>
      <w:divBdr>
        <w:top w:val="none" w:sz="0" w:space="0" w:color="auto"/>
        <w:left w:val="none" w:sz="0" w:space="0" w:color="auto"/>
        <w:bottom w:val="none" w:sz="0" w:space="0" w:color="auto"/>
        <w:right w:val="none" w:sz="0" w:space="0" w:color="auto"/>
      </w:divBdr>
    </w:div>
    <w:div w:id="103305954">
      <w:bodyDiv w:val="1"/>
      <w:marLeft w:val="0"/>
      <w:marRight w:val="0"/>
      <w:marTop w:val="0"/>
      <w:marBottom w:val="0"/>
      <w:divBdr>
        <w:top w:val="none" w:sz="0" w:space="0" w:color="auto"/>
        <w:left w:val="none" w:sz="0" w:space="0" w:color="auto"/>
        <w:bottom w:val="none" w:sz="0" w:space="0" w:color="auto"/>
        <w:right w:val="none" w:sz="0" w:space="0" w:color="auto"/>
      </w:divBdr>
    </w:div>
    <w:div w:id="110248729">
      <w:bodyDiv w:val="1"/>
      <w:marLeft w:val="0"/>
      <w:marRight w:val="0"/>
      <w:marTop w:val="0"/>
      <w:marBottom w:val="0"/>
      <w:divBdr>
        <w:top w:val="none" w:sz="0" w:space="0" w:color="auto"/>
        <w:left w:val="none" w:sz="0" w:space="0" w:color="auto"/>
        <w:bottom w:val="none" w:sz="0" w:space="0" w:color="auto"/>
        <w:right w:val="none" w:sz="0" w:space="0" w:color="auto"/>
      </w:divBdr>
    </w:div>
    <w:div w:id="110364386">
      <w:bodyDiv w:val="1"/>
      <w:marLeft w:val="0"/>
      <w:marRight w:val="0"/>
      <w:marTop w:val="0"/>
      <w:marBottom w:val="0"/>
      <w:divBdr>
        <w:top w:val="none" w:sz="0" w:space="0" w:color="auto"/>
        <w:left w:val="none" w:sz="0" w:space="0" w:color="auto"/>
        <w:bottom w:val="none" w:sz="0" w:space="0" w:color="auto"/>
        <w:right w:val="none" w:sz="0" w:space="0" w:color="auto"/>
      </w:divBdr>
    </w:div>
    <w:div w:id="115414382">
      <w:bodyDiv w:val="1"/>
      <w:marLeft w:val="0"/>
      <w:marRight w:val="0"/>
      <w:marTop w:val="0"/>
      <w:marBottom w:val="0"/>
      <w:divBdr>
        <w:top w:val="none" w:sz="0" w:space="0" w:color="auto"/>
        <w:left w:val="none" w:sz="0" w:space="0" w:color="auto"/>
        <w:bottom w:val="none" w:sz="0" w:space="0" w:color="auto"/>
        <w:right w:val="none" w:sz="0" w:space="0" w:color="auto"/>
      </w:divBdr>
    </w:div>
    <w:div w:id="133261990">
      <w:bodyDiv w:val="1"/>
      <w:marLeft w:val="0"/>
      <w:marRight w:val="0"/>
      <w:marTop w:val="0"/>
      <w:marBottom w:val="0"/>
      <w:divBdr>
        <w:top w:val="none" w:sz="0" w:space="0" w:color="auto"/>
        <w:left w:val="none" w:sz="0" w:space="0" w:color="auto"/>
        <w:bottom w:val="none" w:sz="0" w:space="0" w:color="auto"/>
        <w:right w:val="none" w:sz="0" w:space="0" w:color="auto"/>
      </w:divBdr>
    </w:div>
    <w:div w:id="135998942">
      <w:bodyDiv w:val="1"/>
      <w:marLeft w:val="0"/>
      <w:marRight w:val="0"/>
      <w:marTop w:val="0"/>
      <w:marBottom w:val="0"/>
      <w:divBdr>
        <w:top w:val="none" w:sz="0" w:space="0" w:color="auto"/>
        <w:left w:val="none" w:sz="0" w:space="0" w:color="auto"/>
        <w:bottom w:val="none" w:sz="0" w:space="0" w:color="auto"/>
        <w:right w:val="none" w:sz="0" w:space="0" w:color="auto"/>
      </w:divBdr>
    </w:div>
    <w:div w:id="144056164">
      <w:bodyDiv w:val="1"/>
      <w:marLeft w:val="0"/>
      <w:marRight w:val="0"/>
      <w:marTop w:val="0"/>
      <w:marBottom w:val="0"/>
      <w:divBdr>
        <w:top w:val="none" w:sz="0" w:space="0" w:color="auto"/>
        <w:left w:val="none" w:sz="0" w:space="0" w:color="auto"/>
        <w:bottom w:val="none" w:sz="0" w:space="0" w:color="auto"/>
        <w:right w:val="none" w:sz="0" w:space="0" w:color="auto"/>
      </w:divBdr>
    </w:div>
    <w:div w:id="154415352">
      <w:bodyDiv w:val="1"/>
      <w:marLeft w:val="0"/>
      <w:marRight w:val="0"/>
      <w:marTop w:val="0"/>
      <w:marBottom w:val="0"/>
      <w:divBdr>
        <w:top w:val="none" w:sz="0" w:space="0" w:color="auto"/>
        <w:left w:val="none" w:sz="0" w:space="0" w:color="auto"/>
        <w:bottom w:val="none" w:sz="0" w:space="0" w:color="auto"/>
        <w:right w:val="none" w:sz="0" w:space="0" w:color="auto"/>
      </w:divBdr>
    </w:div>
    <w:div w:id="155845007">
      <w:bodyDiv w:val="1"/>
      <w:marLeft w:val="0"/>
      <w:marRight w:val="0"/>
      <w:marTop w:val="0"/>
      <w:marBottom w:val="0"/>
      <w:divBdr>
        <w:top w:val="none" w:sz="0" w:space="0" w:color="auto"/>
        <w:left w:val="none" w:sz="0" w:space="0" w:color="auto"/>
        <w:bottom w:val="none" w:sz="0" w:space="0" w:color="auto"/>
        <w:right w:val="none" w:sz="0" w:space="0" w:color="auto"/>
      </w:divBdr>
    </w:div>
    <w:div w:id="159585460">
      <w:bodyDiv w:val="1"/>
      <w:marLeft w:val="0"/>
      <w:marRight w:val="0"/>
      <w:marTop w:val="0"/>
      <w:marBottom w:val="0"/>
      <w:divBdr>
        <w:top w:val="none" w:sz="0" w:space="0" w:color="auto"/>
        <w:left w:val="none" w:sz="0" w:space="0" w:color="auto"/>
        <w:bottom w:val="none" w:sz="0" w:space="0" w:color="auto"/>
        <w:right w:val="none" w:sz="0" w:space="0" w:color="auto"/>
      </w:divBdr>
    </w:div>
    <w:div w:id="164251833">
      <w:bodyDiv w:val="1"/>
      <w:marLeft w:val="0"/>
      <w:marRight w:val="0"/>
      <w:marTop w:val="0"/>
      <w:marBottom w:val="0"/>
      <w:divBdr>
        <w:top w:val="none" w:sz="0" w:space="0" w:color="auto"/>
        <w:left w:val="none" w:sz="0" w:space="0" w:color="auto"/>
        <w:bottom w:val="none" w:sz="0" w:space="0" w:color="auto"/>
        <w:right w:val="none" w:sz="0" w:space="0" w:color="auto"/>
      </w:divBdr>
    </w:div>
    <w:div w:id="202793879">
      <w:bodyDiv w:val="1"/>
      <w:marLeft w:val="0"/>
      <w:marRight w:val="0"/>
      <w:marTop w:val="0"/>
      <w:marBottom w:val="0"/>
      <w:divBdr>
        <w:top w:val="none" w:sz="0" w:space="0" w:color="auto"/>
        <w:left w:val="none" w:sz="0" w:space="0" w:color="auto"/>
        <w:bottom w:val="none" w:sz="0" w:space="0" w:color="auto"/>
        <w:right w:val="none" w:sz="0" w:space="0" w:color="auto"/>
      </w:divBdr>
    </w:div>
    <w:div w:id="220949863">
      <w:bodyDiv w:val="1"/>
      <w:marLeft w:val="0"/>
      <w:marRight w:val="0"/>
      <w:marTop w:val="0"/>
      <w:marBottom w:val="0"/>
      <w:divBdr>
        <w:top w:val="none" w:sz="0" w:space="0" w:color="auto"/>
        <w:left w:val="none" w:sz="0" w:space="0" w:color="auto"/>
        <w:bottom w:val="none" w:sz="0" w:space="0" w:color="auto"/>
        <w:right w:val="none" w:sz="0" w:space="0" w:color="auto"/>
      </w:divBdr>
    </w:div>
    <w:div w:id="225842794">
      <w:bodyDiv w:val="1"/>
      <w:marLeft w:val="0"/>
      <w:marRight w:val="0"/>
      <w:marTop w:val="0"/>
      <w:marBottom w:val="0"/>
      <w:divBdr>
        <w:top w:val="none" w:sz="0" w:space="0" w:color="auto"/>
        <w:left w:val="none" w:sz="0" w:space="0" w:color="auto"/>
        <w:bottom w:val="none" w:sz="0" w:space="0" w:color="auto"/>
        <w:right w:val="none" w:sz="0" w:space="0" w:color="auto"/>
      </w:divBdr>
    </w:div>
    <w:div w:id="228225294">
      <w:bodyDiv w:val="1"/>
      <w:marLeft w:val="0"/>
      <w:marRight w:val="0"/>
      <w:marTop w:val="0"/>
      <w:marBottom w:val="0"/>
      <w:divBdr>
        <w:top w:val="none" w:sz="0" w:space="0" w:color="auto"/>
        <w:left w:val="none" w:sz="0" w:space="0" w:color="auto"/>
        <w:bottom w:val="none" w:sz="0" w:space="0" w:color="auto"/>
        <w:right w:val="none" w:sz="0" w:space="0" w:color="auto"/>
      </w:divBdr>
    </w:div>
    <w:div w:id="230041289">
      <w:bodyDiv w:val="1"/>
      <w:marLeft w:val="0"/>
      <w:marRight w:val="0"/>
      <w:marTop w:val="0"/>
      <w:marBottom w:val="0"/>
      <w:divBdr>
        <w:top w:val="none" w:sz="0" w:space="0" w:color="auto"/>
        <w:left w:val="none" w:sz="0" w:space="0" w:color="auto"/>
        <w:bottom w:val="none" w:sz="0" w:space="0" w:color="auto"/>
        <w:right w:val="none" w:sz="0" w:space="0" w:color="auto"/>
      </w:divBdr>
    </w:div>
    <w:div w:id="238179178">
      <w:bodyDiv w:val="1"/>
      <w:marLeft w:val="0"/>
      <w:marRight w:val="0"/>
      <w:marTop w:val="0"/>
      <w:marBottom w:val="0"/>
      <w:divBdr>
        <w:top w:val="none" w:sz="0" w:space="0" w:color="auto"/>
        <w:left w:val="none" w:sz="0" w:space="0" w:color="auto"/>
        <w:bottom w:val="none" w:sz="0" w:space="0" w:color="auto"/>
        <w:right w:val="none" w:sz="0" w:space="0" w:color="auto"/>
      </w:divBdr>
    </w:div>
    <w:div w:id="238949211">
      <w:bodyDiv w:val="1"/>
      <w:marLeft w:val="0"/>
      <w:marRight w:val="0"/>
      <w:marTop w:val="0"/>
      <w:marBottom w:val="0"/>
      <w:divBdr>
        <w:top w:val="none" w:sz="0" w:space="0" w:color="auto"/>
        <w:left w:val="none" w:sz="0" w:space="0" w:color="auto"/>
        <w:bottom w:val="none" w:sz="0" w:space="0" w:color="auto"/>
        <w:right w:val="none" w:sz="0" w:space="0" w:color="auto"/>
      </w:divBdr>
    </w:div>
    <w:div w:id="239340291">
      <w:bodyDiv w:val="1"/>
      <w:marLeft w:val="0"/>
      <w:marRight w:val="0"/>
      <w:marTop w:val="0"/>
      <w:marBottom w:val="0"/>
      <w:divBdr>
        <w:top w:val="none" w:sz="0" w:space="0" w:color="auto"/>
        <w:left w:val="none" w:sz="0" w:space="0" w:color="auto"/>
        <w:bottom w:val="none" w:sz="0" w:space="0" w:color="auto"/>
        <w:right w:val="none" w:sz="0" w:space="0" w:color="auto"/>
      </w:divBdr>
    </w:div>
    <w:div w:id="260261783">
      <w:bodyDiv w:val="1"/>
      <w:marLeft w:val="0"/>
      <w:marRight w:val="0"/>
      <w:marTop w:val="0"/>
      <w:marBottom w:val="0"/>
      <w:divBdr>
        <w:top w:val="none" w:sz="0" w:space="0" w:color="auto"/>
        <w:left w:val="none" w:sz="0" w:space="0" w:color="auto"/>
        <w:bottom w:val="none" w:sz="0" w:space="0" w:color="auto"/>
        <w:right w:val="none" w:sz="0" w:space="0" w:color="auto"/>
      </w:divBdr>
    </w:div>
    <w:div w:id="262538428">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68318271">
      <w:bodyDiv w:val="1"/>
      <w:marLeft w:val="0"/>
      <w:marRight w:val="0"/>
      <w:marTop w:val="0"/>
      <w:marBottom w:val="0"/>
      <w:divBdr>
        <w:top w:val="none" w:sz="0" w:space="0" w:color="auto"/>
        <w:left w:val="none" w:sz="0" w:space="0" w:color="auto"/>
        <w:bottom w:val="none" w:sz="0" w:space="0" w:color="auto"/>
        <w:right w:val="none" w:sz="0" w:space="0" w:color="auto"/>
      </w:divBdr>
    </w:div>
    <w:div w:id="274137718">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9750768">
      <w:bodyDiv w:val="1"/>
      <w:marLeft w:val="0"/>
      <w:marRight w:val="0"/>
      <w:marTop w:val="0"/>
      <w:marBottom w:val="0"/>
      <w:divBdr>
        <w:top w:val="none" w:sz="0" w:space="0" w:color="auto"/>
        <w:left w:val="none" w:sz="0" w:space="0" w:color="auto"/>
        <w:bottom w:val="none" w:sz="0" w:space="0" w:color="auto"/>
        <w:right w:val="none" w:sz="0" w:space="0" w:color="auto"/>
      </w:divBdr>
    </w:div>
    <w:div w:id="291332042">
      <w:bodyDiv w:val="1"/>
      <w:marLeft w:val="0"/>
      <w:marRight w:val="0"/>
      <w:marTop w:val="0"/>
      <w:marBottom w:val="0"/>
      <w:divBdr>
        <w:top w:val="none" w:sz="0" w:space="0" w:color="auto"/>
        <w:left w:val="none" w:sz="0" w:space="0" w:color="auto"/>
        <w:bottom w:val="none" w:sz="0" w:space="0" w:color="auto"/>
        <w:right w:val="none" w:sz="0" w:space="0" w:color="auto"/>
      </w:divBdr>
    </w:div>
    <w:div w:id="314533983">
      <w:bodyDiv w:val="1"/>
      <w:marLeft w:val="0"/>
      <w:marRight w:val="0"/>
      <w:marTop w:val="0"/>
      <w:marBottom w:val="0"/>
      <w:divBdr>
        <w:top w:val="none" w:sz="0" w:space="0" w:color="auto"/>
        <w:left w:val="none" w:sz="0" w:space="0" w:color="auto"/>
        <w:bottom w:val="none" w:sz="0" w:space="0" w:color="auto"/>
        <w:right w:val="none" w:sz="0" w:space="0" w:color="auto"/>
      </w:divBdr>
    </w:div>
    <w:div w:id="333193477">
      <w:bodyDiv w:val="1"/>
      <w:marLeft w:val="0"/>
      <w:marRight w:val="0"/>
      <w:marTop w:val="0"/>
      <w:marBottom w:val="0"/>
      <w:divBdr>
        <w:top w:val="none" w:sz="0" w:space="0" w:color="auto"/>
        <w:left w:val="none" w:sz="0" w:space="0" w:color="auto"/>
        <w:bottom w:val="none" w:sz="0" w:space="0" w:color="auto"/>
        <w:right w:val="none" w:sz="0" w:space="0" w:color="auto"/>
      </w:divBdr>
    </w:div>
    <w:div w:id="333805530">
      <w:bodyDiv w:val="1"/>
      <w:marLeft w:val="0"/>
      <w:marRight w:val="0"/>
      <w:marTop w:val="0"/>
      <w:marBottom w:val="0"/>
      <w:divBdr>
        <w:top w:val="none" w:sz="0" w:space="0" w:color="auto"/>
        <w:left w:val="none" w:sz="0" w:space="0" w:color="auto"/>
        <w:bottom w:val="none" w:sz="0" w:space="0" w:color="auto"/>
        <w:right w:val="none" w:sz="0" w:space="0" w:color="auto"/>
      </w:divBdr>
    </w:div>
    <w:div w:id="336269860">
      <w:bodyDiv w:val="1"/>
      <w:marLeft w:val="0"/>
      <w:marRight w:val="0"/>
      <w:marTop w:val="0"/>
      <w:marBottom w:val="0"/>
      <w:divBdr>
        <w:top w:val="none" w:sz="0" w:space="0" w:color="auto"/>
        <w:left w:val="none" w:sz="0" w:space="0" w:color="auto"/>
        <w:bottom w:val="none" w:sz="0" w:space="0" w:color="auto"/>
        <w:right w:val="none" w:sz="0" w:space="0" w:color="auto"/>
      </w:divBdr>
    </w:div>
    <w:div w:id="337928124">
      <w:bodyDiv w:val="1"/>
      <w:marLeft w:val="0"/>
      <w:marRight w:val="0"/>
      <w:marTop w:val="0"/>
      <w:marBottom w:val="0"/>
      <w:divBdr>
        <w:top w:val="none" w:sz="0" w:space="0" w:color="auto"/>
        <w:left w:val="none" w:sz="0" w:space="0" w:color="auto"/>
        <w:bottom w:val="none" w:sz="0" w:space="0" w:color="auto"/>
        <w:right w:val="none" w:sz="0" w:space="0" w:color="auto"/>
      </w:divBdr>
    </w:div>
    <w:div w:id="342785360">
      <w:bodyDiv w:val="1"/>
      <w:marLeft w:val="0"/>
      <w:marRight w:val="0"/>
      <w:marTop w:val="0"/>
      <w:marBottom w:val="0"/>
      <w:divBdr>
        <w:top w:val="none" w:sz="0" w:space="0" w:color="auto"/>
        <w:left w:val="none" w:sz="0" w:space="0" w:color="auto"/>
        <w:bottom w:val="none" w:sz="0" w:space="0" w:color="auto"/>
        <w:right w:val="none" w:sz="0" w:space="0" w:color="auto"/>
      </w:divBdr>
    </w:div>
    <w:div w:id="351341686">
      <w:bodyDiv w:val="1"/>
      <w:marLeft w:val="0"/>
      <w:marRight w:val="0"/>
      <w:marTop w:val="0"/>
      <w:marBottom w:val="0"/>
      <w:divBdr>
        <w:top w:val="none" w:sz="0" w:space="0" w:color="auto"/>
        <w:left w:val="none" w:sz="0" w:space="0" w:color="auto"/>
        <w:bottom w:val="none" w:sz="0" w:space="0" w:color="auto"/>
        <w:right w:val="none" w:sz="0" w:space="0" w:color="auto"/>
      </w:divBdr>
    </w:div>
    <w:div w:id="352653273">
      <w:bodyDiv w:val="1"/>
      <w:marLeft w:val="0"/>
      <w:marRight w:val="0"/>
      <w:marTop w:val="0"/>
      <w:marBottom w:val="0"/>
      <w:divBdr>
        <w:top w:val="none" w:sz="0" w:space="0" w:color="auto"/>
        <w:left w:val="none" w:sz="0" w:space="0" w:color="auto"/>
        <w:bottom w:val="none" w:sz="0" w:space="0" w:color="auto"/>
        <w:right w:val="none" w:sz="0" w:space="0" w:color="auto"/>
      </w:divBdr>
    </w:div>
    <w:div w:id="355236948">
      <w:bodyDiv w:val="1"/>
      <w:marLeft w:val="0"/>
      <w:marRight w:val="0"/>
      <w:marTop w:val="0"/>
      <w:marBottom w:val="0"/>
      <w:divBdr>
        <w:top w:val="none" w:sz="0" w:space="0" w:color="auto"/>
        <w:left w:val="none" w:sz="0" w:space="0" w:color="auto"/>
        <w:bottom w:val="none" w:sz="0" w:space="0" w:color="auto"/>
        <w:right w:val="none" w:sz="0" w:space="0" w:color="auto"/>
      </w:divBdr>
    </w:div>
    <w:div w:id="356779492">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80590573">
      <w:bodyDiv w:val="1"/>
      <w:marLeft w:val="0"/>
      <w:marRight w:val="0"/>
      <w:marTop w:val="0"/>
      <w:marBottom w:val="0"/>
      <w:divBdr>
        <w:top w:val="none" w:sz="0" w:space="0" w:color="auto"/>
        <w:left w:val="none" w:sz="0" w:space="0" w:color="auto"/>
        <w:bottom w:val="none" w:sz="0" w:space="0" w:color="auto"/>
        <w:right w:val="none" w:sz="0" w:space="0" w:color="auto"/>
      </w:divBdr>
    </w:div>
    <w:div w:id="388698966">
      <w:bodyDiv w:val="1"/>
      <w:marLeft w:val="0"/>
      <w:marRight w:val="0"/>
      <w:marTop w:val="0"/>
      <w:marBottom w:val="0"/>
      <w:divBdr>
        <w:top w:val="none" w:sz="0" w:space="0" w:color="auto"/>
        <w:left w:val="none" w:sz="0" w:space="0" w:color="auto"/>
        <w:bottom w:val="none" w:sz="0" w:space="0" w:color="auto"/>
        <w:right w:val="none" w:sz="0" w:space="0" w:color="auto"/>
      </w:divBdr>
    </w:div>
    <w:div w:id="38884059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406342988">
      <w:bodyDiv w:val="1"/>
      <w:marLeft w:val="0"/>
      <w:marRight w:val="0"/>
      <w:marTop w:val="0"/>
      <w:marBottom w:val="0"/>
      <w:divBdr>
        <w:top w:val="none" w:sz="0" w:space="0" w:color="auto"/>
        <w:left w:val="none" w:sz="0" w:space="0" w:color="auto"/>
        <w:bottom w:val="none" w:sz="0" w:space="0" w:color="auto"/>
        <w:right w:val="none" w:sz="0" w:space="0" w:color="auto"/>
      </w:divBdr>
    </w:div>
    <w:div w:id="408038445">
      <w:bodyDiv w:val="1"/>
      <w:marLeft w:val="0"/>
      <w:marRight w:val="0"/>
      <w:marTop w:val="0"/>
      <w:marBottom w:val="0"/>
      <w:divBdr>
        <w:top w:val="none" w:sz="0" w:space="0" w:color="auto"/>
        <w:left w:val="none" w:sz="0" w:space="0" w:color="auto"/>
        <w:bottom w:val="none" w:sz="0" w:space="0" w:color="auto"/>
        <w:right w:val="none" w:sz="0" w:space="0" w:color="auto"/>
      </w:divBdr>
    </w:div>
    <w:div w:id="414058710">
      <w:bodyDiv w:val="1"/>
      <w:marLeft w:val="0"/>
      <w:marRight w:val="0"/>
      <w:marTop w:val="0"/>
      <w:marBottom w:val="0"/>
      <w:divBdr>
        <w:top w:val="none" w:sz="0" w:space="0" w:color="auto"/>
        <w:left w:val="none" w:sz="0" w:space="0" w:color="auto"/>
        <w:bottom w:val="none" w:sz="0" w:space="0" w:color="auto"/>
        <w:right w:val="none" w:sz="0" w:space="0" w:color="auto"/>
      </w:divBdr>
    </w:div>
    <w:div w:id="415635464">
      <w:bodyDiv w:val="1"/>
      <w:marLeft w:val="0"/>
      <w:marRight w:val="0"/>
      <w:marTop w:val="0"/>
      <w:marBottom w:val="0"/>
      <w:divBdr>
        <w:top w:val="none" w:sz="0" w:space="0" w:color="auto"/>
        <w:left w:val="none" w:sz="0" w:space="0" w:color="auto"/>
        <w:bottom w:val="none" w:sz="0" w:space="0" w:color="auto"/>
        <w:right w:val="none" w:sz="0" w:space="0" w:color="auto"/>
      </w:divBdr>
    </w:div>
    <w:div w:id="417291080">
      <w:bodyDiv w:val="1"/>
      <w:marLeft w:val="0"/>
      <w:marRight w:val="0"/>
      <w:marTop w:val="0"/>
      <w:marBottom w:val="0"/>
      <w:divBdr>
        <w:top w:val="none" w:sz="0" w:space="0" w:color="auto"/>
        <w:left w:val="none" w:sz="0" w:space="0" w:color="auto"/>
        <w:bottom w:val="none" w:sz="0" w:space="0" w:color="auto"/>
        <w:right w:val="none" w:sz="0" w:space="0" w:color="auto"/>
      </w:divBdr>
    </w:div>
    <w:div w:id="420417863">
      <w:bodyDiv w:val="1"/>
      <w:marLeft w:val="0"/>
      <w:marRight w:val="0"/>
      <w:marTop w:val="0"/>
      <w:marBottom w:val="0"/>
      <w:divBdr>
        <w:top w:val="none" w:sz="0" w:space="0" w:color="auto"/>
        <w:left w:val="none" w:sz="0" w:space="0" w:color="auto"/>
        <w:bottom w:val="none" w:sz="0" w:space="0" w:color="auto"/>
        <w:right w:val="none" w:sz="0" w:space="0" w:color="auto"/>
      </w:divBdr>
    </w:div>
    <w:div w:id="424376814">
      <w:bodyDiv w:val="1"/>
      <w:marLeft w:val="0"/>
      <w:marRight w:val="0"/>
      <w:marTop w:val="0"/>
      <w:marBottom w:val="0"/>
      <w:divBdr>
        <w:top w:val="none" w:sz="0" w:space="0" w:color="auto"/>
        <w:left w:val="none" w:sz="0" w:space="0" w:color="auto"/>
        <w:bottom w:val="none" w:sz="0" w:space="0" w:color="auto"/>
        <w:right w:val="none" w:sz="0" w:space="0" w:color="auto"/>
      </w:divBdr>
    </w:div>
    <w:div w:id="435250620">
      <w:bodyDiv w:val="1"/>
      <w:marLeft w:val="0"/>
      <w:marRight w:val="0"/>
      <w:marTop w:val="0"/>
      <w:marBottom w:val="0"/>
      <w:divBdr>
        <w:top w:val="none" w:sz="0" w:space="0" w:color="auto"/>
        <w:left w:val="none" w:sz="0" w:space="0" w:color="auto"/>
        <w:bottom w:val="none" w:sz="0" w:space="0" w:color="auto"/>
        <w:right w:val="none" w:sz="0" w:space="0" w:color="auto"/>
      </w:divBdr>
    </w:div>
    <w:div w:id="435830403">
      <w:bodyDiv w:val="1"/>
      <w:marLeft w:val="0"/>
      <w:marRight w:val="0"/>
      <w:marTop w:val="0"/>
      <w:marBottom w:val="0"/>
      <w:divBdr>
        <w:top w:val="none" w:sz="0" w:space="0" w:color="auto"/>
        <w:left w:val="none" w:sz="0" w:space="0" w:color="auto"/>
        <w:bottom w:val="none" w:sz="0" w:space="0" w:color="auto"/>
        <w:right w:val="none" w:sz="0" w:space="0" w:color="auto"/>
      </w:divBdr>
    </w:div>
    <w:div w:id="440684143">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48815271">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62499102">
      <w:bodyDiv w:val="1"/>
      <w:marLeft w:val="0"/>
      <w:marRight w:val="0"/>
      <w:marTop w:val="0"/>
      <w:marBottom w:val="0"/>
      <w:divBdr>
        <w:top w:val="none" w:sz="0" w:space="0" w:color="auto"/>
        <w:left w:val="none" w:sz="0" w:space="0" w:color="auto"/>
        <w:bottom w:val="none" w:sz="0" w:space="0" w:color="auto"/>
        <w:right w:val="none" w:sz="0" w:space="0" w:color="auto"/>
      </w:divBdr>
    </w:div>
    <w:div w:id="463546884">
      <w:bodyDiv w:val="1"/>
      <w:marLeft w:val="0"/>
      <w:marRight w:val="0"/>
      <w:marTop w:val="0"/>
      <w:marBottom w:val="0"/>
      <w:divBdr>
        <w:top w:val="none" w:sz="0" w:space="0" w:color="auto"/>
        <w:left w:val="none" w:sz="0" w:space="0" w:color="auto"/>
        <w:bottom w:val="none" w:sz="0" w:space="0" w:color="auto"/>
        <w:right w:val="none" w:sz="0" w:space="0" w:color="auto"/>
      </w:divBdr>
    </w:div>
    <w:div w:id="464927266">
      <w:bodyDiv w:val="1"/>
      <w:marLeft w:val="0"/>
      <w:marRight w:val="0"/>
      <w:marTop w:val="0"/>
      <w:marBottom w:val="0"/>
      <w:divBdr>
        <w:top w:val="none" w:sz="0" w:space="0" w:color="auto"/>
        <w:left w:val="none" w:sz="0" w:space="0" w:color="auto"/>
        <w:bottom w:val="none" w:sz="0" w:space="0" w:color="auto"/>
        <w:right w:val="none" w:sz="0" w:space="0" w:color="auto"/>
      </w:divBdr>
    </w:div>
    <w:div w:id="479811610">
      <w:bodyDiv w:val="1"/>
      <w:marLeft w:val="0"/>
      <w:marRight w:val="0"/>
      <w:marTop w:val="0"/>
      <w:marBottom w:val="0"/>
      <w:divBdr>
        <w:top w:val="none" w:sz="0" w:space="0" w:color="auto"/>
        <w:left w:val="none" w:sz="0" w:space="0" w:color="auto"/>
        <w:bottom w:val="none" w:sz="0" w:space="0" w:color="auto"/>
        <w:right w:val="none" w:sz="0" w:space="0" w:color="auto"/>
      </w:divBdr>
    </w:div>
    <w:div w:id="482427499">
      <w:bodyDiv w:val="1"/>
      <w:marLeft w:val="0"/>
      <w:marRight w:val="0"/>
      <w:marTop w:val="0"/>
      <w:marBottom w:val="0"/>
      <w:divBdr>
        <w:top w:val="none" w:sz="0" w:space="0" w:color="auto"/>
        <w:left w:val="none" w:sz="0" w:space="0" w:color="auto"/>
        <w:bottom w:val="none" w:sz="0" w:space="0" w:color="auto"/>
        <w:right w:val="none" w:sz="0" w:space="0" w:color="auto"/>
      </w:divBdr>
    </w:div>
    <w:div w:id="486942729">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494340835">
      <w:bodyDiv w:val="1"/>
      <w:marLeft w:val="0"/>
      <w:marRight w:val="0"/>
      <w:marTop w:val="0"/>
      <w:marBottom w:val="0"/>
      <w:divBdr>
        <w:top w:val="none" w:sz="0" w:space="0" w:color="auto"/>
        <w:left w:val="none" w:sz="0" w:space="0" w:color="auto"/>
        <w:bottom w:val="none" w:sz="0" w:space="0" w:color="auto"/>
        <w:right w:val="none" w:sz="0" w:space="0" w:color="auto"/>
      </w:divBdr>
    </w:div>
    <w:div w:id="494345033">
      <w:bodyDiv w:val="1"/>
      <w:marLeft w:val="0"/>
      <w:marRight w:val="0"/>
      <w:marTop w:val="0"/>
      <w:marBottom w:val="0"/>
      <w:divBdr>
        <w:top w:val="none" w:sz="0" w:space="0" w:color="auto"/>
        <w:left w:val="none" w:sz="0" w:space="0" w:color="auto"/>
        <w:bottom w:val="none" w:sz="0" w:space="0" w:color="auto"/>
        <w:right w:val="none" w:sz="0" w:space="0" w:color="auto"/>
      </w:divBdr>
    </w:div>
    <w:div w:id="498615336">
      <w:bodyDiv w:val="1"/>
      <w:marLeft w:val="0"/>
      <w:marRight w:val="0"/>
      <w:marTop w:val="0"/>
      <w:marBottom w:val="0"/>
      <w:divBdr>
        <w:top w:val="none" w:sz="0" w:space="0" w:color="auto"/>
        <w:left w:val="none" w:sz="0" w:space="0" w:color="auto"/>
        <w:bottom w:val="none" w:sz="0" w:space="0" w:color="auto"/>
        <w:right w:val="none" w:sz="0" w:space="0" w:color="auto"/>
      </w:divBdr>
    </w:div>
    <w:div w:id="500974582">
      <w:bodyDiv w:val="1"/>
      <w:marLeft w:val="0"/>
      <w:marRight w:val="0"/>
      <w:marTop w:val="0"/>
      <w:marBottom w:val="0"/>
      <w:divBdr>
        <w:top w:val="none" w:sz="0" w:space="0" w:color="auto"/>
        <w:left w:val="none" w:sz="0" w:space="0" w:color="auto"/>
        <w:bottom w:val="none" w:sz="0" w:space="0" w:color="auto"/>
        <w:right w:val="none" w:sz="0" w:space="0" w:color="auto"/>
      </w:divBdr>
    </w:div>
    <w:div w:id="505676875">
      <w:bodyDiv w:val="1"/>
      <w:marLeft w:val="0"/>
      <w:marRight w:val="0"/>
      <w:marTop w:val="0"/>
      <w:marBottom w:val="0"/>
      <w:divBdr>
        <w:top w:val="none" w:sz="0" w:space="0" w:color="auto"/>
        <w:left w:val="none" w:sz="0" w:space="0" w:color="auto"/>
        <w:bottom w:val="none" w:sz="0" w:space="0" w:color="auto"/>
        <w:right w:val="none" w:sz="0" w:space="0" w:color="auto"/>
      </w:divBdr>
    </w:div>
    <w:div w:id="508955365">
      <w:bodyDiv w:val="1"/>
      <w:marLeft w:val="0"/>
      <w:marRight w:val="0"/>
      <w:marTop w:val="0"/>
      <w:marBottom w:val="0"/>
      <w:divBdr>
        <w:top w:val="none" w:sz="0" w:space="0" w:color="auto"/>
        <w:left w:val="none" w:sz="0" w:space="0" w:color="auto"/>
        <w:bottom w:val="none" w:sz="0" w:space="0" w:color="auto"/>
        <w:right w:val="none" w:sz="0" w:space="0" w:color="auto"/>
      </w:divBdr>
    </w:div>
    <w:div w:id="516358446">
      <w:bodyDiv w:val="1"/>
      <w:marLeft w:val="0"/>
      <w:marRight w:val="0"/>
      <w:marTop w:val="0"/>
      <w:marBottom w:val="0"/>
      <w:divBdr>
        <w:top w:val="none" w:sz="0" w:space="0" w:color="auto"/>
        <w:left w:val="none" w:sz="0" w:space="0" w:color="auto"/>
        <w:bottom w:val="none" w:sz="0" w:space="0" w:color="auto"/>
        <w:right w:val="none" w:sz="0" w:space="0" w:color="auto"/>
      </w:divBdr>
    </w:div>
    <w:div w:id="523640653">
      <w:bodyDiv w:val="1"/>
      <w:marLeft w:val="0"/>
      <w:marRight w:val="0"/>
      <w:marTop w:val="0"/>
      <w:marBottom w:val="0"/>
      <w:divBdr>
        <w:top w:val="none" w:sz="0" w:space="0" w:color="auto"/>
        <w:left w:val="none" w:sz="0" w:space="0" w:color="auto"/>
        <w:bottom w:val="none" w:sz="0" w:space="0" w:color="auto"/>
        <w:right w:val="none" w:sz="0" w:space="0" w:color="auto"/>
      </w:divBdr>
    </w:div>
    <w:div w:id="525676606">
      <w:bodyDiv w:val="1"/>
      <w:marLeft w:val="0"/>
      <w:marRight w:val="0"/>
      <w:marTop w:val="0"/>
      <w:marBottom w:val="0"/>
      <w:divBdr>
        <w:top w:val="none" w:sz="0" w:space="0" w:color="auto"/>
        <w:left w:val="none" w:sz="0" w:space="0" w:color="auto"/>
        <w:bottom w:val="none" w:sz="0" w:space="0" w:color="auto"/>
        <w:right w:val="none" w:sz="0" w:space="0" w:color="auto"/>
      </w:divBdr>
    </w:div>
    <w:div w:id="528565761">
      <w:bodyDiv w:val="1"/>
      <w:marLeft w:val="0"/>
      <w:marRight w:val="0"/>
      <w:marTop w:val="0"/>
      <w:marBottom w:val="0"/>
      <w:divBdr>
        <w:top w:val="none" w:sz="0" w:space="0" w:color="auto"/>
        <w:left w:val="none" w:sz="0" w:space="0" w:color="auto"/>
        <w:bottom w:val="none" w:sz="0" w:space="0" w:color="auto"/>
        <w:right w:val="none" w:sz="0" w:space="0" w:color="auto"/>
      </w:divBdr>
    </w:div>
    <w:div w:id="538057100">
      <w:bodyDiv w:val="1"/>
      <w:marLeft w:val="0"/>
      <w:marRight w:val="0"/>
      <w:marTop w:val="0"/>
      <w:marBottom w:val="0"/>
      <w:divBdr>
        <w:top w:val="none" w:sz="0" w:space="0" w:color="auto"/>
        <w:left w:val="none" w:sz="0" w:space="0" w:color="auto"/>
        <w:bottom w:val="none" w:sz="0" w:space="0" w:color="auto"/>
        <w:right w:val="none" w:sz="0" w:space="0" w:color="auto"/>
      </w:divBdr>
    </w:div>
    <w:div w:id="539755165">
      <w:bodyDiv w:val="1"/>
      <w:marLeft w:val="0"/>
      <w:marRight w:val="0"/>
      <w:marTop w:val="0"/>
      <w:marBottom w:val="0"/>
      <w:divBdr>
        <w:top w:val="none" w:sz="0" w:space="0" w:color="auto"/>
        <w:left w:val="none" w:sz="0" w:space="0" w:color="auto"/>
        <w:bottom w:val="none" w:sz="0" w:space="0" w:color="auto"/>
        <w:right w:val="none" w:sz="0" w:space="0" w:color="auto"/>
      </w:divBdr>
    </w:div>
    <w:div w:id="543441830">
      <w:bodyDiv w:val="1"/>
      <w:marLeft w:val="0"/>
      <w:marRight w:val="0"/>
      <w:marTop w:val="0"/>
      <w:marBottom w:val="0"/>
      <w:divBdr>
        <w:top w:val="none" w:sz="0" w:space="0" w:color="auto"/>
        <w:left w:val="none" w:sz="0" w:space="0" w:color="auto"/>
        <w:bottom w:val="none" w:sz="0" w:space="0" w:color="auto"/>
        <w:right w:val="none" w:sz="0" w:space="0" w:color="auto"/>
      </w:divBdr>
    </w:div>
    <w:div w:id="545145230">
      <w:bodyDiv w:val="1"/>
      <w:marLeft w:val="0"/>
      <w:marRight w:val="0"/>
      <w:marTop w:val="0"/>
      <w:marBottom w:val="0"/>
      <w:divBdr>
        <w:top w:val="none" w:sz="0" w:space="0" w:color="auto"/>
        <w:left w:val="none" w:sz="0" w:space="0" w:color="auto"/>
        <w:bottom w:val="none" w:sz="0" w:space="0" w:color="auto"/>
        <w:right w:val="none" w:sz="0" w:space="0" w:color="auto"/>
      </w:divBdr>
    </w:div>
    <w:div w:id="545147660">
      <w:bodyDiv w:val="1"/>
      <w:marLeft w:val="0"/>
      <w:marRight w:val="0"/>
      <w:marTop w:val="0"/>
      <w:marBottom w:val="0"/>
      <w:divBdr>
        <w:top w:val="none" w:sz="0" w:space="0" w:color="auto"/>
        <w:left w:val="none" w:sz="0" w:space="0" w:color="auto"/>
        <w:bottom w:val="none" w:sz="0" w:space="0" w:color="auto"/>
        <w:right w:val="none" w:sz="0" w:space="0" w:color="auto"/>
      </w:divBdr>
    </w:div>
    <w:div w:id="549152782">
      <w:bodyDiv w:val="1"/>
      <w:marLeft w:val="0"/>
      <w:marRight w:val="0"/>
      <w:marTop w:val="0"/>
      <w:marBottom w:val="0"/>
      <w:divBdr>
        <w:top w:val="none" w:sz="0" w:space="0" w:color="auto"/>
        <w:left w:val="none" w:sz="0" w:space="0" w:color="auto"/>
        <w:bottom w:val="none" w:sz="0" w:space="0" w:color="auto"/>
        <w:right w:val="none" w:sz="0" w:space="0" w:color="auto"/>
      </w:divBdr>
    </w:div>
    <w:div w:id="551816596">
      <w:bodyDiv w:val="1"/>
      <w:marLeft w:val="0"/>
      <w:marRight w:val="0"/>
      <w:marTop w:val="0"/>
      <w:marBottom w:val="0"/>
      <w:divBdr>
        <w:top w:val="none" w:sz="0" w:space="0" w:color="auto"/>
        <w:left w:val="none" w:sz="0" w:space="0" w:color="auto"/>
        <w:bottom w:val="none" w:sz="0" w:space="0" w:color="auto"/>
        <w:right w:val="none" w:sz="0" w:space="0" w:color="auto"/>
      </w:divBdr>
    </w:div>
    <w:div w:id="555817476">
      <w:bodyDiv w:val="1"/>
      <w:marLeft w:val="0"/>
      <w:marRight w:val="0"/>
      <w:marTop w:val="0"/>
      <w:marBottom w:val="0"/>
      <w:divBdr>
        <w:top w:val="none" w:sz="0" w:space="0" w:color="auto"/>
        <w:left w:val="none" w:sz="0" w:space="0" w:color="auto"/>
        <w:bottom w:val="none" w:sz="0" w:space="0" w:color="auto"/>
        <w:right w:val="none" w:sz="0" w:space="0" w:color="auto"/>
      </w:divBdr>
    </w:div>
    <w:div w:id="558594676">
      <w:bodyDiv w:val="1"/>
      <w:marLeft w:val="0"/>
      <w:marRight w:val="0"/>
      <w:marTop w:val="0"/>
      <w:marBottom w:val="0"/>
      <w:divBdr>
        <w:top w:val="none" w:sz="0" w:space="0" w:color="auto"/>
        <w:left w:val="none" w:sz="0" w:space="0" w:color="auto"/>
        <w:bottom w:val="none" w:sz="0" w:space="0" w:color="auto"/>
        <w:right w:val="none" w:sz="0" w:space="0" w:color="auto"/>
      </w:divBdr>
    </w:div>
    <w:div w:id="560675282">
      <w:bodyDiv w:val="1"/>
      <w:marLeft w:val="0"/>
      <w:marRight w:val="0"/>
      <w:marTop w:val="0"/>
      <w:marBottom w:val="0"/>
      <w:divBdr>
        <w:top w:val="none" w:sz="0" w:space="0" w:color="auto"/>
        <w:left w:val="none" w:sz="0" w:space="0" w:color="auto"/>
        <w:bottom w:val="none" w:sz="0" w:space="0" w:color="auto"/>
        <w:right w:val="none" w:sz="0" w:space="0" w:color="auto"/>
      </w:divBdr>
    </w:div>
    <w:div w:id="562251712">
      <w:bodyDiv w:val="1"/>
      <w:marLeft w:val="0"/>
      <w:marRight w:val="0"/>
      <w:marTop w:val="0"/>
      <w:marBottom w:val="0"/>
      <w:divBdr>
        <w:top w:val="none" w:sz="0" w:space="0" w:color="auto"/>
        <w:left w:val="none" w:sz="0" w:space="0" w:color="auto"/>
        <w:bottom w:val="none" w:sz="0" w:space="0" w:color="auto"/>
        <w:right w:val="none" w:sz="0" w:space="0" w:color="auto"/>
      </w:divBdr>
    </w:div>
    <w:div w:id="570121639">
      <w:bodyDiv w:val="1"/>
      <w:marLeft w:val="0"/>
      <w:marRight w:val="0"/>
      <w:marTop w:val="0"/>
      <w:marBottom w:val="0"/>
      <w:divBdr>
        <w:top w:val="none" w:sz="0" w:space="0" w:color="auto"/>
        <w:left w:val="none" w:sz="0" w:space="0" w:color="auto"/>
        <w:bottom w:val="none" w:sz="0" w:space="0" w:color="auto"/>
        <w:right w:val="none" w:sz="0" w:space="0" w:color="auto"/>
      </w:divBdr>
    </w:div>
    <w:div w:id="571893228">
      <w:bodyDiv w:val="1"/>
      <w:marLeft w:val="0"/>
      <w:marRight w:val="0"/>
      <w:marTop w:val="0"/>
      <w:marBottom w:val="0"/>
      <w:divBdr>
        <w:top w:val="none" w:sz="0" w:space="0" w:color="auto"/>
        <w:left w:val="none" w:sz="0" w:space="0" w:color="auto"/>
        <w:bottom w:val="none" w:sz="0" w:space="0" w:color="auto"/>
        <w:right w:val="none" w:sz="0" w:space="0" w:color="auto"/>
      </w:divBdr>
    </w:div>
    <w:div w:id="582834686">
      <w:bodyDiv w:val="1"/>
      <w:marLeft w:val="0"/>
      <w:marRight w:val="0"/>
      <w:marTop w:val="0"/>
      <w:marBottom w:val="0"/>
      <w:divBdr>
        <w:top w:val="none" w:sz="0" w:space="0" w:color="auto"/>
        <w:left w:val="none" w:sz="0" w:space="0" w:color="auto"/>
        <w:bottom w:val="none" w:sz="0" w:space="0" w:color="auto"/>
        <w:right w:val="none" w:sz="0" w:space="0" w:color="auto"/>
      </w:divBdr>
    </w:div>
    <w:div w:id="590551754">
      <w:bodyDiv w:val="1"/>
      <w:marLeft w:val="0"/>
      <w:marRight w:val="0"/>
      <w:marTop w:val="0"/>
      <w:marBottom w:val="0"/>
      <w:divBdr>
        <w:top w:val="none" w:sz="0" w:space="0" w:color="auto"/>
        <w:left w:val="none" w:sz="0" w:space="0" w:color="auto"/>
        <w:bottom w:val="none" w:sz="0" w:space="0" w:color="auto"/>
        <w:right w:val="none" w:sz="0" w:space="0" w:color="auto"/>
      </w:divBdr>
    </w:div>
    <w:div w:id="596600659">
      <w:bodyDiv w:val="1"/>
      <w:marLeft w:val="0"/>
      <w:marRight w:val="0"/>
      <w:marTop w:val="0"/>
      <w:marBottom w:val="0"/>
      <w:divBdr>
        <w:top w:val="none" w:sz="0" w:space="0" w:color="auto"/>
        <w:left w:val="none" w:sz="0" w:space="0" w:color="auto"/>
        <w:bottom w:val="none" w:sz="0" w:space="0" w:color="auto"/>
        <w:right w:val="none" w:sz="0" w:space="0" w:color="auto"/>
      </w:divBdr>
    </w:div>
    <w:div w:id="600070319">
      <w:bodyDiv w:val="1"/>
      <w:marLeft w:val="0"/>
      <w:marRight w:val="0"/>
      <w:marTop w:val="0"/>
      <w:marBottom w:val="0"/>
      <w:divBdr>
        <w:top w:val="none" w:sz="0" w:space="0" w:color="auto"/>
        <w:left w:val="none" w:sz="0" w:space="0" w:color="auto"/>
        <w:bottom w:val="none" w:sz="0" w:space="0" w:color="auto"/>
        <w:right w:val="none" w:sz="0" w:space="0" w:color="auto"/>
      </w:divBdr>
    </w:div>
    <w:div w:id="600994070">
      <w:bodyDiv w:val="1"/>
      <w:marLeft w:val="0"/>
      <w:marRight w:val="0"/>
      <w:marTop w:val="0"/>
      <w:marBottom w:val="0"/>
      <w:divBdr>
        <w:top w:val="none" w:sz="0" w:space="0" w:color="auto"/>
        <w:left w:val="none" w:sz="0" w:space="0" w:color="auto"/>
        <w:bottom w:val="none" w:sz="0" w:space="0" w:color="auto"/>
        <w:right w:val="none" w:sz="0" w:space="0" w:color="auto"/>
      </w:divBdr>
    </w:div>
    <w:div w:id="609242563">
      <w:bodyDiv w:val="1"/>
      <w:marLeft w:val="0"/>
      <w:marRight w:val="0"/>
      <w:marTop w:val="0"/>
      <w:marBottom w:val="0"/>
      <w:divBdr>
        <w:top w:val="none" w:sz="0" w:space="0" w:color="auto"/>
        <w:left w:val="none" w:sz="0" w:space="0" w:color="auto"/>
        <w:bottom w:val="none" w:sz="0" w:space="0" w:color="auto"/>
        <w:right w:val="none" w:sz="0" w:space="0" w:color="auto"/>
      </w:divBdr>
    </w:div>
    <w:div w:id="610165820">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16836927">
      <w:bodyDiv w:val="1"/>
      <w:marLeft w:val="0"/>
      <w:marRight w:val="0"/>
      <w:marTop w:val="0"/>
      <w:marBottom w:val="0"/>
      <w:divBdr>
        <w:top w:val="none" w:sz="0" w:space="0" w:color="auto"/>
        <w:left w:val="none" w:sz="0" w:space="0" w:color="auto"/>
        <w:bottom w:val="none" w:sz="0" w:space="0" w:color="auto"/>
        <w:right w:val="none" w:sz="0" w:space="0" w:color="auto"/>
      </w:divBdr>
    </w:div>
    <w:div w:id="616909794">
      <w:bodyDiv w:val="1"/>
      <w:marLeft w:val="0"/>
      <w:marRight w:val="0"/>
      <w:marTop w:val="0"/>
      <w:marBottom w:val="0"/>
      <w:divBdr>
        <w:top w:val="none" w:sz="0" w:space="0" w:color="auto"/>
        <w:left w:val="none" w:sz="0" w:space="0" w:color="auto"/>
        <w:bottom w:val="none" w:sz="0" w:space="0" w:color="auto"/>
        <w:right w:val="none" w:sz="0" w:space="0" w:color="auto"/>
      </w:divBdr>
    </w:div>
    <w:div w:id="620458910">
      <w:bodyDiv w:val="1"/>
      <w:marLeft w:val="0"/>
      <w:marRight w:val="0"/>
      <w:marTop w:val="0"/>
      <w:marBottom w:val="0"/>
      <w:divBdr>
        <w:top w:val="none" w:sz="0" w:space="0" w:color="auto"/>
        <w:left w:val="none" w:sz="0" w:space="0" w:color="auto"/>
        <w:bottom w:val="none" w:sz="0" w:space="0" w:color="auto"/>
        <w:right w:val="none" w:sz="0" w:space="0" w:color="auto"/>
      </w:divBdr>
    </w:div>
    <w:div w:id="638267070">
      <w:bodyDiv w:val="1"/>
      <w:marLeft w:val="0"/>
      <w:marRight w:val="0"/>
      <w:marTop w:val="0"/>
      <w:marBottom w:val="0"/>
      <w:divBdr>
        <w:top w:val="none" w:sz="0" w:space="0" w:color="auto"/>
        <w:left w:val="none" w:sz="0" w:space="0" w:color="auto"/>
        <w:bottom w:val="none" w:sz="0" w:space="0" w:color="auto"/>
        <w:right w:val="none" w:sz="0" w:space="0" w:color="auto"/>
      </w:divBdr>
    </w:div>
    <w:div w:id="639000684">
      <w:bodyDiv w:val="1"/>
      <w:marLeft w:val="0"/>
      <w:marRight w:val="0"/>
      <w:marTop w:val="0"/>
      <w:marBottom w:val="0"/>
      <w:divBdr>
        <w:top w:val="none" w:sz="0" w:space="0" w:color="auto"/>
        <w:left w:val="none" w:sz="0" w:space="0" w:color="auto"/>
        <w:bottom w:val="none" w:sz="0" w:space="0" w:color="auto"/>
        <w:right w:val="none" w:sz="0" w:space="0" w:color="auto"/>
      </w:divBdr>
    </w:div>
    <w:div w:id="639581036">
      <w:bodyDiv w:val="1"/>
      <w:marLeft w:val="0"/>
      <w:marRight w:val="0"/>
      <w:marTop w:val="0"/>
      <w:marBottom w:val="0"/>
      <w:divBdr>
        <w:top w:val="none" w:sz="0" w:space="0" w:color="auto"/>
        <w:left w:val="none" w:sz="0" w:space="0" w:color="auto"/>
        <w:bottom w:val="none" w:sz="0" w:space="0" w:color="auto"/>
        <w:right w:val="none" w:sz="0" w:space="0" w:color="auto"/>
      </w:divBdr>
    </w:div>
    <w:div w:id="640615985">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48292761">
      <w:bodyDiv w:val="1"/>
      <w:marLeft w:val="0"/>
      <w:marRight w:val="0"/>
      <w:marTop w:val="0"/>
      <w:marBottom w:val="0"/>
      <w:divBdr>
        <w:top w:val="none" w:sz="0" w:space="0" w:color="auto"/>
        <w:left w:val="none" w:sz="0" w:space="0" w:color="auto"/>
        <w:bottom w:val="none" w:sz="0" w:space="0" w:color="auto"/>
        <w:right w:val="none" w:sz="0" w:space="0" w:color="auto"/>
      </w:divBdr>
    </w:div>
    <w:div w:id="653797253">
      <w:bodyDiv w:val="1"/>
      <w:marLeft w:val="0"/>
      <w:marRight w:val="0"/>
      <w:marTop w:val="0"/>
      <w:marBottom w:val="0"/>
      <w:divBdr>
        <w:top w:val="none" w:sz="0" w:space="0" w:color="auto"/>
        <w:left w:val="none" w:sz="0" w:space="0" w:color="auto"/>
        <w:bottom w:val="none" w:sz="0" w:space="0" w:color="auto"/>
        <w:right w:val="none" w:sz="0" w:space="0" w:color="auto"/>
      </w:divBdr>
    </w:div>
    <w:div w:id="654795501">
      <w:bodyDiv w:val="1"/>
      <w:marLeft w:val="0"/>
      <w:marRight w:val="0"/>
      <w:marTop w:val="0"/>
      <w:marBottom w:val="0"/>
      <w:divBdr>
        <w:top w:val="none" w:sz="0" w:space="0" w:color="auto"/>
        <w:left w:val="none" w:sz="0" w:space="0" w:color="auto"/>
        <w:bottom w:val="none" w:sz="0" w:space="0" w:color="auto"/>
        <w:right w:val="none" w:sz="0" w:space="0" w:color="auto"/>
      </w:divBdr>
    </w:div>
    <w:div w:id="656809124">
      <w:bodyDiv w:val="1"/>
      <w:marLeft w:val="0"/>
      <w:marRight w:val="0"/>
      <w:marTop w:val="0"/>
      <w:marBottom w:val="0"/>
      <w:divBdr>
        <w:top w:val="none" w:sz="0" w:space="0" w:color="auto"/>
        <w:left w:val="none" w:sz="0" w:space="0" w:color="auto"/>
        <w:bottom w:val="none" w:sz="0" w:space="0" w:color="auto"/>
        <w:right w:val="none" w:sz="0" w:space="0" w:color="auto"/>
      </w:divBdr>
    </w:div>
    <w:div w:id="659188959">
      <w:bodyDiv w:val="1"/>
      <w:marLeft w:val="0"/>
      <w:marRight w:val="0"/>
      <w:marTop w:val="0"/>
      <w:marBottom w:val="0"/>
      <w:divBdr>
        <w:top w:val="none" w:sz="0" w:space="0" w:color="auto"/>
        <w:left w:val="none" w:sz="0" w:space="0" w:color="auto"/>
        <w:bottom w:val="none" w:sz="0" w:space="0" w:color="auto"/>
        <w:right w:val="none" w:sz="0" w:space="0" w:color="auto"/>
      </w:divBdr>
    </w:div>
    <w:div w:id="659231426">
      <w:bodyDiv w:val="1"/>
      <w:marLeft w:val="0"/>
      <w:marRight w:val="0"/>
      <w:marTop w:val="0"/>
      <w:marBottom w:val="0"/>
      <w:divBdr>
        <w:top w:val="none" w:sz="0" w:space="0" w:color="auto"/>
        <w:left w:val="none" w:sz="0" w:space="0" w:color="auto"/>
        <w:bottom w:val="none" w:sz="0" w:space="0" w:color="auto"/>
        <w:right w:val="none" w:sz="0" w:space="0" w:color="auto"/>
      </w:divBdr>
    </w:div>
    <w:div w:id="660353783">
      <w:bodyDiv w:val="1"/>
      <w:marLeft w:val="0"/>
      <w:marRight w:val="0"/>
      <w:marTop w:val="0"/>
      <w:marBottom w:val="0"/>
      <w:divBdr>
        <w:top w:val="none" w:sz="0" w:space="0" w:color="auto"/>
        <w:left w:val="none" w:sz="0" w:space="0" w:color="auto"/>
        <w:bottom w:val="none" w:sz="0" w:space="0" w:color="auto"/>
        <w:right w:val="none" w:sz="0" w:space="0" w:color="auto"/>
      </w:divBdr>
    </w:div>
    <w:div w:id="667947673">
      <w:bodyDiv w:val="1"/>
      <w:marLeft w:val="0"/>
      <w:marRight w:val="0"/>
      <w:marTop w:val="0"/>
      <w:marBottom w:val="0"/>
      <w:divBdr>
        <w:top w:val="none" w:sz="0" w:space="0" w:color="auto"/>
        <w:left w:val="none" w:sz="0" w:space="0" w:color="auto"/>
        <w:bottom w:val="none" w:sz="0" w:space="0" w:color="auto"/>
        <w:right w:val="none" w:sz="0" w:space="0" w:color="auto"/>
      </w:divBdr>
    </w:div>
    <w:div w:id="679504110">
      <w:bodyDiv w:val="1"/>
      <w:marLeft w:val="0"/>
      <w:marRight w:val="0"/>
      <w:marTop w:val="0"/>
      <w:marBottom w:val="0"/>
      <w:divBdr>
        <w:top w:val="none" w:sz="0" w:space="0" w:color="auto"/>
        <w:left w:val="none" w:sz="0" w:space="0" w:color="auto"/>
        <w:bottom w:val="none" w:sz="0" w:space="0" w:color="auto"/>
        <w:right w:val="none" w:sz="0" w:space="0" w:color="auto"/>
      </w:divBdr>
    </w:div>
    <w:div w:id="691568067">
      <w:bodyDiv w:val="1"/>
      <w:marLeft w:val="0"/>
      <w:marRight w:val="0"/>
      <w:marTop w:val="0"/>
      <w:marBottom w:val="0"/>
      <w:divBdr>
        <w:top w:val="none" w:sz="0" w:space="0" w:color="auto"/>
        <w:left w:val="none" w:sz="0" w:space="0" w:color="auto"/>
        <w:bottom w:val="none" w:sz="0" w:space="0" w:color="auto"/>
        <w:right w:val="none" w:sz="0" w:space="0" w:color="auto"/>
      </w:divBdr>
    </w:div>
    <w:div w:id="695237433">
      <w:bodyDiv w:val="1"/>
      <w:marLeft w:val="0"/>
      <w:marRight w:val="0"/>
      <w:marTop w:val="0"/>
      <w:marBottom w:val="0"/>
      <w:divBdr>
        <w:top w:val="none" w:sz="0" w:space="0" w:color="auto"/>
        <w:left w:val="none" w:sz="0" w:space="0" w:color="auto"/>
        <w:bottom w:val="none" w:sz="0" w:space="0" w:color="auto"/>
        <w:right w:val="none" w:sz="0" w:space="0" w:color="auto"/>
      </w:divBdr>
    </w:div>
    <w:div w:id="695499212">
      <w:bodyDiv w:val="1"/>
      <w:marLeft w:val="0"/>
      <w:marRight w:val="0"/>
      <w:marTop w:val="0"/>
      <w:marBottom w:val="0"/>
      <w:divBdr>
        <w:top w:val="none" w:sz="0" w:space="0" w:color="auto"/>
        <w:left w:val="none" w:sz="0" w:space="0" w:color="auto"/>
        <w:bottom w:val="none" w:sz="0" w:space="0" w:color="auto"/>
        <w:right w:val="none" w:sz="0" w:space="0" w:color="auto"/>
      </w:divBdr>
    </w:div>
    <w:div w:id="696663550">
      <w:bodyDiv w:val="1"/>
      <w:marLeft w:val="0"/>
      <w:marRight w:val="0"/>
      <w:marTop w:val="0"/>
      <w:marBottom w:val="0"/>
      <w:divBdr>
        <w:top w:val="none" w:sz="0" w:space="0" w:color="auto"/>
        <w:left w:val="none" w:sz="0" w:space="0" w:color="auto"/>
        <w:bottom w:val="none" w:sz="0" w:space="0" w:color="auto"/>
        <w:right w:val="none" w:sz="0" w:space="0" w:color="auto"/>
      </w:divBdr>
    </w:div>
    <w:div w:id="723023257">
      <w:bodyDiv w:val="1"/>
      <w:marLeft w:val="0"/>
      <w:marRight w:val="0"/>
      <w:marTop w:val="0"/>
      <w:marBottom w:val="0"/>
      <w:divBdr>
        <w:top w:val="none" w:sz="0" w:space="0" w:color="auto"/>
        <w:left w:val="none" w:sz="0" w:space="0" w:color="auto"/>
        <w:bottom w:val="none" w:sz="0" w:space="0" w:color="auto"/>
        <w:right w:val="none" w:sz="0" w:space="0" w:color="auto"/>
      </w:divBdr>
    </w:div>
    <w:div w:id="724526868">
      <w:bodyDiv w:val="1"/>
      <w:marLeft w:val="0"/>
      <w:marRight w:val="0"/>
      <w:marTop w:val="0"/>
      <w:marBottom w:val="0"/>
      <w:divBdr>
        <w:top w:val="none" w:sz="0" w:space="0" w:color="auto"/>
        <w:left w:val="none" w:sz="0" w:space="0" w:color="auto"/>
        <w:bottom w:val="none" w:sz="0" w:space="0" w:color="auto"/>
        <w:right w:val="none" w:sz="0" w:space="0" w:color="auto"/>
      </w:divBdr>
    </w:div>
    <w:div w:id="728574273">
      <w:bodyDiv w:val="1"/>
      <w:marLeft w:val="0"/>
      <w:marRight w:val="0"/>
      <w:marTop w:val="0"/>
      <w:marBottom w:val="0"/>
      <w:divBdr>
        <w:top w:val="none" w:sz="0" w:space="0" w:color="auto"/>
        <w:left w:val="none" w:sz="0" w:space="0" w:color="auto"/>
        <w:bottom w:val="none" w:sz="0" w:space="0" w:color="auto"/>
        <w:right w:val="none" w:sz="0" w:space="0" w:color="auto"/>
      </w:divBdr>
    </w:div>
    <w:div w:id="735133189">
      <w:bodyDiv w:val="1"/>
      <w:marLeft w:val="0"/>
      <w:marRight w:val="0"/>
      <w:marTop w:val="0"/>
      <w:marBottom w:val="0"/>
      <w:divBdr>
        <w:top w:val="none" w:sz="0" w:space="0" w:color="auto"/>
        <w:left w:val="none" w:sz="0" w:space="0" w:color="auto"/>
        <w:bottom w:val="none" w:sz="0" w:space="0" w:color="auto"/>
        <w:right w:val="none" w:sz="0" w:space="0" w:color="auto"/>
      </w:divBdr>
    </w:div>
    <w:div w:id="754741153">
      <w:bodyDiv w:val="1"/>
      <w:marLeft w:val="0"/>
      <w:marRight w:val="0"/>
      <w:marTop w:val="0"/>
      <w:marBottom w:val="0"/>
      <w:divBdr>
        <w:top w:val="none" w:sz="0" w:space="0" w:color="auto"/>
        <w:left w:val="none" w:sz="0" w:space="0" w:color="auto"/>
        <w:bottom w:val="none" w:sz="0" w:space="0" w:color="auto"/>
        <w:right w:val="none" w:sz="0" w:space="0" w:color="auto"/>
      </w:divBdr>
    </w:div>
    <w:div w:id="757601393">
      <w:bodyDiv w:val="1"/>
      <w:marLeft w:val="0"/>
      <w:marRight w:val="0"/>
      <w:marTop w:val="0"/>
      <w:marBottom w:val="0"/>
      <w:divBdr>
        <w:top w:val="none" w:sz="0" w:space="0" w:color="auto"/>
        <w:left w:val="none" w:sz="0" w:space="0" w:color="auto"/>
        <w:bottom w:val="none" w:sz="0" w:space="0" w:color="auto"/>
        <w:right w:val="none" w:sz="0" w:space="0" w:color="auto"/>
      </w:divBdr>
    </w:div>
    <w:div w:id="767114004">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86005271">
      <w:bodyDiv w:val="1"/>
      <w:marLeft w:val="0"/>
      <w:marRight w:val="0"/>
      <w:marTop w:val="0"/>
      <w:marBottom w:val="0"/>
      <w:divBdr>
        <w:top w:val="none" w:sz="0" w:space="0" w:color="auto"/>
        <w:left w:val="none" w:sz="0" w:space="0" w:color="auto"/>
        <w:bottom w:val="none" w:sz="0" w:space="0" w:color="auto"/>
        <w:right w:val="none" w:sz="0" w:space="0" w:color="auto"/>
      </w:divBdr>
    </w:div>
    <w:div w:id="786506326">
      <w:bodyDiv w:val="1"/>
      <w:marLeft w:val="0"/>
      <w:marRight w:val="0"/>
      <w:marTop w:val="0"/>
      <w:marBottom w:val="0"/>
      <w:divBdr>
        <w:top w:val="none" w:sz="0" w:space="0" w:color="auto"/>
        <w:left w:val="none" w:sz="0" w:space="0" w:color="auto"/>
        <w:bottom w:val="none" w:sz="0" w:space="0" w:color="auto"/>
        <w:right w:val="none" w:sz="0" w:space="0" w:color="auto"/>
      </w:divBdr>
    </w:div>
    <w:div w:id="790703996">
      <w:bodyDiv w:val="1"/>
      <w:marLeft w:val="0"/>
      <w:marRight w:val="0"/>
      <w:marTop w:val="0"/>
      <w:marBottom w:val="0"/>
      <w:divBdr>
        <w:top w:val="none" w:sz="0" w:space="0" w:color="auto"/>
        <w:left w:val="none" w:sz="0" w:space="0" w:color="auto"/>
        <w:bottom w:val="none" w:sz="0" w:space="0" w:color="auto"/>
        <w:right w:val="none" w:sz="0" w:space="0" w:color="auto"/>
      </w:divBdr>
    </w:div>
    <w:div w:id="793135672">
      <w:bodyDiv w:val="1"/>
      <w:marLeft w:val="0"/>
      <w:marRight w:val="0"/>
      <w:marTop w:val="0"/>
      <w:marBottom w:val="0"/>
      <w:divBdr>
        <w:top w:val="none" w:sz="0" w:space="0" w:color="auto"/>
        <w:left w:val="none" w:sz="0" w:space="0" w:color="auto"/>
        <w:bottom w:val="none" w:sz="0" w:space="0" w:color="auto"/>
        <w:right w:val="none" w:sz="0" w:space="0" w:color="auto"/>
      </w:divBdr>
    </w:div>
    <w:div w:id="793446545">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02189880">
      <w:bodyDiv w:val="1"/>
      <w:marLeft w:val="0"/>
      <w:marRight w:val="0"/>
      <w:marTop w:val="0"/>
      <w:marBottom w:val="0"/>
      <w:divBdr>
        <w:top w:val="none" w:sz="0" w:space="0" w:color="auto"/>
        <w:left w:val="none" w:sz="0" w:space="0" w:color="auto"/>
        <w:bottom w:val="none" w:sz="0" w:space="0" w:color="auto"/>
        <w:right w:val="none" w:sz="0" w:space="0" w:color="auto"/>
      </w:divBdr>
    </w:div>
    <w:div w:id="816995897">
      <w:bodyDiv w:val="1"/>
      <w:marLeft w:val="0"/>
      <w:marRight w:val="0"/>
      <w:marTop w:val="0"/>
      <w:marBottom w:val="0"/>
      <w:divBdr>
        <w:top w:val="none" w:sz="0" w:space="0" w:color="auto"/>
        <w:left w:val="none" w:sz="0" w:space="0" w:color="auto"/>
        <w:bottom w:val="none" w:sz="0" w:space="0" w:color="auto"/>
        <w:right w:val="none" w:sz="0" w:space="0" w:color="auto"/>
      </w:divBdr>
    </w:div>
    <w:div w:id="830876776">
      <w:bodyDiv w:val="1"/>
      <w:marLeft w:val="0"/>
      <w:marRight w:val="0"/>
      <w:marTop w:val="0"/>
      <w:marBottom w:val="0"/>
      <w:divBdr>
        <w:top w:val="none" w:sz="0" w:space="0" w:color="auto"/>
        <w:left w:val="none" w:sz="0" w:space="0" w:color="auto"/>
        <w:bottom w:val="none" w:sz="0" w:space="0" w:color="auto"/>
        <w:right w:val="none" w:sz="0" w:space="0" w:color="auto"/>
      </w:divBdr>
    </w:div>
    <w:div w:id="835191989">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9464792">
      <w:bodyDiv w:val="1"/>
      <w:marLeft w:val="0"/>
      <w:marRight w:val="0"/>
      <w:marTop w:val="0"/>
      <w:marBottom w:val="0"/>
      <w:divBdr>
        <w:top w:val="none" w:sz="0" w:space="0" w:color="auto"/>
        <w:left w:val="none" w:sz="0" w:space="0" w:color="auto"/>
        <w:bottom w:val="none" w:sz="0" w:space="0" w:color="auto"/>
        <w:right w:val="none" w:sz="0" w:space="0" w:color="auto"/>
      </w:divBdr>
    </w:div>
    <w:div w:id="841508995">
      <w:bodyDiv w:val="1"/>
      <w:marLeft w:val="0"/>
      <w:marRight w:val="0"/>
      <w:marTop w:val="0"/>
      <w:marBottom w:val="0"/>
      <w:divBdr>
        <w:top w:val="none" w:sz="0" w:space="0" w:color="auto"/>
        <w:left w:val="none" w:sz="0" w:space="0" w:color="auto"/>
        <w:bottom w:val="none" w:sz="0" w:space="0" w:color="auto"/>
        <w:right w:val="none" w:sz="0" w:space="0" w:color="auto"/>
      </w:divBdr>
    </w:div>
    <w:div w:id="842817642">
      <w:bodyDiv w:val="1"/>
      <w:marLeft w:val="0"/>
      <w:marRight w:val="0"/>
      <w:marTop w:val="0"/>
      <w:marBottom w:val="0"/>
      <w:divBdr>
        <w:top w:val="none" w:sz="0" w:space="0" w:color="auto"/>
        <w:left w:val="none" w:sz="0" w:space="0" w:color="auto"/>
        <w:bottom w:val="none" w:sz="0" w:space="0" w:color="auto"/>
        <w:right w:val="none" w:sz="0" w:space="0" w:color="auto"/>
      </w:divBdr>
    </w:div>
    <w:div w:id="845244970">
      <w:bodyDiv w:val="1"/>
      <w:marLeft w:val="0"/>
      <w:marRight w:val="0"/>
      <w:marTop w:val="0"/>
      <w:marBottom w:val="0"/>
      <w:divBdr>
        <w:top w:val="none" w:sz="0" w:space="0" w:color="auto"/>
        <w:left w:val="none" w:sz="0" w:space="0" w:color="auto"/>
        <w:bottom w:val="none" w:sz="0" w:space="0" w:color="auto"/>
        <w:right w:val="none" w:sz="0" w:space="0" w:color="auto"/>
      </w:divBdr>
    </w:div>
    <w:div w:id="846288813">
      <w:bodyDiv w:val="1"/>
      <w:marLeft w:val="0"/>
      <w:marRight w:val="0"/>
      <w:marTop w:val="0"/>
      <w:marBottom w:val="0"/>
      <w:divBdr>
        <w:top w:val="none" w:sz="0" w:space="0" w:color="auto"/>
        <w:left w:val="none" w:sz="0" w:space="0" w:color="auto"/>
        <w:bottom w:val="none" w:sz="0" w:space="0" w:color="auto"/>
        <w:right w:val="none" w:sz="0" w:space="0" w:color="auto"/>
      </w:divBdr>
    </w:div>
    <w:div w:id="851340382">
      <w:bodyDiv w:val="1"/>
      <w:marLeft w:val="0"/>
      <w:marRight w:val="0"/>
      <w:marTop w:val="0"/>
      <w:marBottom w:val="0"/>
      <w:divBdr>
        <w:top w:val="none" w:sz="0" w:space="0" w:color="auto"/>
        <w:left w:val="none" w:sz="0" w:space="0" w:color="auto"/>
        <w:bottom w:val="none" w:sz="0" w:space="0" w:color="auto"/>
        <w:right w:val="none" w:sz="0" w:space="0" w:color="auto"/>
      </w:divBdr>
    </w:div>
    <w:div w:id="852917047">
      <w:bodyDiv w:val="1"/>
      <w:marLeft w:val="0"/>
      <w:marRight w:val="0"/>
      <w:marTop w:val="0"/>
      <w:marBottom w:val="0"/>
      <w:divBdr>
        <w:top w:val="none" w:sz="0" w:space="0" w:color="auto"/>
        <w:left w:val="none" w:sz="0" w:space="0" w:color="auto"/>
        <w:bottom w:val="none" w:sz="0" w:space="0" w:color="auto"/>
        <w:right w:val="none" w:sz="0" w:space="0" w:color="auto"/>
      </w:divBdr>
    </w:div>
    <w:div w:id="853349716">
      <w:bodyDiv w:val="1"/>
      <w:marLeft w:val="0"/>
      <w:marRight w:val="0"/>
      <w:marTop w:val="0"/>
      <w:marBottom w:val="0"/>
      <w:divBdr>
        <w:top w:val="none" w:sz="0" w:space="0" w:color="auto"/>
        <w:left w:val="none" w:sz="0" w:space="0" w:color="auto"/>
        <w:bottom w:val="none" w:sz="0" w:space="0" w:color="auto"/>
        <w:right w:val="none" w:sz="0" w:space="0" w:color="auto"/>
      </w:divBdr>
    </w:div>
    <w:div w:id="857696875">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863176040">
      <w:bodyDiv w:val="1"/>
      <w:marLeft w:val="0"/>
      <w:marRight w:val="0"/>
      <w:marTop w:val="0"/>
      <w:marBottom w:val="0"/>
      <w:divBdr>
        <w:top w:val="none" w:sz="0" w:space="0" w:color="auto"/>
        <w:left w:val="none" w:sz="0" w:space="0" w:color="auto"/>
        <w:bottom w:val="none" w:sz="0" w:space="0" w:color="auto"/>
        <w:right w:val="none" w:sz="0" w:space="0" w:color="auto"/>
      </w:divBdr>
    </w:div>
    <w:div w:id="865368275">
      <w:bodyDiv w:val="1"/>
      <w:marLeft w:val="0"/>
      <w:marRight w:val="0"/>
      <w:marTop w:val="0"/>
      <w:marBottom w:val="0"/>
      <w:divBdr>
        <w:top w:val="none" w:sz="0" w:space="0" w:color="auto"/>
        <w:left w:val="none" w:sz="0" w:space="0" w:color="auto"/>
        <w:bottom w:val="none" w:sz="0" w:space="0" w:color="auto"/>
        <w:right w:val="none" w:sz="0" w:space="0" w:color="auto"/>
      </w:divBdr>
    </w:div>
    <w:div w:id="890266373">
      <w:bodyDiv w:val="1"/>
      <w:marLeft w:val="0"/>
      <w:marRight w:val="0"/>
      <w:marTop w:val="0"/>
      <w:marBottom w:val="0"/>
      <w:divBdr>
        <w:top w:val="none" w:sz="0" w:space="0" w:color="auto"/>
        <w:left w:val="none" w:sz="0" w:space="0" w:color="auto"/>
        <w:bottom w:val="none" w:sz="0" w:space="0" w:color="auto"/>
        <w:right w:val="none" w:sz="0" w:space="0" w:color="auto"/>
      </w:divBdr>
    </w:div>
    <w:div w:id="904267087">
      <w:bodyDiv w:val="1"/>
      <w:marLeft w:val="0"/>
      <w:marRight w:val="0"/>
      <w:marTop w:val="0"/>
      <w:marBottom w:val="0"/>
      <w:divBdr>
        <w:top w:val="none" w:sz="0" w:space="0" w:color="auto"/>
        <w:left w:val="none" w:sz="0" w:space="0" w:color="auto"/>
        <w:bottom w:val="none" w:sz="0" w:space="0" w:color="auto"/>
        <w:right w:val="none" w:sz="0" w:space="0" w:color="auto"/>
      </w:divBdr>
    </w:div>
    <w:div w:id="917832159">
      <w:bodyDiv w:val="1"/>
      <w:marLeft w:val="0"/>
      <w:marRight w:val="0"/>
      <w:marTop w:val="0"/>
      <w:marBottom w:val="0"/>
      <w:divBdr>
        <w:top w:val="none" w:sz="0" w:space="0" w:color="auto"/>
        <w:left w:val="none" w:sz="0" w:space="0" w:color="auto"/>
        <w:bottom w:val="none" w:sz="0" w:space="0" w:color="auto"/>
        <w:right w:val="none" w:sz="0" w:space="0" w:color="auto"/>
      </w:divBdr>
    </w:div>
    <w:div w:id="917834736">
      <w:bodyDiv w:val="1"/>
      <w:marLeft w:val="0"/>
      <w:marRight w:val="0"/>
      <w:marTop w:val="0"/>
      <w:marBottom w:val="0"/>
      <w:divBdr>
        <w:top w:val="none" w:sz="0" w:space="0" w:color="auto"/>
        <w:left w:val="none" w:sz="0" w:space="0" w:color="auto"/>
        <w:bottom w:val="none" w:sz="0" w:space="0" w:color="auto"/>
        <w:right w:val="none" w:sz="0" w:space="0" w:color="auto"/>
      </w:divBdr>
    </w:div>
    <w:div w:id="920286945">
      <w:bodyDiv w:val="1"/>
      <w:marLeft w:val="0"/>
      <w:marRight w:val="0"/>
      <w:marTop w:val="0"/>
      <w:marBottom w:val="0"/>
      <w:divBdr>
        <w:top w:val="none" w:sz="0" w:space="0" w:color="auto"/>
        <w:left w:val="none" w:sz="0" w:space="0" w:color="auto"/>
        <w:bottom w:val="none" w:sz="0" w:space="0" w:color="auto"/>
        <w:right w:val="none" w:sz="0" w:space="0" w:color="auto"/>
      </w:divBdr>
    </w:div>
    <w:div w:id="933513222">
      <w:bodyDiv w:val="1"/>
      <w:marLeft w:val="0"/>
      <w:marRight w:val="0"/>
      <w:marTop w:val="0"/>
      <w:marBottom w:val="0"/>
      <w:divBdr>
        <w:top w:val="none" w:sz="0" w:space="0" w:color="auto"/>
        <w:left w:val="none" w:sz="0" w:space="0" w:color="auto"/>
        <w:bottom w:val="none" w:sz="0" w:space="0" w:color="auto"/>
        <w:right w:val="none" w:sz="0" w:space="0" w:color="auto"/>
      </w:divBdr>
    </w:div>
    <w:div w:id="935093146">
      <w:bodyDiv w:val="1"/>
      <w:marLeft w:val="0"/>
      <w:marRight w:val="0"/>
      <w:marTop w:val="0"/>
      <w:marBottom w:val="0"/>
      <w:divBdr>
        <w:top w:val="none" w:sz="0" w:space="0" w:color="auto"/>
        <w:left w:val="none" w:sz="0" w:space="0" w:color="auto"/>
        <w:bottom w:val="none" w:sz="0" w:space="0" w:color="auto"/>
        <w:right w:val="none" w:sz="0" w:space="0" w:color="auto"/>
      </w:divBdr>
    </w:div>
    <w:div w:id="941494582">
      <w:bodyDiv w:val="1"/>
      <w:marLeft w:val="0"/>
      <w:marRight w:val="0"/>
      <w:marTop w:val="0"/>
      <w:marBottom w:val="0"/>
      <w:divBdr>
        <w:top w:val="none" w:sz="0" w:space="0" w:color="auto"/>
        <w:left w:val="none" w:sz="0" w:space="0" w:color="auto"/>
        <w:bottom w:val="none" w:sz="0" w:space="0" w:color="auto"/>
        <w:right w:val="none" w:sz="0" w:space="0" w:color="auto"/>
      </w:divBdr>
    </w:div>
    <w:div w:id="944580460">
      <w:bodyDiv w:val="1"/>
      <w:marLeft w:val="0"/>
      <w:marRight w:val="0"/>
      <w:marTop w:val="0"/>
      <w:marBottom w:val="0"/>
      <w:divBdr>
        <w:top w:val="none" w:sz="0" w:space="0" w:color="auto"/>
        <w:left w:val="none" w:sz="0" w:space="0" w:color="auto"/>
        <w:bottom w:val="none" w:sz="0" w:space="0" w:color="auto"/>
        <w:right w:val="none" w:sz="0" w:space="0" w:color="auto"/>
      </w:divBdr>
    </w:div>
    <w:div w:id="949820962">
      <w:bodyDiv w:val="1"/>
      <w:marLeft w:val="0"/>
      <w:marRight w:val="0"/>
      <w:marTop w:val="0"/>
      <w:marBottom w:val="0"/>
      <w:divBdr>
        <w:top w:val="none" w:sz="0" w:space="0" w:color="auto"/>
        <w:left w:val="none" w:sz="0" w:space="0" w:color="auto"/>
        <w:bottom w:val="none" w:sz="0" w:space="0" w:color="auto"/>
        <w:right w:val="none" w:sz="0" w:space="0" w:color="auto"/>
      </w:divBdr>
    </w:div>
    <w:div w:id="960113477">
      <w:bodyDiv w:val="1"/>
      <w:marLeft w:val="0"/>
      <w:marRight w:val="0"/>
      <w:marTop w:val="0"/>
      <w:marBottom w:val="0"/>
      <w:divBdr>
        <w:top w:val="none" w:sz="0" w:space="0" w:color="auto"/>
        <w:left w:val="none" w:sz="0" w:space="0" w:color="auto"/>
        <w:bottom w:val="none" w:sz="0" w:space="0" w:color="auto"/>
        <w:right w:val="none" w:sz="0" w:space="0" w:color="auto"/>
      </w:divBdr>
    </w:div>
    <w:div w:id="963118638">
      <w:bodyDiv w:val="1"/>
      <w:marLeft w:val="0"/>
      <w:marRight w:val="0"/>
      <w:marTop w:val="0"/>
      <w:marBottom w:val="0"/>
      <w:divBdr>
        <w:top w:val="none" w:sz="0" w:space="0" w:color="auto"/>
        <w:left w:val="none" w:sz="0" w:space="0" w:color="auto"/>
        <w:bottom w:val="none" w:sz="0" w:space="0" w:color="auto"/>
        <w:right w:val="none" w:sz="0" w:space="0" w:color="auto"/>
      </w:divBdr>
    </w:div>
    <w:div w:id="966203509">
      <w:bodyDiv w:val="1"/>
      <w:marLeft w:val="0"/>
      <w:marRight w:val="0"/>
      <w:marTop w:val="0"/>
      <w:marBottom w:val="0"/>
      <w:divBdr>
        <w:top w:val="none" w:sz="0" w:space="0" w:color="auto"/>
        <w:left w:val="none" w:sz="0" w:space="0" w:color="auto"/>
        <w:bottom w:val="none" w:sz="0" w:space="0" w:color="auto"/>
        <w:right w:val="none" w:sz="0" w:space="0" w:color="auto"/>
      </w:divBdr>
    </w:div>
    <w:div w:id="968121968">
      <w:bodyDiv w:val="1"/>
      <w:marLeft w:val="0"/>
      <w:marRight w:val="0"/>
      <w:marTop w:val="0"/>
      <w:marBottom w:val="0"/>
      <w:divBdr>
        <w:top w:val="none" w:sz="0" w:space="0" w:color="auto"/>
        <w:left w:val="none" w:sz="0" w:space="0" w:color="auto"/>
        <w:bottom w:val="none" w:sz="0" w:space="0" w:color="auto"/>
        <w:right w:val="none" w:sz="0" w:space="0" w:color="auto"/>
      </w:divBdr>
    </w:div>
    <w:div w:id="968324084">
      <w:bodyDiv w:val="1"/>
      <w:marLeft w:val="0"/>
      <w:marRight w:val="0"/>
      <w:marTop w:val="0"/>
      <w:marBottom w:val="0"/>
      <w:divBdr>
        <w:top w:val="none" w:sz="0" w:space="0" w:color="auto"/>
        <w:left w:val="none" w:sz="0" w:space="0" w:color="auto"/>
        <w:bottom w:val="none" w:sz="0" w:space="0" w:color="auto"/>
        <w:right w:val="none" w:sz="0" w:space="0" w:color="auto"/>
      </w:divBdr>
    </w:div>
    <w:div w:id="977563713">
      <w:bodyDiv w:val="1"/>
      <w:marLeft w:val="0"/>
      <w:marRight w:val="0"/>
      <w:marTop w:val="0"/>
      <w:marBottom w:val="0"/>
      <w:divBdr>
        <w:top w:val="none" w:sz="0" w:space="0" w:color="auto"/>
        <w:left w:val="none" w:sz="0" w:space="0" w:color="auto"/>
        <w:bottom w:val="none" w:sz="0" w:space="0" w:color="auto"/>
        <w:right w:val="none" w:sz="0" w:space="0" w:color="auto"/>
      </w:divBdr>
    </w:div>
    <w:div w:id="984821878">
      <w:bodyDiv w:val="1"/>
      <w:marLeft w:val="0"/>
      <w:marRight w:val="0"/>
      <w:marTop w:val="0"/>
      <w:marBottom w:val="0"/>
      <w:divBdr>
        <w:top w:val="none" w:sz="0" w:space="0" w:color="auto"/>
        <w:left w:val="none" w:sz="0" w:space="0" w:color="auto"/>
        <w:bottom w:val="none" w:sz="0" w:space="0" w:color="auto"/>
        <w:right w:val="none" w:sz="0" w:space="0" w:color="auto"/>
      </w:divBdr>
    </w:div>
    <w:div w:id="988217598">
      <w:bodyDiv w:val="1"/>
      <w:marLeft w:val="0"/>
      <w:marRight w:val="0"/>
      <w:marTop w:val="0"/>
      <w:marBottom w:val="0"/>
      <w:divBdr>
        <w:top w:val="none" w:sz="0" w:space="0" w:color="auto"/>
        <w:left w:val="none" w:sz="0" w:space="0" w:color="auto"/>
        <w:bottom w:val="none" w:sz="0" w:space="0" w:color="auto"/>
        <w:right w:val="none" w:sz="0" w:space="0" w:color="auto"/>
      </w:divBdr>
    </w:div>
    <w:div w:id="990720251">
      <w:bodyDiv w:val="1"/>
      <w:marLeft w:val="0"/>
      <w:marRight w:val="0"/>
      <w:marTop w:val="0"/>
      <w:marBottom w:val="0"/>
      <w:divBdr>
        <w:top w:val="none" w:sz="0" w:space="0" w:color="auto"/>
        <w:left w:val="none" w:sz="0" w:space="0" w:color="auto"/>
        <w:bottom w:val="none" w:sz="0" w:space="0" w:color="auto"/>
        <w:right w:val="none" w:sz="0" w:space="0" w:color="auto"/>
      </w:divBdr>
    </w:div>
    <w:div w:id="999429550">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02127466">
      <w:bodyDiv w:val="1"/>
      <w:marLeft w:val="0"/>
      <w:marRight w:val="0"/>
      <w:marTop w:val="0"/>
      <w:marBottom w:val="0"/>
      <w:divBdr>
        <w:top w:val="none" w:sz="0" w:space="0" w:color="auto"/>
        <w:left w:val="none" w:sz="0" w:space="0" w:color="auto"/>
        <w:bottom w:val="none" w:sz="0" w:space="0" w:color="auto"/>
        <w:right w:val="none" w:sz="0" w:space="0" w:color="auto"/>
      </w:divBdr>
    </w:div>
    <w:div w:id="1008170567">
      <w:bodyDiv w:val="1"/>
      <w:marLeft w:val="0"/>
      <w:marRight w:val="0"/>
      <w:marTop w:val="0"/>
      <w:marBottom w:val="0"/>
      <w:divBdr>
        <w:top w:val="none" w:sz="0" w:space="0" w:color="auto"/>
        <w:left w:val="none" w:sz="0" w:space="0" w:color="auto"/>
        <w:bottom w:val="none" w:sz="0" w:space="0" w:color="auto"/>
        <w:right w:val="none" w:sz="0" w:space="0" w:color="auto"/>
      </w:divBdr>
    </w:div>
    <w:div w:id="1008286595">
      <w:bodyDiv w:val="1"/>
      <w:marLeft w:val="0"/>
      <w:marRight w:val="0"/>
      <w:marTop w:val="0"/>
      <w:marBottom w:val="0"/>
      <w:divBdr>
        <w:top w:val="none" w:sz="0" w:space="0" w:color="auto"/>
        <w:left w:val="none" w:sz="0" w:space="0" w:color="auto"/>
        <w:bottom w:val="none" w:sz="0" w:space="0" w:color="auto"/>
        <w:right w:val="none" w:sz="0" w:space="0" w:color="auto"/>
      </w:divBdr>
    </w:div>
    <w:div w:id="1016351221">
      <w:bodyDiv w:val="1"/>
      <w:marLeft w:val="0"/>
      <w:marRight w:val="0"/>
      <w:marTop w:val="0"/>
      <w:marBottom w:val="0"/>
      <w:divBdr>
        <w:top w:val="none" w:sz="0" w:space="0" w:color="auto"/>
        <w:left w:val="none" w:sz="0" w:space="0" w:color="auto"/>
        <w:bottom w:val="none" w:sz="0" w:space="0" w:color="auto"/>
        <w:right w:val="none" w:sz="0" w:space="0" w:color="auto"/>
      </w:divBdr>
    </w:div>
    <w:div w:id="1017728636">
      <w:bodyDiv w:val="1"/>
      <w:marLeft w:val="0"/>
      <w:marRight w:val="0"/>
      <w:marTop w:val="0"/>
      <w:marBottom w:val="0"/>
      <w:divBdr>
        <w:top w:val="none" w:sz="0" w:space="0" w:color="auto"/>
        <w:left w:val="none" w:sz="0" w:space="0" w:color="auto"/>
        <w:bottom w:val="none" w:sz="0" w:space="0" w:color="auto"/>
        <w:right w:val="none" w:sz="0" w:space="0" w:color="auto"/>
      </w:divBdr>
    </w:div>
    <w:div w:id="1019622135">
      <w:bodyDiv w:val="1"/>
      <w:marLeft w:val="0"/>
      <w:marRight w:val="0"/>
      <w:marTop w:val="0"/>
      <w:marBottom w:val="0"/>
      <w:divBdr>
        <w:top w:val="none" w:sz="0" w:space="0" w:color="auto"/>
        <w:left w:val="none" w:sz="0" w:space="0" w:color="auto"/>
        <w:bottom w:val="none" w:sz="0" w:space="0" w:color="auto"/>
        <w:right w:val="none" w:sz="0" w:space="0" w:color="auto"/>
      </w:divBdr>
    </w:div>
    <w:div w:id="1026565682">
      <w:bodyDiv w:val="1"/>
      <w:marLeft w:val="0"/>
      <w:marRight w:val="0"/>
      <w:marTop w:val="0"/>
      <w:marBottom w:val="0"/>
      <w:divBdr>
        <w:top w:val="none" w:sz="0" w:space="0" w:color="auto"/>
        <w:left w:val="none" w:sz="0" w:space="0" w:color="auto"/>
        <w:bottom w:val="none" w:sz="0" w:space="0" w:color="auto"/>
        <w:right w:val="none" w:sz="0" w:space="0" w:color="auto"/>
      </w:divBdr>
    </w:div>
    <w:div w:id="1034576138">
      <w:bodyDiv w:val="1"/>
      <w:marLeft w:val="0"/>
      <w:marRight w:val="0"/>
      <w:marTop w:val="0"/>
      <w:marBottom w:val="0"/>
      <w:divBdr>
        <w:top w:val="none" w:sz="0" w:space="0" w:color="auto"/>
        <w:left w:val="none" w:sz="0" w:space="0" w:color="auto"/>
        <w:bottom w:val="none" w:sz="0" w:space="0" w:color="auto"/>
        <w:right w:val="none" w:sz="0" w:space="0" w:color="auto"/>
      </w:divBdr>
    </w:div>
    <w:div w:id="1035421932">
      <w:bodyDiv w:val="1"/>
      <w:marLeft w:val="0"/>
      <w:marRight w:val="0"/>
      <w:marTop w:val="0"/>
      <w:marBottom w:val="0"/>
      <w:divBdr>
        <w:top w:val="none" w:sz="0" w:space="0" w:color="auto"/>
        <w:left w:val="none" w:sz="0" w:space="0" w:color="auto"/>
        <w:bottom w:val="none" w:sz="0" w:space="0" w:color="auto"/>
        <w:right w:val="none" w:sz="0" w:space="0" w:color="auto"/>
      </w:divBdr>
    </w:div>
    <w:div w:id="1037238853">
      <w:bodyDiv w:val="1"/>
      <w:marLeft w:val="0"/>
      <w:marRight w:val="0"/>
      <w:marTop w:val="0"/>
      <w:marBottom w:val="0"/>
      <w:divBdr>
        <w:top w:val="none" w:sz="0" w:space="0" w:color="auto"/>
        <w:left w:val="none" w:sz="0" w:space="0" w:color="auto"/>
        <w:bottom w:val="none" w:sz="0" w:space="0" w:color="auto"/>
        <w:right w:val="none" w:sz="0" w:space="0" w:color="auto"/>
      </w:divBdr>
    </w:div>
    <w:div w:id="1043864210">
      <w:bodyDiv w:val="1"/>
      <w:marLeft w:val="0"/>
      <w:marRight w:val="0"/>
      <w:marTop w:val="0"/>
      <w:marBottom w:val="0"/>
      <w:divBdr>
        <w:top w:val="none" w:sz="0" w:space="0" w:color="auto"/>
        <w:left w:val="none" w:sz="0" w:space="0" w:color="auto"/>
        <w:bottom w:val="none" w:sz="0" w:space="0" w:color="auto"/>
        <w:right w:val="none" w:sz="0" w:space="0" w:color="auto"/>
      </w:divBdr>
    </w:div>
    <w:div w:id="1046371040">
      <w:bodyDiv w:val="1"/>
      <w:marLeft w:val="0"/>
      <w:marRight w:val="0"/>
      <w:marTop w:val="0"/>
      <w:marBottom w:val="0"/>
      <w:divBdr>
        <w:top w:val="none" w:sz="0" w:space="0" w:color="auto"/>
        <w:left w:val="none" w:sz="0" w:space="0" w:color="auto"/>
        <w:bottom w:val="none" w:sz="0" w:space="0" w:color="auto"/>
        <w:right w:val="none" w:sz="0" w:space="0" w:color="auto"/>
      </w:divBdr>
    </w:div>
    <w:div w:id="1051270742">
      <w:bodyDiv w:val="1"/>
      <w:marLeft w:val="0"/>
      <w:marRight w:val="0"/>
      <w:marTop w:val="0"/>
      <w:marBottom w:val="0"/>
      <w:divBdr>
        <w:top w:val="none" w:sz="0" w:space="0" w:color="auto"/>
        <w:left w:val="none" w:sz="0" w:space="0" w:color="auto"/>
        <w:bottom w:val="none" w:sz="0" w:space="0" w:color="auto"/>
        <w:right w:val="none" w:sz="0" w:space="0" w:color="auto"/>
      </w:divBdr>
    </w:div>
    <w:div w:id="1069382027">
      <w:bodyDiv w:val="1"/>
      <w:marLeft w:val="0"/>
      <w:marRight w:val="0"/>
      <w:marTop w:val="0"/>
      <w:marBottom w:val="0"/>
      <w:divBdr>
        <w:top w:val="none" w:sz="0" w:space="0" w:color="auto"/>
        <w:left w:val="none" w:sz="0" w:space="0" w:color="auto"/>
        <w:bottom w:val="none" w:sz="0" w:space="0" w:color="auto"/>
        <w:right w:val="none" w:sz="0" w:space="0" w:color="auto"/>
      </w:divBdr>
    </w:div>
    <w:div w:id="1074593848">
      <w:bodyDiv w:val="1"/>
      <w:marLeft w:val="0"/>
      <w:marRight w:val="0"/>
      <w:marTop w:val="0"/>
      <w:marBottom w:val="0"/>
      <w:divBdr>
        <w:top w:val="none" w:sz="0" w:space="0" w:color="auto"/>
        <w:left w:val="none" w:sz="0" w:space="0" w:color="auto"/>
        <w:bottom w:val="none" w:sz="0" w:space="0" w:color="auto"/>
        <w:right w:val="none" w:sz="0" w:space="0" w:color="auto"/>
      </w:divBdr>
    </w:div>
    <w:div w:id="1085223414">
      <w:bodyDiv w:val="1"/>
      <w:marLeft w:val="0"/>
      <w:marRight w:val="0"/>
      <w:marTop w:val="0"/>
      <w:marBottom w:val="0"/>
      <w:divBdr>
        <w:top w:val="none" w:sz="0" w:space="0" w:color="auto"/>
        <w:left w:val="none" w:sz="0" w:space="0" w:color="auto"/>
        <w:bottom w:val="none" w:sz="0" w:space="0" w:color="auto"/>
        <w:right w:val="none" w:sz="0" w:space="0" w:color="auto"/>
      </w:divBdr>
    </w:div>
    <w:div w:id="1090350432">
      <w:bodyDiv w:val="1"/>
      <w:marLeft w:val="0"/>
      <w:marRight w:val="0"/>
      <w:marTop w:val="0"/>
      <w:marBottom w:val="0"/>
      <w:divBdr>
        <w:top w:val="none" w:sz="0" w:space="0" w:color="auto"/>
        <w:left w:val="none" w:sz="0" w:space="0" w:color="auto"/>
        <w:bottom w:val="none" w:sz="0" w:space="0" w:color="auto"/>
        <w:right w:val="none" w:sz="0" w:space="0" w:color="auto"/>
      </w:divBdr>
    </w:div>
    <w:div w:id="1103771380">
      <w:bodyDiv w:val="1"/>
      <w:marLeft w:val="0"/>
      <w:marRight w:val="0"/>
      <w:marTop w:val="0"/>
      <w:marBottom w:val="0"/>
      <w:divBdr>
        <w:top w:val="none" w:sz="0" w:space="0" w:color="auto"/>
        <w:left w:val="none" w:sz="0" w:space="0" w:color="auto"/>
        <w:bottom w:val="none" w:sz="0" w:space="0" w:color="auto"/>
        <w:right w:val="none" w:sz="0" w:space="0" w:color="auto"/>
      </w:divBdr>
    </w:div>
    <w:div w:id="1105223372">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6147889">
      <w:bodyDiv w:val="1"/>
      <w:marLeft w:val="0"/>
      <w:marRight w:val="0"/>
      <w:marTop w:val="0"/>
      <w:marBottom w:val="0"/>
      <w:divBdr>
        <w:top w:val="none" w:sz="0" w:space="0" w:color="auto"/>
        <w:left w:val="none" w:sz="0" w:space="0" w:color="auto"/>
        <w:bottom w:val="none" w:sz="0" w:space="0" w:color="auto"/>
        <w:right w:val="none" w:sz="0" w:space="0" w:color="auto"/>
      </w:divBdr>
    </w:div>
    <w:div w:id="1107966143">
      <w:bodyDiv w:val="1"/>
      <w:marLeft w:val="0"/>
      <w:marRight w:val="0"/>
      <w:marTop w:val="0"/>
      <w:marBottom w:val="0"/>
      <w:divBdr>
        <w:top w:val="none" w:sz="0" w:space="0" w:color="auto"/>
        <w:left w:val="none" w:sz="0" w:space="0" w:color="auto"/>
        <w:bottom w:val="none" w:sz="0" w:space="0" w:color="auto"/>
        <w:right w:val="none" w:sz="0" w:space="0" w:color="auto"/>
      </w:divBdr>
    </w:div>
    <w:div w:id="1115754028">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22572081">
      <w:bodyDiv w:val="1"/>
      <w:marLeft w:val="0"/>
      <w:marRight w:val="0"/>
      <w:marTop w:val="0"/>
      <w:marBottom w:val="0"/>
      <w:divBdr>
        <w:top w:val="none" w:sz="0" w:space="0" w:color="auto"/>
        <w:left w:val="none" w:sz="0" w:space="0" w:color="auto"/>
        <w:bottom w:val="none" w:sz="0" w:space="0" w:color="auto"/>
        <w:right w:val="none" w:sz="0" w:space="0" w:color="auto"/>
      </w:divBdr>
    </w:div>
    <w:div w:id="1124889726">
      <w:bodyDiv w:val="1"/>
      <w:marLeft w:val="0"/>
      <w:marRight w:val="0"/>
      <w:marTop w:val="0"/>
      <w:marBottom w:val="0"/>
      <w:divBdr>
        <w:top w:val="none" w:sz="0" w:space="0" w:color="auto"/>
        <w:left w:val="none" w:sz="0" w:space="0" w:color="auto"/>
        <w:bottom w:val="none" w:sz="0" w:space="0" w:color="auto"/>
        <w:right w:val="none" w:sz="0" w:space="0" w:color="auto"/>
      </w:divBdr>
    </w:div>
    <w:div w:id="1126974247">
      <w:bodyDiv w:val="1"/>
      <w:marLeft w:val="0"/>
      <w:marRight w:val="0"/>
      <w:marTop w:val="0"/>
      <w:marBottom w:val="0"/>
      <w:divBdr>
        <w:top w:val="none" w:sz="0" w:space="0" w:color="auto"/>
        <w:left w:val="none" w:sz="0" w:space="0" w:color="auto"/>
        <w:bottom w:val="none" w:sz="0" w:space="0" w:color="auto"/>
        <w:right w:val="none" w:sz="0" w:space="0" w:color="auto"/>
      </w:divBdr>
    </w:div>
    <w:div w:id="1129860774">
      <w:bodyDiv w:val="1"/>
      <w:marLeft w:val="0"/>
      <w:marRight w:val="0"/>
      <w:marTop w:val="0"/>
      <w:marBottom w:val="0"/>
      <w:divBdr>
        <w:top w:val="none" w:sz="0" w:space="0" w:color="auto"/>
        <w:left w:val="none" w:sz="0" w:space="0" w:color="auto"/>
        <w:bottom w:val="none" w:sz="0" w:space="0" w:color="auto"/>
        <w:right w:val="none" w:sz="0" w:space="0" w:color="auto"/>
      </w:divBdr>
    </w:div>
    <w:div w:id="1136532674">
      <w:bodyDiv w:val="1"/>
      <w:marLeft w:val="0"/>
      <w:marRight w:val="0"/>
      <w:marTop w:val="0"/>
      <w:marBottom w:val="0"/>
      <w:divBdr>
        <w:top w:val="none" w:sz="0" w:space="0" w:color="auto"/>
        <w:left w:val="none" w:sz="0" w:space="0" w:color="auto"/>
        <w:bottom w:val="none" w:sz="0" w:space="0" w:color="auto"/>
        <w:right w:val="none" w:sz="0" w:space="0" w:color="auto"/>
      </w:divBdr>
    </w:div>
    <w:div w:id="1137378739">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47086311">
      <w:bodyDiv w:val="1"/>
      <w:marLeft w:val="0"/>
      <w:marRight w:val="0"/>
      <w:marTop w:val="0"/>
      <w:marBottom w:val="0"/>
      <w:divBdr>
        <w:top w:val="none" w:sz="0" w:space="0" w:color="auto"/>
        <w:left w:val="none" w:sz="0" w:space="0" w:color="auto"/>
        <w:bottom w:val="none" w:sz="0" w:space="0" w:color="auto"/>
        <w:right w:val="none" w:sz="0" w:space="0" w:color="auto"/>
      </w:divBdr>
    </w:div>
    <w:div w:id="1152941250">
      <w:bodyDiv w:val="1"/>
      <w:marLeft w:val="0"/>
      <w:marRight w:val="0"/>
      <w:marTop w:val="0"/>
      <w:marBottom w:val="0"/>
      <w:divBdr>
        <w:top w:val="none" w:sz="0" w:space="0" w:color="auto"/>
        <w:left w:val="none" w:sz="0" w:space="0" w:color="auto"/>
        <w:bottom w:val="none" w:sz="0" w:space="0" w:color="auto"/>
        <w:right w:val="none" w:sz="0" w:space="0" w:color="auto"/>
      </w:divBdr>
    </w:div>
    <w:div w:id="1153136406">
      <w:bodyDiv w:val="1"/>
      <w:marLeft w:val="0"/>
      <w:marRight w:val="0"/>
      <w:marTop w:val="0"/>
      <w:marBottom w:val="0"/>
      <w:divBdr>
        <w:top w:val="none" w:sz="0" w:space="0" w:color="auto"/>
        <w:left w:val="none" w:sz="0" w:space="0" w:color="auto"/>
        <w:bottom w:val="none" w:sz="0" w:space="0" w:color="auto"/>
        <w:right w:val="none" w:sz="0" w:space="0" w:color="auto"/>
      </w:divBdr>
    </w:div>
    <w:div w:id="1165320440">
      <w:bodyDiv w:val="1"/>
      <w:marLeft w:val="0"/>
      <w:marRight w:val="0"/>
      <w:marTop w:val="0"/>
      <w:marBottom w:val="0"/>
      <w:divBdr>
        <w:top w:val="none" w:sz="0" w:space="0" w:color="auto"/>
        <w:left w:val="none" w:sz="0" w:space="0" w:color="auto"/>
        <w:bottom w:val="none" w:sz="0" w:space="0" w:color="auto"/>
        <w:right w:val="none" w:sz="0" w:space="0" w:color="auto"/>
      </w:divBdr>
    </w:div>
    <w:div w:id="1165709260">
      <w:bodyDiv w:val="1"/>
      <w:marLeft w:val="0"/>
      <w:marRight w:val="0"/>
      <w:marTop w:val="0"/>
      <w:marBottom w:val="0"/>
      <w:divBdr>
        <w:top w:val="none" w:sz="0" w:space="0" w:color="auto"/>
        <w:left w:val="none" w:sz="0" w:space="0" w:color="auto"/>
        <w:bottom w:val="none" w:sz="0" w:space="0" w:color="auto"/>
        <w:right w:val="none" w:sz="0" w:space="0" w:color="auto"/>
      </w:divBdr>
    </w:div>
    <w:div w:id="1171482824">
      <w:bodyDiv w:val="1"/>
      <w:marLeft w:val="0"/>
      <w:marRight w:val="0"/>
      <w:marTop w:val="0"/>
      <w:marBottom w:val="0"/>
      <w:divBdr>
        <w:top w:val="none" w:sz="0" w:space="0" w:color="auto"/>
        <w:left w:val="none" w:sz="0" w:space="0" w:color="auto"/>
        <w:bottom w:val="none" w:sz="0" w:space="0" w:color="auto"/>
        <w:right w:val="none" w:sz="0" w:space="0" w:color="auto"/>
      </w:divBdr>
    </w:div>
    <w:div w:id="1178351262">
      <w:bodyDiv w:val="1"/>
      <w:marLeft w:val="0"/>
      <w:marRight w:val="0"/>
      <w:marTop w:val="0"/>
      <w:marBottom w:val="0"/>
      <w:divBdr>
        <w:top w:val="none" w:sz="0" w:space="0" w:color="auto"/>
        <w:left w:val="none" w:sz="0" w:space="0" w:color="auto"/>
        <w:bottom w:val="none" w:sz="0" w:space="0" w:color="auto"/>
        <w:right w:val="none" w:sz="0" w:space="0" w:color="auto"/>
      </w:divBdr>
    </w:div>
    <w:div w:id="1186291127">
      <w:bodyDiv w:val="1"/>
      <w:marLeft w:val="0"/>
      <w:marRight w:val="0"/>
      <w:marTop w:val="0"/>
      <w:marBottom w:val="0"/>
      <w:divBdr>
        <w:top w:val="none" w:sz="0" w:space="0" w:color="auto"/>
        <w:left w:val="none" w:sz="0" w:space="0" w:color="auto"/>
        <w:bottom w:val="none" w:sz="0" w:space="0" w:color="auto"/>
        <w:right w:val="none" w:sz="0" w:space="0" w:color="auto"/>
      </w:divBdr>
    </w:div>
    <w:div w:id="1220020102">
      <w:bodyDiv w:val="1"/>
      <w:marLeft w:val="0"/>
      <w:marRight w:val="0"/>
      <w:marTop w:val="0"/>
      <w:marBottom w:val="0"/>
      <w:divBdr>
        <w:top w:val="none" w:sz="0" w:space="0" w:color="auto"/>
        <w:left w:val="none" w:sz="0" w:space="0" w:color="auto"/>
        <w:bottom w:val="none" w:sz="0" w:space="0" w:color="auto"/>
        <w:right w:val="none" w:sz="0" w:space="0" w:color="auto"/>
      </w:divBdr>
    </w:div>
    <w:div w:id="1225336062">
      <w:bodyDiv w:val="1"/>
      <w:marLeft w:val="0"/>
      <w:marRight w:val="0"/>
      <w:marTop w:val="0"/>
      <w:marBottom w:val="0"/>
      <w:divBdr>
        <w:top w:val="none" w:sz="0" w:space="0" w:color="auto"/>
        <w:left w:val="none" w:sz="0" w:space="0" w:color="auto"/>
        <w:bottom w:val="none" w:sz="0" w:space="0" w:color="auto"/>
        <w:right w:val="none" w:sz="0" w:space="0" w:color="auto"/>
      </w:divBdr>
    </w:div>
    <w:div w:id="1234780786">
      <w:bodyDiv w:val="1"/>
      <w:marLeft w:val="0"/>
      <w:marRight w:val="0"/>
      <w:marTop w:val="0"/>
      <w:marBottom w:val="0"/>
      <w:divBdr>
        <w:top w:val="none" w:sz="0" w:space="0" w:color="auto"/>
        <w:left w:val="none" w:sz="0" w:space="0" w:color="auto"/>
        <w:bottom w:val="none" w:sz="0" w:space="0" w:color="auto"/>
        <w:right w:val="none" w:sz="0" w:space="0" w:color="auto"/>
      </w:divBdr>
    </w:div>
    <w:div w:id="1241212013">
      <w:bodyDiv w:val="1"/>
      <w:marLeft w:val="0"/>
      <w:marRight w:val="0"/>
      <w:marTop w:val="0"/>
      <w:marBottom w:val="0"/>
      <w:divBdr>
        <w:top w:val="none" w:sz="0" w:space="0" w:color="auto"/>
        <w:left w:val="none" w:sz="0" w:space="0" w:color="auto"/>
        <w:bottom w:val="none" w:sz="0" w:space="0" w:color="auto"/>
        <w:right w:val="none" w:sz="0" w:space="0" w:color="auto"/>
      </w:divBdr>
    </w:div>
    <w:div w:id="1247766590">
      <w:bodyDiv w:val="1"/>
      <w:marLeft w:val="0"/>
      <w:marRight w:val="0"/>
      <w:marTop w:val="0"/>
      <w:marBottom w:val="0"/>
      <w:divBdr>
        <w:top w:val="none" w:sz="0" w:space="0" w:color="auto"/>
        <w:left w:val="none" w:sz="0" w:space="0" w:color="auto"/>
        <w:bottom w:val="none" w:sz="0" w:space="0" w:color="auto"/>
        <w:right w:val="none" w:sz="0" w:space="0" w:color="auto"/>
      </w:divBdr>
    </w:div>
    <w:div w:id="1262223737">
      <w:bodyDiv w:val="1"/>
      <w:marLeft w:val="0"/>
      <w:marRight w:val="0"/>
      <w:marTop w:val="0"/>
      <w:marBottom w:val="0"/>
      <w:divBdr>
        <w:top w:val="none" w:sz="0" w:space="0" w:color="auto"/>
        <w:left w:val="none" w:sz="0" w:space="0" w:color="auto"/>
        <w:bottom w:val="none" w:sz="0" w:space="0" w:color="auto"/>
        <w:right w:val="none" w:sz="0" w:space="0" w:color="auto"/>
      </w:divBdr>
    </w:div>
    <w:div w:id="1263689513">
      <w:bodyDiv w:val="1"/>
      <w:marLeft w:val="0"/>
      <w:marRight w:val="0"/>
      <w:marTop w:val="0"/>
      <w:marBottom w:val="0"/>
      <w:divBdr>
        <w:top w:val="none" w:sz="0" w:space="0" w:color="auto"/>
        <w:left w:val="none" w:sz="0" w:space="0" w:color="auto"/>
        <w:bottom w:val="none" w:sz="0" w:space="0" w:color="auto"/>
        <w:right w:val="none" w:sz="0" w:space="0" w:color="auto"/>
      </w:divBdr>
    </w:div>
    <w:div w:id="1265964504">
      <w:bodyDiv w:val="1"/>
      <w:marLeft w:val="0"/>
      <w:marRight w:val="0"/>
      <w:marTop w:val="0"/>
      <w:marBottom w:val="0"/>
      <w:divBdr>
        <w:top w:val="none" w:sz="0" w:space="0" w:color="auto"/>
        <w:left w:val="none" w:sz="0" w:space="0" w:color="auto"/>
        <w:bottom w:val="none" w:sz="0" w:space="0" w:color="auto"/>
        <w:right w:val="none" w:sz="0" w:space="0" w:color="auto"/>
      </w:divBdr>
    </w:div>
    <w:div w:id="1270502020">
      <w:bodyDiv w:val="1"/>
      <w:marLeft w:val="0"/>
      <w:marRight w:val="0"/>
      <w:marTop w:val="0"/>
      <w:marBottom w:val="0"/>
      <w:divBdr>
        <w:top w:val="none" w:sz="0" w:space="0" w:color="auto"/>
        <w:left w:val="none" w:sz="0" w:space="0" w:color="auto"/>
        <w:bottom w:val="none" w:sz="0" w:space="0" w:color="auto"/>
        <w:right w:val="none" w:sz="0" w:space="0" w:color="auto"/>
      </w:divBdr>
    </w:div>
    <w:div w:id="1286346672">
      <w:bodyDiv w:val="1"/>
      <w:marLeft w:val="0"/>
      <w:marRight w:val="0"/>
      <w:marTop w:val="0"/>
      <w:marBottom w:val="0"/>
      <w:divBdr>
        <w:top w:val="none" w:sz="0" w:space="0" w:color="auto"/>
        <w:left w:val="none" w:sz="0" w:space="0" w:color="auto"/>
        <w:bottom w:val="none" w:sz="0" w:space="0" w:color="auto"/>
        <w:right w:val="none" w:sz="0" w:space="0" w:color="auto"/>
      </w:divBdr>
    </w:div>
    <w:div w:id="1295019592">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6105206">
      <w:bodyDiv w:val="1"/>
      <w:marLeft w:val="0"/>
      <w:marRight w:val="0"/>
      <w:marTop w:val="0"/>
      <w:marBottom w:val="0"/>
      <w:divBdr>
        <w:top w:val="none" w:sz="0" w:space="0" w:color="auto"/>
        <w:left w:val="none" w:sz="0" w:space="0" w:color="auto"/>
        <w:bottom w:val="none" w:sz="0" w:space="0" w:color="auto"/>
        <w:right w:val="none" w:sz="0" w:space="0" w:color="auto"/>
      </w:divBdr>
    </w:div>
    <w:div w:id="1318342895">
      <w:bodyDiv w:val="1"/>
      <w:marLeft w:val="0"/>
      <w:marRight w:val="0"/>
      <w:marTop w:val="0"/>
      <w:marBottom w:val="0"/>
      <w:divBdr>
        <w:top w:val="none" w:sz="0" w:space="0" w:color="auto"/>
        <w:left w:val="none" w:sz="0" w:space="0" w:color="auto"/>
        <w:bottom w:val="none" w:sz="0" w:space="0" w:color="auto"/>
        <w:right w:val="none" w:sz="0" w:space="0" w:color="auto"/>
      </w:divBdr>
    </w:div>
    <w:div w:id="1318728300">
      <w:bodyDiv w:val="1"/>
      <w:marLeft w:val="0"/>
      <w:marRight w:val="0"/>
      <w:marTop w:val="0"/>
      <w:marBottom w:val="0"/>
      <w:divBdr>
        <w:top w:val="none" w:sz="0" w:space="0" w:color="auto"/>
        <w:left w:val="none" w:sz="0" w:space="0" w:color="auto"/>
        <w:bottom w:val="none" w:sz="0" w:space="0" w:color="auto"/>
        <w:right w:val="none" w:sz="0" w:space="0" w:color="auto"/>
      </w:divBdr>
    </w:div>
    <w:div w:id="1320042151">
      <w:bodyDiv w:val="1"/>
      <w:marLeft w:val="0"/>
      <w:marRight w:val="0"/>
      <w:marTop w:val="0"/>
      <w:marBottom w:val="0"/>
      <w:divBdr>
        <w:top w:val="none" w:sz="0" w:space="0" w:color="auto"/>
        <w:left w:val="none" w:sz="0" w:space="0" w:color="auto"/>
        <w:bottom w:val="none" w:sz="0" w:space="0" w:color="auto"/>
        <w:right w:val="none" w:sz="0" w:space="0" w:color="auto"/>
      </w:divBdr>
    </w:div>
    <w:div w:id="1322152173">
      <w:bodyDiv w:val="1"/>
      <w:marLeft w:val="0"/>
      <w:marRight w:val="0"/>
      <w:marTop w:val="0"/>
      <w:marBottom w:val="0"/>
      <w:divBdr>
        <w:top w:val="none" w:sz="0" w:space="0" w:color="auto"/>
        <w:left w:val="none" w:sz="0" w:space="0" w:color="auto"/>
        <w:bottom w:val="none" w:sz="0" w:space="0" w:color="auto"/>
        <w:right w:val="none" w:sz="0" w:space="0" w:color="auto"/>
      </w:divBdr>
    </w:div>
    <w:div w:id="1324312246">
      <w:bodyDiv w:val="1"/>
      <w:marLeft w:val="0"/>
      <w:marRight w:val="0"/>
      <w:marTop w:val="0"/>
      <w:marBottom w:val="0"/>
      <w:divBdr>
        <w:top w:val="none" w:sz="0" w:space="0" w:color="auto"/>
        <w:left w:val="none" w:sz="0" w:space="0" w:color="auto"/>
        <w:bottom w:val="none" w:sz="0" w:space="0" w:color="auto"/>
        <w:right w:val="none" w:sz="0" w:space="0" w:color="auto"/>
      </w:divBdr>
    </w:div>
    <w:div w:id="1334336394">
      <w:bodyDiv w:val="1"/>
      <w:marLeft w:val="0"/>
      <w:marRight w:val="0"/>
      <w:marTop w:val="0"/>
      <w:marBottom w:val="0"/>
      <w:divBdr>
        <w:top w:val="none" w:sz="0" w:space="0" w:color="auto"/>
        <w:left w:val="none" w:sz="0" w:space="0" w:color="auto"/>
        <w:bottom w:val="none" w:sz="0" w:space="0" w:color="auto"/>
        <w:right w:val="none" w:sz="0" w:space="0" w:color="auto"/>
      </w:divBdr>
    </w:div>
    <w:div w:id="1345783796">
      <w:bodyDiv w:val="1"/>
      <w:marLeft w:val="0"/>
      <w:marRight w:val="0"/>
      <w:marTop w:val="0"/>
      <w:marBottom w:val="0"/>
      <w:divBdr>
        <w:top w:val="none" w:sz="0" w:space="0" w:color="auto"/>
        <w:left w:val="none" w:sz="0" w:space="0" w:color="auto"/>
        <w:bottom w:val="none" w:sz="0" w:space="0" w:color="auto"/>
        <w:right w:val="none" w:sz="0" w:space="0" w:color="auto"/>
      </w:divBdr>
    </w:div>
    <w:div w:id="1346177800">
      <w:bodyDiv w:val="1"/>
      <w:marLeft w:val="0"/>
      <w:marRight w:val="0"/>
      <w:marTop w:val="0"/>
      <w:marBottom w:val="0"/>
      <w:divBdr>
        <w:top w:val="none" w:sz="0" w:space="0" w:color="auto"/>
        <w:left w:val="none" w:sz="0" w:space="0" w:color="auto"/>
        <w:bottom w:val="none" w:sz="0" w:space="0" w:color="auto"/>
        <w:right w:val="none" w:sz="0" w:space="0" w:color="auto"/>
      </w:divBdr>
    </w:div>
    <w:div w:id="1351951216">
      <w:bodyDiv w:val="1"/>
      <w:marLeft w:val="0"/>
      <w:marRight w:val="0"/>
      <w:marTop w:val="0"/>
      <w:marBottom w:val="0"/>
      <w:divBdr>
        <w:top w:val="none" w:sz="0" w:space="0" w:color="auto"/>
        <w:left w:val="none" w:sz="0" w:space="0" w:color="auto"/>
        <w:bottom w:val="none" w:sz="0" w:space="0" w:color="auto"/>
        <w:right w:val="none" w:sz="0" w:space="0" w:color="auto"/>
      </w:divBdr>
    </w:div>
    <w:div w:id="1354652920">
      <w:bodyDiv w:val="1"/>
      <w:marLeft w:val="0"/>
      <w:marRight w:val="0"/>
      <w:marTop w:val="0"/>
      <w:marBottom w:val="0"/>
      <w:divBdr>
        <w:top w:val="none" w:sz="0" w:space="0" w:color="auto"/>
        <w:left w:val="none" w:sz="0" w:space="0" w:color="auto"/>
        <w:bottom w:val="none" w:sz="0" w:space="0" w:color="auto"/>
        <w:right w:val="none" w:sz="0" w:space="0" w:color="auto"/>
      </w:divBdr>
    </w:div>
    <w:div w:id="1364360595">
      <w:bodyDiv w:val="1"/>
      <w:marLeft w:val="0"/>
      <w:marRight w:val="0"/>
      <w:marTop w:val="0"/>
      <w:marBottom w:val="0"/>
      <w:divBdr>
        <w:top w:val="none" w:sz="0" w:space="0" w:color="auto"/>
        <w:left w:val="none" w:sz="0" w:space="0" w:color="auto"/>
        <w:bottom w:val="none" w:sz="0" w:space="0" w:color="auto"/>
        <w:right w:val="none" w:sz="0" w:space="0" w:color="auto"/>
      </w:divBdr>
    </w:div>
    <w:div w:id="1378359101">
      <w:bodyDiv w:val="1"/>
      <w:marLeft w:val="0"/>
      <w:marRight w:val="0"/>
      <w:marTop w:val="0"/>
      <w:marBottom w:val="0"/>
      <w:divBdr>
        <w:top w:val="none" w:sz="0" w:space="0" w:color="auto"/>
        <w:left w:val="none" w:sz="0" w:space="0" w:color="auto"/>
        <w:bottom w:val="none" w:sz="0" w:space="0" w:color="auto"/>
        <w:right w:val="none" w:sz="0" w:space="0" w:color="auto"/>
      </w:divBdr>
    </w:div>
    <w:div w:id="1380475036">
      <w:bodyDiv w:val="1"/>
      <w:marLeft w:val="0"/>
      <w:marRight w:val="0"/>
      <w:marTop w:val="0"/>
      <w:marBottom w:val="0"/>
      <w:divBdr>
        <w:top w:val="none" w:sz="0" w:space="0" w:color="auto"/>
        <w:left w:val="none" w:sz="0" w:space="0" w:color="auto"/>
        <w:bottom w:val="none" w:sz="0" w:space="0" w:color="auto"/>
        <w:right w:val="none" w:sz="0" w:space="0" w:color="auto"/>
      </w:divBdr>
    </w:div>
    <w:div w:id="1381638337">
      <w:bodyDiv w:val="1"/>
      <w:marLeft w:val="0"/>
      <w:marRight w:val="0"/>
      <w:marTop w:val="0"/>
      <w:marBottom w:val="0"/>
      <w:divBdr>
        <w:top w:val="none" w:sz="0" w:space="0" w:color="auto"/>
        <w:left w:val="none" w:sz="0" w:space="0" w:color="auto"/>
        <w:bottom w:val="none" w:sz="0" w:space="0" w:color="auto"/>
        <w:right w:val="none" w:sz="0" w:space="0" w:color="auto"/>
      </w:divBdr>
    </w:div>
    <w:div w:id="1385256989">
      <w:bodyDiv w:val="1"/>
      <w:marLeft w:val="0"/>
      <w:marRight w:val="0"/>
      <w:marTop w:val="0"/>
      <w:marBottom w:val="0"/>
      <w:divBdr>
        <w:top w:val="none" w:sz="0" w:space="0" w:color="auto"/>
        <w:left w:val="none" w:sz="0" w:space="0" w:color="auto"/>
        <w:bottom w:val="none" w:sz="0" w:space="0" w:color="auto"/>
        <w:right w:val="none" w:sz="0" w:space="0" w:color="auto"/>
      </w:divBdr>
    </w:div>
    <w:div w:id="1385761802">
      <w:bodyDiv w:val="1"/>
      <w:marLeft w:val="0"/>
      <w:marRight w:val="0"/>
      <w:marTop w:val="0"/>
      <w:marBottom w:val="0"/>
      <w:divBdr>
        <w:top w:val="none" w:sz="0" w:space="0" w:color="auto"/>
        <w:left w:val="none" w:sz="0" w:space="0" w:color="auto"/>
        <w:bottom w:val="none" w:sz="0" w:space="0" w:color="auto"/>
        <w:right w:val="none" w:sz="0" w:space="0" w:color="auto"/>
      </w:divBdr>
    </w:div>
    <w:div w:id="1388601598">
      <w:bodyDiv w:val="1"/>
      <w:marLeft w:val="0"/>
      <w:marRight w:val="0"/>
      <w:marTop w:val="0"/>
      <w:marBottom w:val="0"/>
      <w:divBdr>
        <w:top w:val="none" w:sz="0" w:space="0" w:color="auto"/>
        <w:left w:val="none" w:sz="0" w:space="0" w:color="auto"/>
        <w:bottom w:val="none" w:sz="0" w:space="0" w:color="auto"/>
        <w:right w:val="none" w:sz="0" w:space="0" w:color="auto"/>
      </w:divBdr>
    </w:div>
    <w:div w:id="1389184032">
      <w:bodyDiv w:val="1"/>
      <w:marLeft w:val="0"/>
      <w:marRight w:val="0"/>
      <w:marTop w:val="0"/>
      <w:marBottom w:val="0"/>
      <w:divBdr>
        <w:top w:val="none" w:sz="0" w:space="0" w:color="auto"/>
        <w:left w:val="none" w:sz="0" w:space="0" w:color="auto"/>
        <w:bottom w:val="none" w:sz="0" w:space="0" w:color="auto"/>
        <w:right w:val="none" w:sz="0" w:space="0" w:color="auto"/>
      </w:divBdr>
    </w:div>
    <w:div w:id="1395852930">
      <w:bodyDiv w:val="1"/>
      <w:marLeft w:val="0"/>
      <w:marRight w:val="0"/>
      <w:marTop w:val="0"/>
      <w:marBottom w:val="0"/>
      <w:divBdr>
        <w:top w:val="none" w:sz="0" w:space="0" w:color="auto"/>
        <w:left w:val="none" w:sz="0" w:space="0" w:color="auto"/>
        <w:bottom w:val="none" w:sz="0" w:space="0" w:color="auto"/>
        <w:right w:val="none" w:sz="0" w:space="0" w:color="auto"/>
      </w:divBdr>
    </w:div>
    <w:div w:id="1402437384">
      <w:bodyDiv w:val="1"/>
      <w:marLeft w:val="0"/>
      <w:marRight w:val="0"/>
      <w:marTop w:val="0"/>
      <w:marBottom w:val="0"/>
      <w:divBdr>
        <w:top w:val="none" w:sz="0" w:space="0" w:color="auto"/>
        <w:left w:val="none" w:sz="0" w:space="0" w:color="auto"/>
        <w:bottom w:val="none" w:sz="0" w:space="0" w:color="auto"/>
        <w:right w:val="none" w:sz="0" w:space="0" w:color="auto"/>
      </w:divBdr>
    </w:div>
    <w:div w:id="1403605065">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10150455">
      <w:bodyDiv w:val="1"/>
      <w:marLeft w:val="0"/>
      <w:marRight w:val="0"/>
      <w:marTop w:val="0"/>
      <w:marBottom w:val="0"/>
      <w:divBdr>
        <w:top w:val="none" w:sz="0" w:space="0" w:color="auto"/>
        <w:left w:val="none" w:sz="0" w:space="0" w:color="auto"/>
        <w:bottom w:val="none" w:sz="0" w:space="0" w:color="auto"/>
        <w:right w:val="none" w:sz="0" w:space="0" w:color="auto"/>
      </w:divBdr>
    </w:div>
    <w:div w:id="1413159005">
      <w:bodyDiv w:val="1"/>
      <w:marLeft w:val="0"/>
      <w:marRight w:val="0"/>
      <w:marTop w:val="0"/>
      <w:marBottom w:val="0"/>
      <w:divBdr>
        <w:top w:val="none" w:sz="0" w:space="0" w:color="auto"/>
        <w:left w:val="none" w:sz="0" w:space="0" w:color="auto"/>
        <w:bottom w:val="none" w:sz="0" w:space="0" w:color="auto"/>
        <w:right w:val="none" w:sz="0" w:space="0" w:color="auto"/>
      </w:divBdr>
    </w:div>
    <w:div w:id="1416632596">
      <w:bodyDiv w:val="1"/>
      <w:marLeft w:val="0"/>
      <w:marRight w:val="0"/>
      <w:marTop w:val="0"/>
      <w:marBottom w:val="0"/>
      <w:divBdr>
        <w:top w:val="none" w:sz="0" w:space="0" w:color="auto"/>
        <w:left w:val="none" w:sz="0" w:space="0" w:color="auto"/>
        <w:bottom w:val="none" w:sz="0" w:space="0" w:color="auto"/>
        <w:right w:val="none" w:sz="0" w:space="0" w:color="auto"/>
      </w:divBdr>
    </w:div>
    <w:div w:id="1426341239">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5709794">
      <w:bodyDiv w:val="1"/>
      <w:marLeft w:val="0"/>
      <w:marRight w:val="0"/>
      <w:marTop w:val="0"/>
      <w:marBottom w:val="0"/>
      <w:divBdr>
        <w:top w:val="none" w:sz="0" w:space="0" w:color="auto"/>
        <w:left w:val="none" w:sz="0" w:space="0" w:color="auto"/>
        <w:bottom w:val="none" w:sz="0" w:space="0" w:color="auto"/>
        <w:right w:val="none" w:sz="0" w:space="0" w:color="auto"/>
      </w:divBdr>
    </w:div>
    <w:div w:id="1440687681">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60807786">
      <w:bodyDiv w:val="1"/>
      <w:marLeft w:val="0"/>
      <w:marRight w:val="0"/>
      <w:marTop w:val="0"/>
      <w:marBottom w:val="0"/>
      <w:divBdr>
        <w:top w:val="none" w:sz="0" w:space="0" w:color="auto"/>
        <w:left w:val="none" w:sz="0" w:space="0" w:color="auto"/>
        <w:bottom w:val="none" w:sz="0" w:space="0" w:color="auto"/>
        <w:right w:val="none" w:sz="0" w:space="0" w:color="auto"/>
      </w:divBdr>
    </w:div>
    <w:div w:id="1462728980">
      <w:bodyDiv w:val="1"/>
      <w:marLeft w:val="0"/>
      <w:marRight w:val="0"/>
      <w:marTop w:val="0"/>
      <w:marBottom w:val="0"/>
      <w:divBdr>
        <w:top w:val="none" w:sz="0" w:space="0" w:color="auto"/>
        <w:left w:val="none" w:sz="0" w:space="0" w:color="auto"/>
        <w:bottom w:val="none" w:sz="0" w:space="0" w:color="auto"/>
        <w:right w:val="none" w:sz="0" w:space="0" w:color="auto"/>
      </w:divBdr>
    </w:div>
    <w:div w:id="1464881141">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501778442">
      <w:bodyDiv w:val="1"/>
      <w:marLeft w:val="0"/>
      <w:marRight w:val="0"/>
      <w:marTop w:val="0"/>
      <w:marBottom w:val="0"/>
      <w:divBdr>
        <w:top w:val="none" w:sz="0" w:space="0" w:color="auto"/>
        <w:left w:val="none" w:sz="0" w:space="0" w:color="auto"/>
        <w:bottom w:val="none" w:sz="0" w:space="0" w:color="auto"/>
        <w:right w:val="none" w:sz="0" w:space="0" w:color="auto"/>
      </w:divBdr>
    </w:div>
    <w:div w:id="1512598908">
      <w:bodyDiv w:val="1"/>
      <w:marLeft w:val="0"/>
      <w:marRight w:val="0"/>
      <w:marTop w:val="0"/>
      <w:marBottom w:val="0"/>
      <w:divBdr>
        <w:top w:val="none" w:sz="0" w:space="0" w:color="auto"/>
        <w:left w:val="none" w:sz="0" w:space="0" w:color="auto"/>
        <w:bottom w:val="none" w:sz="0" w:space="0" w:color="auto"/>
        <w:right w:val="none" w:sz="0" w:space="0" w:color="auto"/>
      </w:divBdr>
    </w:div>
    <w:div w:id="1515143639">
      <w:bodyDiv w:val="1"/>
      <w:marLeft w:val="0"/>
      <w:marRight w:val="0"/>
      <w:marTop w:val="0"/>
      <w:marBottom w:val="0"/>
      <w:divBdr>
        <w:top w:val="none" w:sz="0" w:space="0" w:color="auto"/>
        <w:left w:val="none" w:sz="0" w:space="0" w:color="auto"/>
        <w:bottom w:val="none" w:sz="0" w:space="0" w:color="auto"/>
        <w:right w:val="none" w:sz="0" w:space="0" w:color="auto"/>
      </w:divBdr>
    </w:div>
    <w:div w:id="1522158703">
      <w:bodyDiv w:val="1"/>
      <w:marLeft w:val="0"/>
      <w:marRight w:val="0"/>
      <w:marTop w:val="0"/>
      <w:marBottom w:val="0"/>
      <w:divBdr>
        <w:top w:val="none" w:sz="0" w:space="0" w:color="auto"/>
        <w:left w:val="none" w:sz="0" w:space="0" w:color="auto"/>
        <w:bottom w:val="none" w:sz="0" w:space="0" w:color="auto"/>
        <w:right w:val="none" w:sz="0" w:space="0" w:color="auto"/>
      </w:divBdr>
    </w:div>
    <w:div w:id="1523282007">
      <w:bodyDiv w:val="1"/>
      <w:marLeft w:val="0"/>
      <w:marRight w:val="0"/>
      <w:marTop w:val="0"/>
      <w:marBottom w:val="0"/>
      <w:divBdr>
        <w:top w:val="none" w:sz="0" w:space="0" w:color="auto"/>
        <w:left w:val="none" w:sz="0" w:space="0" w:color="auto"/>
        <w:bottom w:val="none" w:sz="0" w:space="0" w:color="auto"/>
        <w:right w:val="none" w:sz="0" w:space="0" w:color="auto"/>
      </w:divBdr>
    </w:div>
    <w:div w:id="1528300003">
      <w:bodyDiv w:val="1"/>
      <w:marLeft w:val="0"/>
      <w:marRight w:val="0"/>
      <w:marTop w:val="0"/>
      <w:marBottom w:val="0"/>
      <w:divBdr>
        <w:top w:val="none" w:sz="0" w:space="0" w:color="auto"/>
        <w:left w:val="none" w:sz="0" w:space="0" w:color="auto"/>
        <w:bottom w:val="none" w:sz="0" w:space="0" w:color="auto"/>
        <w:right w:val="none" w:sz="0" w:space="0" w:color="auto"/>
      </w:divBdr>
    </w:div>
    <w:div w:id="1528910248">
      <w:bodyDiv w:val="1"/>
      <w:marLeft w:val="0"/>
      <w:marRight w:val="0"/>
      <w:marTop w:val="0"/>
      <w:marBottom w:val="0"/>
      <w:divBdr>
        <w:top w:val="none" w:sz="0" w:space="0" w:color="auto"/>
        <w:left w:val="none" w:sz="0" w:space="0" w:color="auto"/>
        <w:bottom w:val="none" w:sz="0" w:space="0" w:color="auto"/>
        <w:right w:val="none" w:sz="0" w:space="0" w:color="auto"/>
      </w:divBdr>
    </w:div>
    <w:div w:id="1531335294">
      <w:bodyDiv w:val="1"/>
      <w:marLeft w:val="0"/>
      <w:marRight w:val="0"/>
      <w:marTop w:val="0"/>
      <w:marBottom w:val="0"/>
      <w:divBdr>
        <w:top w:val="none" w:sz="0" w:space="0" w:color="auto"/>
        <w:left w:val="none" w:sz="0" w:space="0" w:color="auto"/>
        <w:bottom w:val="none" w:sz="0" w:space="0" w:color="auto"/>
        <w:right w:val="none" w:sz="0" w:space="0" w:color="auto"/>
      </w:divBdr>
    </w:div>
    <w:div w:id="1533952486">
      <w:bodyDiv w:val="1"/>
      <w:marLeft w:val="0"/>
      <w:marRight w:val="0"/>
      <w:marTop w:val="0"/>
      <w:marBottom w:val="0"/>
      <w:divBdr>
        <w:top w:val="none" w:sz="0" w:space="0" w:color="auto"/>
        <w:left w:val="none" w:sz="0" w:space="0" w:color="auto"/>
        <w:bottom w:val="none" w:sz="0" w:space="0" w:color="auto"/>
        <w:right w:val="none" w:sz="0" w:space="0" w:color="auto"/>
      </w:divBdr>
    </w:div>
    <w:div w:id="1539666296">
      <w:bodyDiv w:val="1"/>
      <w:marLeft w:val="0"/>
      <w:marRight w:val="0"/>
      <w:marTop w:val="0"/>
      <w:marBottom w:val="0"/>
      <w:divBdr>
        <w:top w:val="none" w:sz="0" w:space="0" w:color="auto"/>
        <w:left w:val="none" w:sz="0" w:space="0" w:color="auto"/>
        <w:bottom w:val="none" w:sz="0" w:space="0" w:color="auto"/>
        <w:right w:val="none" w:sz="0" w:space="0" w:color="auto"/>
      </w:divBdr>
    </w:div>
    <w:div w:id="1540900065">
      <w:bodyDiv w:val="1"/>
      <w:marLeft w:val="0"/>
      <w:marRight w:val="0"/>
      <w:marTop w:val="0"/>
      <w:marBottom w:val="0"/>
      <w:divBdr>
        <w:top w:val="none" w:sz="0" w:space="0" w:color="auto"/>
        <w:left w:val="none" w:sz="0" w:space="0" w:color="auto"/>
        <w:bottom w:val="none" w:sz="0" w:space="0" w:color="auto"/>
        <w:right w:val="none" w:sz="0" w:space="0" w:color="auto"/>
      </w:divBdr>
    </w:div>
    <w:div w:id="1544170253">
      <w:bodyDiv w:val="1"/>
      <w:marLeft w:val="0"/>
      <w:marRight w:val="0"/>
      <w:marTop w:val="0"/>
      <w:marBottom w:val="0"/>
      <w:divBdr>
        <w:top w:val="none" w:sz="0" w:space="0" w:color="auto"/>
        <w:left w:val="none" w:sz="0" w:space="0" w:color="auto"/>
        <w:bottom w:val="none" w:sz="0" w:space="0" w:color="auto"/>
        <w:right w:val="none" w:sz="0" w:space="0" w:color="auto"/>
      </w:divBdr>
    </w:div>
    <w:div w:id="1544513902">
      <w:bodyDiv w:val="1"/>
      <w:marLeft w:val="0"/>
      <w:marRight w:val="0"/>
      <w:marTop w:val="0"/>
      <w:marBottom w:val="0"/>
      <w:divBdr>
        <w:top w:val="none" w:sz="0" w:space="0" w:color="auto"/>
        <w:left w:val="none" w:sz="0" w:space="0" w:color="auto"/>
        <w:bottom w:val="none" w:sz="0" w:space="0" w:color="auto"/>
        <w:right w:val="none" w:sz="0" w:space="0" w:color="auto"/>
      </w:divBdr>
    </w:div>
    <w:div w:id="1552837787">
      <w:bodyDiv w:val="1"/>
      <w:marLeft w:val="0"/>
      <w:marRight w:val="0"/>
      <w:marTop w:val="0"/>
      <w:marBottom w:val="0"/>
      <w:divBdr>
        <w:top w:val="none" w:sz="0" w:space="0" w:color="auto"/>
        <w:left w:val="none" w:sz="0" w:space="0" w:color="auto"/>
        <w:bottom w:val="none" w:sz="0" w:space="0" w:color="auto"/>
        <w:right w:val="none" w:sz="0" w:space="0" w:color="auto"/>
      </w:divBdr>
    </w:div>
    <w:div w:id="1558780261">
      <w:bodyDiv w:val="1"/>
      <w:marLeft w:val="0"/>
      <w:marRight w:val="0"/>
      <w:marTop w:val="0"/>
      <w:marBottom w:val="0"/>
      <w:divBdr>
        <w:top w:val="none" w:sz="0" w:space="0" w:color="auto"/>
        <w:left w:val="none" w:sz="0" w:space="0" w:color="auto"/>
        <w:bottom w:val="none" w:sz="0" w:space="0" w:color="auto"/>
        <w:right w:val="none" w:sz="0" w:space="0" w:color="auto"/>
      </w:divBdr>
    </w:div>
    <w:div w:id="1559392489">
      <w:bodyDiv w:val="1"/>
      <w:marLeft w:val="0"/>
      <w:marRight w:val="0"/>
      <w:marTop w:val="0"/>
      <w:marBottom w:val="0"/>
      <w:divBdr>
        <w:top w:val="none" w:sz="0" w:space="0" w:color="auto"/>
        <w:left w:val="none" w:sz="0" w:space="0" w:color="auto"/>
        <w:bottom w:val="none" w:sz="0" w:space="0" w:color="auto"/>
        <w:right w:val="none" w:sz="0" w:space="0" w:color="auto"/>
      </w:divBdr>
    </w:div>
    <w:div w:id="1565489176">
      <w:bodyDiv w:val="1"/>
      <w:marLeft w:val="0"/>
      <w:marRight w:val="0"/>
      <w:marTop w:val="0"/>
      <w:marBottom w:val="0"/>
      <w:divBdr>
        <w:top w:val="none" w:sz="0" w:space="0" w:color="auto"/>
        <w:left w:val="none" w:sz="0" w:space="0" w:color="auto"/>
        <w:bottom w:val="none" w:sz="0" w:space="0" w:color="auto"/>
        <w:right w:val="none" w:sz="0" w:space="0" w:color="auto"/>
      </w:divBdr>
    </w:div>
    <w:div w:id="1594822474">
      <w:bodyDiv w:val="1"/>
      <w:marLeft w:val="0"/>
      <w:marRight w:val="0"/>
      <w:marTop w:val="0"/>
      <w:marBottom w:val="0"/>
      <w:divBdr>
        <w:top w:val="none" w:sz="0" w:space="0" w:color="auto"/>
        <w:left w:val="none" w:sz="0" w:space="0" w:color="auto"/>
        <w:bottom w:val="none" w:sz="0" w:space="0" w:color="auto"/>
        <w:right w:val="none" w:sz="0" w:space="0" w:color="auto"/>
      </w:divBdr>
    </w:div>
    <w:div w:id="1603491381">
      <w:bodyDiv w:val="1"/>
      <w:marLeft w:val="0"/>
      <w:marRight w:val="0"/>
      <w:marTop w:val="0"/>
      <w:marBottom w:val="0"/>
      <w:divBdr>
        <w:top w:val="none" w:sz="0" w:space="0" w:color="auto"/>
        <w:left w:val="none" w:sz="0" w:space="0" w:color="auto"/>
        <w:bottom w:val="none" w:sz="0" w:space="0" w:color="auto"/>
        <w:right w:val="none" w:sz="0" w:space="0" w:color="auto"/>
      </w:divBdr>
    </w:div>
    <w:div w:id="1605531755">
      <w:bodyDiv w:val="1"/>
      <w:marLeft w:val="0"/>
      <w:marRight w:val="0"/>
      <w:marTop w:val="0"/>
      <w:marBottom w:val="0"/>
      <w:divBdr>
        <w:top w:val="none" w:sz="0" w:space="0" w:color="auto"/>
        <w:left w:val="none" w:sz="0" w:space="0" w:color="auto"/>
        <w:bottom w:val="none" w:sz="0" w:space="0" w:color="auto"/>
        <w:right w:val="none" w:sz="0" w:space="0" w:color="auto"/>
      </w:divBdr>
    </w:div>
    <w:div w:id="1618414127">
      <w:bodyDiv w:val="1"/>
      <w:marLeft w:val="0"/>
      <w:marRight w:val="0"/>
      <w:marTop w:val="0"/>
      <w:marBottom w:val="0"/>
      <w:divBdr>
        <w:top w:val="none" w:sz="0" w:space="0" w:color="auto"/>
        <w:left w:val="none" w:sz="0" w:space="0" w:color="auto"/>
        <w:bottom w:val="none" w:sz="0" w:space="0" w:color="auto"/>
        <w:right w:val="none" w:sz="0" w:space="0" w:color="auto"/>
      </w:divBdr>
    </w:div>
    <w:div w:id="1622418439">
      <w:bodyDiv w:val="1"/>
      <w:marLeft w:val="0"/>
      <w:marRight w:val="0"/>
      <w:marTop w:val="0"/>
      <w:marBottom w:val="0"/>
      <w:divBdr>
        <w:top w:val="none" w:sz="0" w:space="0" w:color="auto"/>
        <w:left w:val="none" w:sz="0" w:space="0" w:color="auto"/>
        <w:bottom w:val="none" w:sz="0" w:space="0" w:color="auto"/>
        <w:right w:val="none" w:sz="0" w:space="0" w:color="auto"/>
      </w:divBdr>
    </w:div>
    <w:div w:id="1634098876">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650943949">
      <w:bodyDiv w:val="1"/>
      <w:marLeft w:val="0"/>
      <w:marRight w:val="0"/>
      <w:marTop w:val="0"/>
      <w:marBottom w:val="0"/>
      <w:divBdr>
        <w:top w:val="none" w:sz="0" w:space="0" w:color="auto"/>
        <w:left w:val="none" w:sz="0" w:space="0" w:color="auto"/>
        <w:bottom w:val="none" w:sz="0" w:space="0" w:color="auto"/>
        <w:right w:val="none" w:sz="0" w:space="0" w:color="auto"/>
      </w:divBdr>
    </w:div>
    <w:div w:id="1662345356">
      <w:bodyDiv w:val="1"/>
      <w:marLeft w:val="0"/>
      <w:marRight w:val="0"/>
      <w:marTop w:val="0"/>
      <w:marBottom w:val="0"/>
      <w:divBdr>
        <w:top w:val="none" w:sz="0" w:space="0" w:color="auto"/>
        <w:left w:val="none" w:sz="0" w:space="0" w:color="auto"/>
        <w:bottom w:val="none" w:sz="0" w:space="0" w:color="auto"/>
        <w:right w:val="none" w:sz="0" w:space="0" w:color="auto"/>
      </w:divBdr>
    </w:div>
    <w:div w:id="1664157604">
      <w:bodyDiv w:val="1"/>
      <w:marLeft w:val="0"/>
      <w:marRight w:val="0"/>
      <w:marTop w:val="0"/>
      <w:marBottom w:val="0"/>
      <w:divBdr>
        <w:top w:val="none" w:sz="0" w:space="0" w:color="auto"/>
        <w:left w:val="none" w:sz="0" w:space="0" w:color="auto"/>
        <w:bottom w:val="none" w:sz="0" w:space="0" w:color="auto"/>
        <w:right w:val="none" w:sz="0" w:space="0" w:color="auto"/>
      </w:divBdr>
    </w:div>
    <w:div w:id="1667396477">
      <w:bodyDiv w:val="1"/>
      <w:marLeft w:val="0"/>
      <w:marRight w:val="0"/>
      <w:marTop w:val="0"/>
      <w:marBottom w:val="0"/>
      <w:divBdr>
        <w:top w:val="none" w:sz="0" w:space="0" w:color="auto"/>
        <w:left w:val="none" w:sz="0" w:space="0" w:color="auto"/>
        <w:bottom w:val="none" w:sz="0" w:space="0" w:color="auto"/>
        <w:right w:val="none" w:sz="0" w:space="0" w:color="auto"/>
      </w:divBdr>
    </w:div>
    <w:div w:id="1680692963">
      <w:bodyDiv w:val="1"/>
      <w:marLeft w:val="0"/>
      <w:marRight w:val="0"/>
      <w:marTop w:val="0"/>
      <w:marBottom w:val="0"/>
      <w:divBdr>
        <w:top w:val="none" w:sz="0" w:space="0" w:color="auto"/>
        <w:left w:val="none" w:sz="0" w:space="0" w:color="auto"/>
        <w:bottom w:val="none" w:sz="0" w:space="0" w:color="auto"/>
        <w:right w:val="none" w:sz="0" w:space="0" w:color="auto"/>
      </w:divBdr>
    </w:div>
    <w:div w:id="1680767201">
      <w:bodyDiv w:val="1"/>
      <w:marLeft w:val="0"/>
      <w:marRight w:val="0"/>
      <w:marTop w:val="0"/>
      <w:marBottom w:val="0"/>
      <w:divBdr>
        <w:top w:val="none" w:sz="0" w:space="0" w:color="auto"/>
        <w:left w:val="none" w:sz="0" w:space="0" w:color="auto"/>
        <w:bottom w:val="none" w:sz="0" w:space="0" w:color="auto"/>
        <w:right w:val="none" w:sz="0" w:space="0" w:color="auto"/>
      </w:divBdr>
    </w:div>
    <w:div w:id="1682511427">
      <w:bodyDiv w:val="1"/>
      <w:marLeft w:val="0"/>
      <w:marRight w:val="0"/>
      <w:marTop w:val="0"/>
      <w:marBottom w:val="0"/>
      <w:divBdr>
        <w:top w:val="none" w:sz="0" w:space="0" w:color="auto"/>
        <w:left w:val="none" w:sz="0" w:space="0" w:color="auto"/>
        <w:bottom w:val="none" w:sz="0" w:space="0" w:color="auto"/>
        <w:right w:val="none" w:sz="0" w:space="0" w:color="auto"/>
      </w:divBdr>
    </w:div>
    <w:div w:id="1687055734">
      <w:bodyDiv w:val="1"/>
      <w:marLeft w:val="0"/>
      <w:marRight w:val="0"/>
      <w:marTop w:val="0"/>
      <w:marBottom w:val="0"/>
      <w:divBdr>
        <w:top w:val="none" w:sz="0" w:space="0" w:color="auto"/>
        <w:left w:val="none" w:sz="0" w:space="0" w:color="auto"/>
        <w:bottom w:val="none" w:sz="0" w:space="0" w:color="auto"/>
        <w:right w:val="none" w:sz="0" w:space="0" w:color="auto"/>
      </w:divBdr>
    </w:div>
    <w:div w:id="1698699173">
      <w:bodyDiv w:val="1"/>
      <w:marLeft w:val="0"/>
      <w:marRight w:val="0"/>
      <w:marTop w:val="0"/>
      <w:marBottom w:val="0"/>
      <w:divBdr>
        <w:top w:val="none" w:sz="0" w:space="0" w:color="auto"/>
        <w:left w:val="none" w:sz="0" w:space="0" w:color="auto"/>
        <w:bottom w:val="none" w:sz="0" w:space="0" w:color="auto"/>
        <w:right w:val="none" w:sz="0" w:space="0" w:color="auto"/>
      </w:divBdr>
    </w:div>
    <w:div w:id="1715739049">
      <w:bodyDiv w:val="1"/>
      <w:marLeft w:val="0"/>
      <w:marRight w:val="0"/>
      <w:marTop w:val="0"/>
      <w:marBottom w:val="0"/>
      <w:divBdr>
        <w:top w:val="none" w:sz="0" w:space="0" w:color="auto"/>
        <w:left w:val="none" w:sz="0" w:space="0" w:color="auto"/>
        <w:bottom w:val="none" w:sz="0" w:space="0" w:color="auto"/>
        <w:right w:val="none" w:sz="0" w:space="0" w:color="auto"/>
      </w:divBdr>
    </w:div>
    <w:div w:id="1721200531">
      <w:bodyDiv w:val="1"/>
      <w:marLeft w:val="0"/>
      <w:marRight w:val="0"/>
      <w:marTop w:val="0"/>
      <w:marBottom w:val="0"/>
      <w:divBdr>
        <w:top w:val="none" w:sz="0" w:space="0" w:color="auto"/>
        <w:left w:val="none" w:sz="0" w:space="0" w:color="auto"/>
        <w:bottom w:val="none" w:sz="0" w:space="0" w:color="auto"/>
        <w:right w:val="none" w:sz="0" w:space="0" w:color="auto"/>
      </w:divBdr>
    </w:div>
    <w:div w:id="1726677408">
      <w:bodyDiv w:val="1"/>
      <w:marLeft w:val="0"/>
      <w:marRight w:val="0"/>
      <w:marTop w:val="0"/>
      <w:marBottom w:val="0"/>
      <w:divBdr>
        <w:top w:val="none" w:sz="0" w:space="0" w:color="auto"/>
        <w:left w:val="none" w:sz="0" w:space="0" w:color="auto"/>
        <w:bottom w:val="none" w:sz="0" w:space="0" w:color="auto"/>
        <w:right w:val="none" w:sz="0" w:space="0" w:color="auto"/>
      </w:divBdr>
    </w:div>
    <w:div w:id="1729645280">
      <w:bodyDiv w:val="1"/>
      <w:marLeft w:val="0"/>
      <w:marRight w:val="0"/>
      <w:marTop w:val="0"/>
      <w:marBottom w:val="0"/>
      <w:divBdr>
        <w:top w:val="none" w:sz="0" w:space="0" w:color="auto"/>
        <w:left w:val="none" w:sz="0" w:space="0" w:color="auto"/>
        <w:bottom w:val="none" w:sz="0" w:space="0" w:color="auto"/>
        <w:right w:val="none" w:sz="0" w:space="0" w:color="auto"/>
      </w:divBdr>
    </w:div>
    <w:div w:id="1747070247">
      <w:bodyDiv w:val="1"/>
      <w:marLeft w:val="0"/>
      <w:marRight w:val="0"/>
      <w:marTop w:val="0"/>
      <w:marBottom w:val="0"/>
      <w:divBdr>
        <w:top w:val="none" w:sz="0" w:space="0" w:color="auto"/>
        <w:left w:val="none" w:sz="0" w:space="0" w:color="auto"/>
        <w:bottom w:val="none" w:sz="0" w:space="0" w:color="auto"/>
        <w:right w:val="none" w:sz="0" w:space="0" w:color="auto"/>
      </w:divBdr>
    </w:div>
    <w:div w:id="1751736826">
      <w:bodyDiv w:val="1"/>
      <w:marLeft w:val="0"/>
      <w:marRight w:val="0"/>
      <w:marTop w:val="0"/>
      <w:marBottom w:val="0"/>
      <w:divBdr>
        <w:top w:val="none" w:sz="0" w:space="0" w:color="auto"/>
        <w:left w:val="none" w:sz="0" w:space="0" w:color="auto"/>
        <w:bottom w:val="none" w:sz="0" w:space="0" w:color="auto"/>
        <w:right w:val="none" w:sz="0" w:space="0" w:color="auto"/>
      </w:divBdr>
    </w:div>
    <w:div w:id="1757239879">
      <w:bodyDiv w:val="1"/>
      <w:marLeft w:val="0"/>
      <w:marRight w:val="0"/>
      <w:marTop w:val="0"/>
      <w:marBottom w:val="0"/>
      <w:divBdr>
        <w:top w:val="none" w:sz="0" w:space="0" w:color="auto"/>
        <w:left w:val="none" w:sz="0" w:space="0" w:color="auto"/>
        <w:bottom w:val="none" w:sz="0" w:space="0" w:color="auto"/>
        <w:right w:val="none" w:sz="0" w:space="0" w:color="auto"/>
      </w:divBdr>
    </w:div>
    <w:div w:id="1764838018">
      <w:bodyDiv w:val="1"/>
      <w:marLeft w:val="0"/>
      <w:marRight w:val="0"/>
      <w:marTop w:val="0"/>
      <w:marBottom w:val="0"/>
      <w:divBdr>
        <w:top w:val="none" w:sz="0" w:space="0" w:color="auto"/>
        <w:left w:val="none" w:sz="0" w:space="0" w:color="auto"/>
        <w:bottom w:val="none" w:sz="0" w:space="0" w:color="auto"/>
        <w:right w:val="none" w:sz="0" w:space="0" w:color="auto"/>
      </w:divBdr>
    </w:div>
    <w:div w:id="1765834544">
      <w:bodyDiv w:val="1"/>
      <w:marLeft w:val="0"/>
      <w:marRight w:val="0"/>
      <w:marTop w:val="0"/>
      <w:marBottom w:val="0"/>
      <w:divBdr>
        <w:top w:val="none" w:sz="0" w:space="0" w:color="auto"/>
        <w:left w:val="none" w:sz="0" w:space="0" w:color="auto"/>
        <w:bottom w:val="none" w:sz="0" w:space="0" w:color="auto"/>
        <w:right w:val="none" w:sz="0" w:space="0" w:color="auto"/>
      </w:divBdr>
    </w:div>
    <w:div w:id="1772511834">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785923424">
      <w:bodyDiv w:val="1"/>
      <w:marLeft w:val="0"/>
      <w:marRight w:val="0"/>
      <w:marTop w:val="0"/>
      <w:marBottom w:val="0"/>
      <w:divBdr>
        <w:top w:val="none" w:sz="0" w:space="0" w:color="auto"/>
        <w:left w:val="none" w:sz="0" w:space="0" w:color="auto"/>
        <w:bottom w:val="none" w:sz="0" w:space="0" w:color="auto"/>
        <w:right w:val="none" w:sz="0" w:space="0" w:color="auto"/>
      </w:divBdr>
    </w:div>
    <w:div w:id="1793595158">
      <w:bodyDiv w:val="1"/>
      <w:marLeft w:val="0"/>
      <w:marRight w:val="0"/>
      <w:marTop w:val="0"/>
      <w:marBottom w:val="0"/>
      <w:divBdr>
        <w:top w:val="none" w:sz="0" w:space="0" w:color="auto"/>
        <w:left w:val="none" w:sz="0" w:space="0" w:color="auto"/>
        <w:bottom w:val="none" w:sz="0" w:space="0" w:color="auto"/>
        <w:right w:val="none" w:sz="0" w:space="0" w:color="auto"/>
      </w:divBdr>
    </w:div>
    <w:div w:id="1793859645">
      <w:bodyDiv w:val="1"/>
      <w:marLeft w:val="0"/>
      <w:marRight w:val="0"/>
      <w:marTop w:val="0"/>
      <w:marBottom w:val="0"/>
      <w:divBdr>
        <w:top w:val="none" w:sz="0" w:space="0" w:color="auto"/>
        <w:left w:val="none" w:sz="0" w:space="0" w:color="auto"/>
        <w:bottom w:val="none" w:sz="0" w:space="0" w:color="auto"/>
        <w:right w:val="none" w:sz="0" w:space="0" w:color="auto"/>
      </w:divBdr>
    </w:div>
    <w:div w:id="1808233609">
      <w:bodyDiv w:val="1"/>
      <w:marLeft w:val="0"/>
      <w:marRight w:val="0"/>
      <w:marTop w:val="0"/>
      <w:marBottom w:val="0"/>
      <w:divBdr>
        <w:top w:val="none" w:sz="0" w:space="0" w:color="auto"/>
        <w:left w:val="none" w:sz="0" w:space="0" w:color="auto"/>
        <w:bottom w:val="none" w:sz="0" w:space="0" w:color="auto"/>
        <w:right w:val="none" w:sz="0" w:space="0" w:color="auto"/>
      </w:divBdr>
    </w:div>
    <w:div w:id="1809977726">
      <w:bodyDiv w:val="1"/>
      <w:marLeft w:val="0"/>
      <w:marRight w:val="0"/>
      <w:marTop w:val="0"/>
      <w:marBottom w:val="0"/>
      <w:divBdr>
        <w:top w:val="none" w:sz="0" w:space="0" w:color="auto"/>
        <w:left w:val="none" w:sz="0" w:space="0" w:color="auto"/>
        <w:bottom w:val="none" w:sz="0" w:space="0" w:color="auto"/>
        <w:right w:val="none" w:sz="0" w:space="0" w:color="auto"/>
      </w:divBdr>
    </w:div>
    <w:div w:id="1810704510">
      <w:bodyDiv w:val="1"/>
      <w:marLeft w:val="0"/>
      <w:marRight w:val="0"/>
      <w:marTop w:val="0"/>
      <w:marBottom w:val="0"/>
      <w:divBdr>
        <w:top w:val="none" w:sz="0" w:space="0" w:color="auto"/>
        <w:left w:val="none" w:sz="0" w:space="0" w:color="auto"/>
        <w:bottom w:val="none" w:sz="0" w:space="0" w:color="auto"/>
        <w:right w:val="none" w:sz="0" w:space="0" w:color="auto"/>
      </w:divBdr>
    </w:div>
    <w:div w:id="1821002707">
      <w:bodyDiv w:val="1"/>
      <w:marLeft w:val="0"/>
      <w:marRight w:val="0"/>
      <w:marTop w:val="0"/>
      <w:marBottom w:val="0"/>
      <w:divBdr>
        <w:top w:val="none" w:sz="0" w:space="0" w:color="auto"/>
        <w:left w:val="none" w:sz="0" w:space="0" w:color="auto"/>
        <w:bottom w:val="none" w:sz="0" w:space="0" w:color="auto"/>
        <w:right w:val="none" w:sz="0" w:space="0" w:color="auto"/>
      </w:divBdr>
    </w:div>
    <w:div w:id="1837569976">
      <w:bodyDiv w:val="1"/>
      <w:marLeft w:val="0"/>
      <w:marRight w:val="0"/>
      <w:marTop w:val="0"/>
      <w:marBottom w:val="0"/>
      <w:divBdr>
        <w:top w:val="none" w:sz="0" w:space="0" w:color="auto"/>
        <w:left w:val="none" w:sz="0" w:space="0" w:color="auto"/>
        <w:bottom w:val="none" w:sz="0" w:space="0" w:color="auto"/>
        <w:right w:val="none" w:sz="0" w:space="0" w:color="auto"/>
      </w:divBdr>
    </w:div>
    <w:div w:id="1839538906">
      <w:bodyDiv w:val="1"/>
      <w:marLeft w:val="0"/>
      <w:marRight w:val="0"/>
      <w:marTop w:val="0"/>
      <w:marBottom w:val="0"/>
      <w:divBdr>
        <w:top w:val="none" w:sz="0" w:space="0" w:color="auto"/>
        <w:left w:val="none" w:sz="0" w:space="0" w:color="auto"/>
        <w:bottom w:val="none" w:sz="0" w:space="0" w:color="auto"/>
        <w:right w:val="none" w:sz="0" w:space="0" w:color="auto"/>
      </w:divBdr>
    </w:div>
    <w:div w:id="1849632347">
      <w:bodyDiv w:val="1"/>
      <w:marLeft w:val="0"/>
      <w:marRight w:val="0"/>
      <w:marTop w:val="0"/>
      <w:marBottom w:val="0"/>
      <w:divBdr>
        <w:top w:val="none" w:sz="0" w:space="0" w:color="auto"/>
        <w:left w:val="none" w:sz="0" w:space="0" w:color="auto"/>
        <w:bottom w:val="none" w:sz="0" w:space="0" w:color="auto"/>
        <w:right w:val="none" w:sz="0" w:space="0" w:color="auto"/>
      </w:divBdr>
    </w:div>
    <w:div w:id="1855683045">
      <w:bodyDiv w:val="1"/>
      <w:marLeft w:val="0"/>
      <w:marRight w:val="0"/>
      <w:marTop w:val="0"/>
      <w:marBottom w:val="0"/>
      <w:divBdr>
        <w:top w:val="none" w:sz="0" w:space="0" w:color="auto"/>
        <w:left w:val="none" w:sz="0" w:space="0" w:color="auto"/>
        <w:bottom w:val="none" w:sz="0" w:space="0" w:color="auto"/>
        <w:right w:val="none" w:sz="0" w:space="0" w:color="auto"/>
      </w:divBdr>
    </w:div>
    <w:div w:id="1891186914">
      <w:bodyDiv w:val="1"/>
      <w:marLeft w:val="0"/>
      <w:marRight w:val="0"/>
      <w:marTop w:val="0"/>
      <w:marBottom w:val="0"/>
      <w:divBdr>
        <w:top w:val="none" w:sz="0" w:space="0" w:color="auto"/>
        <w:left w:val="none" w:sz="0" w:space="0" w:color="auto"/>
        <w:bottom w:val="none" w:sz="0" w:space="0" w:color="auto"/>
        <w:right w:val="none" w:sz="0" w:space="0" w:color="auto"/>
      </w:divBdr>
    </w:div>
    <w:div w:id="1892107764">
      <w:bodyDiv w:val="1"/>
      <w:marLeft w:val="0"/>
      <w:marRight w:val="0"/>
      <w:marTop w:val="0"/>
      <w:marBottom w:val="0"/>
      <w:divBdr>
        <w:top w:val="none" w:sz="0" w:space="0" w:color="auto"/>
        <w:left w:val="none" w:sz="0" w:space="0" w:color="auto"/>
        <w:bottom w:val="none" w:sz="0" w:space="0" w:color="auto"/>
        <w:right w:val="none" w:sz="0" w:space="0" w:color="auto"/>
      </w:divBdr>
    </w:div>
    <w:div w:id="1904217354">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05598640">
      <w:bodyDiv w:val="1"/>
      <w:marLeft w:val="0"/>
      <w:marRight w:val="0"/>
      <w:marTop w:val="0"/>
      <w:marBottom w:val="0"/>
      <w:divBdr>
        <w:top w:val="none" w:sz="0" w:space="0" w:color="auto"/>
        <w:left w:val="none" w:sz="0" w:space="0" w:color="auto"/>
        <w:bottom w:val="none" w:sz="0" w:space="0" w:color="auto"/>
        <w:right w:val="none" w:sz="0" w:space="0" w:color="auto"/>
      </w:divBdr>
    </w:div>
    <w:div w:id="1912887780">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16620526">
      <w:bodyDiv w:val="1"/>
      <w:marLeft w:val="0"/>
      <w:marRight w:val="0"/>
      <w:marTop w:val="0"/>
      <w:marBottom w:val="0"/>
      <w:divBdr>
        <w:top w:val="none" w:sz="0" w:space="0" w:color="auto"/>
        <w:left w:val="none" w:sz="0" w:space="0" w:color="auto"/>
        <w:bottom w:val="none" w:sz="0" w:space="0" w:color="auto"/>
        <w:right w:val="none" w:sz="0" w:space="0" w:color="auto"/>
      </w:divBdr>
    </w:div>
    <w:div w:id="1917862185">
      <w:bodyDiv w:val="1"/>
      <w:marLeft w:val="0"/>
      <w:marRight w:val="0"/>
      <w:marTop w:val="0"/>
      <w:marBottom w:val="0"/>
      <w:divBdr>
        <w:top w:val="none" w:sz="0" w:space="0" w:color="auto"/>
        <w:left w:val="none" w:sz="0" w:space="0" w:color="auto"/>
        <w:bottom w:val="none" w:sz="0" w:space="0" w:color="auto"/>
        <w:right w:val="none" w:sz="0" w:space="0" w:color="auto"/>
      </w:divBdr>
    </w:div>
    <w:div w:id="1920288343">
      <w:bodyDiv w:val="1"/>
      <w:marLeft w:val="0"/>
      <w:marRight w:val="0"/>
      <w:marTop w:val="0"/>
      <w:marBottom w:val="0"/>
      <w:divBdr>
        <w:top w:val="none" w:sz="0" w:space="0" w:color="auto"/>
        <w:left w:val="none" w:sz="0" w:space="0" w:color="auto"/>
        <w:bottom w:val="none" w:sz="0" w:space="0" w:color="auto"/>
        <w:right w:val="none" w:sz="0" w:space="0" w:color="auto"/>
      </w:divBdr>
    </w:div>
    <w:div w:id="1924758037">
      <w:bodyDiv w:val="1"/>
      <w:marLeft w:val="0"/>
      <w:marRight w:val="0"/>
      <w:marTop w:val="0"/>
      <w:marBottom w:val="0"/>
      <w:divBdr>
        <w:top w:val="none" w:sz="0" w:space="0" w:color="auto"/>
        <w:left w:val="none" w:sz="0" w:space="0" w:color="auto"/>
        <w:bottom w:val="none" w:sz="0" w:space="0" w:color="auto"/>
        <w:right w:val="none" w:sz="0" w:space="0" w:color="auto"/>
      </w:divBdr>
    </w:div>
    <w:div w:id="1930383162">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39169404">
      <w:bodyDiv w:val="1"/>
      <w:marLeft w:val="0"/>
      <w:marRight w:val="0"/>
      <w:marTop w:val="0"/>
      <w:marBottom w:val="0"/>
      <w:divBdr>
        <w:top w:val="none" w:sz="0" w:space="0" w:color="auto"/>
        <w:left w:val="none" w:sz="0" w:space="0" w:color="auto"/>
        <w:bottom w:val="none" w:sz="0" w:space="0" w:color="auto"/>
        <w:right w:val="none" w:sz="0" w:space="0" w:color="auto"/>
      </w:divBdr>
    </w:div>
    <w:div w:id="1939364746">
      <w:bodyDiv w:val="1"/>
      <w:marLeft w:val="0"/>
      <w:marRight w:val="0"/>
      <w:marTop w:val="0"/>
      <w:marBottom w:val="0"/>
      <w:divBdr>
        <w:top w:val="none" w:sz="0" w:space="0" w:color="auto"/>
        <w:left w:val="none" w:sz="0" w:space="0" w:color="auto"/>
        <w:bottom w:val="none" w:sz="0" w:space="0" w:color="auto"/>
        <w:right w:val="none" w:sz="0" w:space="0" w:color="auto"/>
      </w:divBdr>
    </w:div>
    <w:div w:id="1944603225">
      <w:bodyDiv w:val="1"/>
      <w:marLeft w:val="0"/>
      <w:marRight w:val="0"/>
      <w:marTop w:val="0"/>
      <w:marBottom w:val="0"/>
      <w:divBdr>
        <w:top w:val="none" w:sz="0" w:space="0" w:color="auto"/>
        <w:left w:val="none" w:sz="0" w:space="0" w:color="auto"/>
        <w:bottom w:val="none" w:sz="0" w:space="0" w:color="auto"/>
        <w:right w:val="none" w:sz="0" w:space="0" w:color="auto"/>
      </w:divBdr>
    </w:div>
    <w:div w:id="1944878630">
      <w:bodyDiv w:val="1"/>
      <w:marLeft w:val="0"/>
      <w:marRight w:val="0"/>
      <w:marTop w:val="0"/>
      <w:marBottom w:val="0"/>
      <w:divBdr>
        <w:top w:val="none" w:sz="0" w:space="0" w:color="auto"/>
        <w:left w:val="none" w:sz="0" w:space="0" w:color="auto"/>
        <w:bottom w:val="none" w:sz="0" w:space="0" w:color="auto"/>
        <w:right w:val="none" w:sz="0" w:space="0" w:color="auto"/>
      </w:divBdr>
    </w:div>
    <w:div w:id="1944914933">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628232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60068682">
      <w:bodyDiv w:val="1"/>
      <w:marLeft w:val="0"/>
      <w:marRight w:val="0"/>
      <w:marTop w:val="0"/>
      <w:marBottom w:val="0"/>
      <w:divBdr>
        <w:top w:val="none" w:sz="0" w:space="0" w:color="auto"/>
        <w:left w:val="none" w:sz="0" w:space="0" w:color="auto"/>
        <w:bottom w:val="none" w:sz="0" w:space="0" w:color="auto"/>
        <w:right w:val="none" w:sz="0" w:space="0" w:color="auto"/>
      </w:divBdr>
    </w:div>
    <w:div w:id="1965234047">
      <w:bodyDiv w:val="1"/>
      <w:marLeft w:val="0"/>
      <w:marRight w:val="0"/>
      <w:marTop w:val="0"/>
      <w:marBottom w:val="0"/>
      <w:divBdr>
        <w:top w:val="none" w:sz="0" w:space="0" w:color="auto"/>
        <w:left w:val="none" w:sz="0" w:space="0" w:color="auto"/>
        <w:bottom w:val="none" w:sz="0" w:space="0" w:color="auto"/>
        <w:right w:val="none" w:sz="0" w:space="0" w:color="auto"/>
      </w:divBdr>
    </w:div>
    <w:div w:id="1968126700">
      <w:bodyDiv w:val="1"/>
      <w:marLeft w:val="0"/>
      <w:marRight w:val="0"/>
      <w:marTop w:val="0"/>
      <w:marBottom w:val="0"/>
      <w:divBdr>
        <w:top w:val="none" w:sz="0" w:space="0" w:color="auto"/>
        <w:left w:val="none" w:sz="0" w:space="0" w:color="auto"/>
        <w:bottom w:val="none" w:sz="0" w:space="0" w:color="auto"/>
        <w:right w:val="none" w:sz="0" w:space="0" w:color="auto"/>
      </w:divBdr>
    </w:div>
    <w:div w:id="1971282484">
      <w:bodyDiv w:val="1"/>
      <w:marLeft w:val="0"/>
      <w:marRight w:val="0"/>
      <w:marTop w:val="0"/>
      <w:marBottom w:val="0"/>
      <w:divBdr>
        <w:top w:val="none" w:sz="0" w:space="0" w:color="auto"/>
        <w:left w:val="none" w:sz="0" w:space="0" w:color="auto"/>
        <w:bottom w:val="none" w:sz="0" w:space="0" w:color="auto"/>
        <w:right w:val="none" w:sz="0" w:space="0" w:color="auto"/>
      </w:divBdr>
    </w:div>
    <w:div w:id="1985965812">
      <w:bodyDiv w:val="1"/>
      <w:marLeft w:val="0"/>
      <w:marRight w:val="0"/>
      <w:marTop w:val="0"/>
      <w:marBottom w:val="0"/>
      <w:divBdr>
        <w:top w:val="none" w:sz="0" w:space="0" w:color="auto"/>
        <w:left w:val="none" w:sz="0" w:space="0" w:color="auto"/>
        <w:bottom w:val="none" w:sz="0" w:space="0" w:color="auto"/>
        <w:right w:val="none" w:sz="0" w:space="0" w:color="auto"/>
      </w:divBdr>
    </w:div>
    <w:div w:id="1989430991">
      <w:bodyDiv w:val="1"/>
      <w:marLeft w:val="0"/>
      <w:marRight w:val="0"/>
      <w:marTop w:val="0"/>
      <w:marBottom w:val="0"/>
      <w:divBdr>
        <w:top w:val="none" w:sz="0" w:space="0" w:color="auto"/>
        <w:left w:val="none" w:sz="0" w:space="0" w:color="auto"/>
        <w:bottom w:val="none" w:sz="0" w:space="0" w:color="auto"/>
        <w:right w:val="none" w:sz="0" w:space="0" w:color="auto"/>
      </w:divBdr>
    </w:div>
    <w:div w:id="1995328229">
      <w:bodyDiv w:val="1"/>
      <w:marLeft w:val="0"/>
      <w:marRight w:val="0"/>
      <w:marTop w:val="0"/>
      <w:marBottom w:val="0"/>
      <w:divBdr>
        <w:top w:val="none" w:sz="0" w:space="0" w:color="auto"/>
        <w:left w:val="none" w:sz="0" w:space="0" w:color="auto"/>
        <w:bottom w:val="none" w:sz="0" w:space="0" w:color="auto"/>
        <w:right w:val="none" w:sz="0" w:space="0" w:color="auto"/>
      </w:divBdr>
    </w:div>
    <w:div w:id="2003386952">
      <w:bodyDiv w:val="1"/>
      <w:marLeft w:val="0"/>
      <w:marRight w:val="0"/>
      <w:marTop w:val="0"/>
      <w:marBottom w:val="0"/>
      <w:divBdr>
        <w:top w:val="none" w:sz="0" w:space="0" w:color="auto"/>
        <w:left w:val="none" w:sz="0" w:space="0" w:color="auto"/>
        <w:bottom w:val="none" w:sz="0" w:space="0" w:color="auto"/>
        <w:right w:val="none" w:sz="0" w:space="0" w:color="auto"/>
      </w:divBdr>
    </w:div>
    <w:div w:id="2018996365">
      <w:bodyDiv w:val="1"/>
      <w:marLeft w:val="0"/>
      <w:marRight w:val="0"/>
      <w:marTop w:val="0"/>
      <w:marBottom w:val="0"/>
      <w:divBdr>
        <w:top w:val="none" w:sz="0" w:space="0" w:color="auto"/>
        <w:left w:val="none" w:sz="0" w:space="0" w:color="auto"/>
        <w:bottom w:val="none" w:sz="0" w:space="0" w:color="auto"/>
        <w:right w:val="none" w:sz="0" w:space="0" w:color="auto"/>
      </w:divBdr>
    </w:div>
    <w:div w:id="2022732849">
      <w:bodyDiv w:val="1"/>
      <w:marLeft w:val="0"/>
      <w:marRight w:val="0"/>
      <w:marTop w:val="0"/>
      <w:marBottom w:val="0"/>
      <w:divBdr>
        <w:top w:val="none" w:sz="0" w:space="0" w:color="auto"/>
        <w:left w:val="none" w:sz="0" w:space="0" w:color="auto"/>
        <w:bottom w:val="none" w:sz="0" w:space="0" w:color="auto"/>
        <w:right w:val="none" w:sz="0" w:space="0" w:color="auto"/>
      </w:divBdr>
    </w:div>
    <w:div w:id="2023048310">
      <w:bodyDiv w:val="1"/>
      <w:marLeft w:val="0"/>
      <w:marRight w:val="0"/>
      <w:marTop w:val="0"/>
      <w:marBottom w:val="0"/>
      <w:divBdr>
        <w:top w:val="none" w:sz="0" w:space="0" w:color="auto"/>
        <w:left w:val="none" w:sz="0" w:space="0" w:color="auto"/>
        <w:bottom w:val="none" w:sz="0" w:space="0" w:color="auto"/>
        <w:right w:val="none" w:sz="0" w:space="0" w:color="auto"/>
      </w:divBdr>
    </w:div>
    <w:div w:id="2027244523">
      <w:bodyDiv w:val="1"/>
      <w:marLeft w:val="0"/>
      <w:marRight w:val="0"/>
      <w:marTop w:val="0"/>
      <w:marBottom w:val="0"/>
      <w:divBdr>
        <w:top w:val="none" w:sz="0" w:space="0" w:color="auto"/>
        <w:left w:val="none" w:sz="0" w:space="0" w:color="auto"/>
        <w:bottom w:val="none" w:sz="0" w:space="0" w:color="auto"/>
        <w:right w:val="none" w:sz="0" w:space="0" w:color="auto"/>
      </w:divBdr>
    </w:div>
    <w:div w:id="2029132656">
      <w:bodyDiv w:val="1"/>
      <w:marLeft w:val="0"/>
      <w:marRight w:val="0"/>
      <w:marTop w:val="0"/>
      <w:marBottom w:val="0"/>
      <w:divBdr>
        <w:top w:val="none" w:sz="0" w:space="0" w:color="auto"/>
        <w:left w:val="none" w:sz="0" w:space="0" w:color="auto"/>
        <w:bottom w:val="none" w:sz="0" w:space="0" w:color="auto"/>
        <w:right w:val="none" w:sz="0" w:space="0" w:color="auto"/>
      </w:divBdr>
    </w:div>
    <w:div w:id="2030376205">
      <w:bodyDiv w:val="1"/>
      <w:marLeft w:val="0"/>
      <w:marRight w:val="0"/>
      <w:marTop w:val="0"/>
      <w:marBottom w:val="0"/>
      <w:divBdr>
        <w:top w:val="none" w:sz="0" w:space="0" w:color="auto"/>
        <w:left w:val="none" w:sz="0" w:space="0" w:color="auto"/>
        <w:bottom w:val="none" w:sz="0" w:space="0" w:color="auto"/>
        <w:right w:val="none" w:sz="0" w:space="0" w:color="auto"/>
      </w:divBdr>
    </w:div>
    <w:div w:id="2039117091">
      <w:bodyDiv w:val="1"/>
      <w:marLeft w:val="0"/>
      <w:marRight w:val="0"/>
      <w:marTop w:val="0"/>
      <w:marBottom w:val="0"/>
      <w:divBdr>
        <w:top w:val="none" w:sz="0" w:space="0" w:color="auto"/>
        <w:left w:val="none" w:sz="0" w:space="0" w:color="auto"/>
        <w:bottom w:val="none" w:sz="0" w:space="0" w:color="auto"/>
        <w:right w:val="none" w:sz="0" w:space="0" w:color="auto"/>
      </w:divBdr>
    </w:div>
    <w:div w:id="2039230615">
      <w:bodyDiv w:val="1"/>
      <w:marLeft w:val="0"/>
      <w:marRight w:val="0"/>
      <w:marTop w:val="0"/>
      <w:marBottom w:val="0"/>
      <w:divBdr>
        <w:top w:val="none" w:sz="0" w:space="0" w:color="auto"/>
        <w:left w:val="none" w:sz="0" w:space="0" w:color="auto"/>
        <w:bottom w:val="none" w:sz="0" w:space="0" w:color="auto"/>
        <w:right w:val="none" w:sz="0" w:space="0" w:color="auto"/>
      </w:divBdr>
    </w:div>
    <w:div w:id="2054772141">
      <w:bodyDiv w:val="1"/>
      <w:marLeft w:val="0"/>
      <w:marRight w:val="0"/>
      <w:marTop w:val="0"/>
      <w:marBottom w:val="0"/>
      <w:divBdr>
        <w:top w:val="none" w:sz="0" w:space="0" w:color="auto"/>
        <w:left w:val="none" w:sz="0" w:space="0" w:color="auto"/>
        <w:bottom w:val="none" w:sz="0" w:space="0" w:color="auto"/>
        <w:right w:val="none" w:sz="0" w:space="0" w:color="auto"/>
      </w:divBdr>
    </w:div>
    <w:div w:id="2073578692">
      <w:bodyDiv w:val="1"/>
      <w:marLeft w:val="0"/>
      <w:marRight w:val="0"/>
      <w:marTop w:val="0"/>
      <w:marBottom w:val="0"/>
      <w:divBdr>
        <w:top w:val="none" w:sz="0" w:space="0" w:color="auto"/>
        <w:left w:val="none" w:sz="0" w:space="0" w:color="auto"/>
        <w:bottom w:val="none" w:sz="0" w:space="0" w:color="auto"/>
        <w:right w:val="none" w:sz="0" w:space="0" w:color="auto"/>
      </w:divBdr>
    </w:div>
    <w:div w:id="2079400314">
      <w:bodyDiv w:val="1"/>
      <w:marLeft w:val="0"/>
      <w:marRight w:val="0"/>
      <w:marTop w:val="0"/>
      <w:marBottom w:val="0"/>
      <w:divBdr>
        <w:top w:val="none" w:sz="0" w:space="0" w:color="auto"/>
        <w:left w:val="none" w:sz="0" w:space="0" w:color="auto"/>
        <w:bottom w:val="none" w:sz="0" w:space="0" w:color="auto"/>
        <w:right w:val="none" w:sz="0" w:space="0" w:color="auto"/>
      </w:divBdr>
    </w:div>
    <w:div w:id="2081561383">
      <w:bodyDiv w:val="1"/>
      <w:marLeft w:val="0"/>
      <w:marRight w:val="0"/>
      <w:marTop w:val="0"/>
      <w:marBottom w:val="0"/>
      <w:divBdr>
        <w:top w:val="none" w:sz="0" w:space="0" w:color="auto"/>
        <w:left w:val="none" w:sz="0" w:space="0" w:color="auto"/>
        <w:bottom w:val="none" w:sz="0" w:space="0" w:color="auto"/>
        <w:right w:val="none" w:sz="0" w:space="0" w:color="auto"/>
      </w:divBdr>
    </w:div>
    <w:div w:id="2083093738">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092461926">
      <w:bodyDiv w:val="1"/>
      <w:marLeft w:val="0"/>
      <w:marRight w:val="0"/>
      <w:marTop w:val="0"/>
      <w:marBottom w:val="0"/>
      <w:divBdr>
        <w:top w:val="none" w:sz="0" w:space="0" w:color="auto"/>
        <w:left w:val="none" w:sz="0" w:space="0" w:color="auto"/>
        <w:bottom w:val="none" w:sz="0" w:space="0" w:color="auto"/>
        <w:right w:val="none" w:sz="0" w:space="0" w:color="auto"/>
      </w:divBdr>
    </w:div>
    <w:div w:id="2098090737">
      <w:bodyDiv w:val="1"/>
      <w:marLeft w:val="0"/>
      <w:marRight w:val="0"/>
      <w:marTop w:val="0"/>
      <w:marBottom w:val="0"/>
      <w:divBdr>
        <w:top w:val="none" w:sz="0" w:space="0" w:color="auto"/>
        <w:left w:val="none" w:sz="0" w:space="0" w:color="auto"/>
        <w:bottom w:val="none" w:sz="0" w:space="0" w:color="auto"/>
        <w:right w:val="none" w:sz="0" w:space="0" w:color="auto"/>
      </w:divBdr>
    </w:div>
    <w:div w:id="2101296032">
      <w:bodyDiv w:val="1"/>
      <w:marLeft w:val="0"/>
      <w:marRight w:val="0"/>
      <w:marTop w:val="0"/>
      <w:marBottom w:val="0"/>
      <w:divBdr>
        <w:top w:val="none" w:sz="0" w:space="0" w:color="auto"/>
        <w:left w:val="none" w:sz="0" w:space="0" w:color="auto"/>
        <w:bottom w:val="none" w:sz="0" w:space="0" w:color="auto"/>
        <w:right w:val="none" w:sz="0" w:space="0" w:color="auto"/>
      </w:divBdr>
    </w:div>
    <w:div w:id="2120173383">
      <w:bodyDiv w:val="1"/>
      <w:marLeft w:val="0"/>
      <w:marRight w:val="0"/>
      <w:marTop w:val="0"/>
      <w:marBottom w:val="0"/>
      <w:divBdr>
        <w:top w:val="none" w:sz="0" w:space="0" w:color="auto"/>
        <w:left w:val="none" w:sz="0" w:space="0" w:color="auto"/>
        <w:bottom w:val="none" w:sz="0" w:space="0" w:color="auto"/>
        <w:right w:val="none" w:sz="0" w:space="0" w:color="auto"/>
      </w:divBdr>
    </w:div>
    <w:div w:id="2125073441">
      <w:bodyDiv w:val="1"/>
      <w:marLeft w:val="0"/>
      <w:marRight w:val="0"/>
      <w:marTop w:val="0"/>
      <w:marBottom w:val="0"/>
      <w:divBdr>
        <w:top w:val="none" w:sz="0" w:space="0" w:color="auto"/>
        <w:left w:val="none" w:sz="0" w:space="0" w:color="auto"/>
        <w:bottom w:val="none" w:sz="0" w:space="0" w:color="auto"/>
        <w:right w:val="none" w:sz="0" w:space="0" w:color="auto"/>
      </w:divBdr>
    </w:div>
    <w:div w:id="2128892145">
      <w:bodyDiv w:val="1"/>
      <w:marLeft w:val="0"/>
      <w:marRight w:val="0"/>
      <w:marTop w:val="0"/>
      <w:marBottom w:val="0"/>
      <w:divBdr>
        <w:top w:val="none" w:sz="0" w:space="0" w:color="auto"/>
        <w:left w:val="none" w:sz="0" w:space="0" w:color="auto"/>
        <w:bottom w:val="none" w:sz="0" w:space="0" w:color="auto"/>
        <w:right w:val="none" w:sz="0" w:space="0" w:color="auto"/>
      </w:divBdr>
    </w:div>
    <w:div w:id="213077812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4395789">
      <w:bodyDiv w:val="1"/>
      <w:marLeft w:val="0"/>
      <w:marRight w:val="0"/>
      <w:marTop w:val="0"/>
      <w:marBottom w:val="0"/>
      <w:divBdr>
        <w:top w:val="none" w:sz="0" w:space="0" w:color="auto"/>
        <w:left w:val="none" w:sz="0" w:space="0" w:color="auto"/>
        <w:bottom w:val="none" w:sz="0" w:space="0" w:color="auto"/>
        <w:right w:val="none" w:sz="0" w:space="0" w:color="auto"/>
      </w:divBdr>
    </w:div>
    <w:div w:id="2135127677">
      <w:bodyDiv w:val="1"/>
      <w:marLeft w:val="0"/>
      <w:marRight w:val="0"/>
      <w:marTop w:val="0"/>
      <w:marBottom w:val="0"/>
      <w:divBdr>
        <w:top w:val="none" w:sz="0" w:space="0" w:color="auto"/>
        <w:left w:val="none" w:sz="0" w:space="0" w:color="auto"/>
        <w:bottom w:val="none" w:sz="0" w:space="0" w:color="auto"/>
        <w:right w:val="none" w:sz="0" w:space="0" w:color="auto"/>
      </w:divBdr>
    </w:div>
    <w:div w:id="2138910266">
      <w:bodyDiv w:val="1"/>
      <w:marLeft w:val="0"/>
      <w:marRight w:val="0"/>
      <w:marTop w:val="0"/>
      <w:marBottom w:val="0"/>
      <w:divBdr>
        <w:top w:val="none" w:sz="0" w:space="0" w:color="auto"/>
        <w:left w:val="none" w:sz="0" w:space="0" w:color="auto"/>
        <w:bottom w:val="none" w:sz="0" w:space="0" w:color="auto"/>
        <w:right w:val="none" w:sz="0" w:space="0" w:color="auto"/>
      </w:divBdr>
    </w:div>
    <w:div w:id="214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Pages>
  <Words>5626</Words>
  <Characters>33757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Zofia</cp:lastModifiedBy>
  <cp:revision>121</cp:revision>
  <cp:lastPrinted>2017-02-24T12:27:00Z</cp:lastPrinted>
  <dcterms:created xsi:type="dcterms:W3CDTF">2014-11-17T10:42:00Z</dcterms:created>
  <dcterms:modified xsi:type="dcterms:W3CDTF">2017-02-24T12:30:00Z</dcterms:modified>
</cp:coreProperties>
</file>