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4E3E86">
        <w:t>3</w:t>
      </w:r>
      <w:r w:rsidR="000E7102">
        <w:t>89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4E3E86">
        <w:t>8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0E7102">
        <w:t>17 grudnia</w:t>
      </w:r>
      <w:r w:rsidR="004E3E86">
        <w:t xml:space="preserve"> 2018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4E3E86">
        <w:t>8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2017 r. poz. 20</w:t>
      </w:r>
      <w:r w:rsidR="0072654C">
        <w:rPr>
          <w:rFonts w:eastAsia="Calibri"/>
          <w:b w:val="0"/>
          <w:sz w:val="22"/>
          <w:szCs w:val="22"/>
        </w:rPr>
        <w:t>77</w:t>
      </w:r>
      <w:r w:rsidR="000F6FD9" w:rsidRPr="000F6FD9">
        <w:rPr>
          <w:rFonts w:eastAsia="Calibri"/>
          <w:b w:val="0"/>
          <w:sz w:val="22"/>
          <w:szCs w:val="22"/>
        </w:rPr>
        <w:t xml:space="preserve"> z </w:t>
      </w:r>
      <w:r w:rsidR="0072654C">
        <w:rPr>
          <w:rFonts w:eastAsia="Calibri"/>
          <w:b w:val="0"/>
          <w:sz w:val="22"/>
          <w:szCs w:val="22"/>
        </w:rPr>
        <w:t xml:space="preserve">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2018 poz. </w:t>
      </w:r>
      <w:r w:rsidR="002E560F">
        <w:rPr>
          <w:rFonts w:eastAsia="Calibri"/>
          <w:b w:val="0"/>
        </w:rPr>
        <w:t xml:space="preserve">994 </w:t>
      </w:r>
      <w:r w:rsidR="0098735B">
        <w:rPr>
          <w:rFonts w:eastAsia="Calibri"/>
          <w:b w:val="0"/>
        </w:rPr>
        <w:t>z późn. zm.</w:t>
      </w:r>
      <w:r w:rsidR="00171BFF" w:rsidRPr="004E3E86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4E3E86">
        <w:rPr>
          <w:b w:val="0"/>
          <w:color w:val="000000" w:themeColor="text1"/>
        </w:rPr>
        <w:t>8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0E7102">
        <w:rPr>
          <w:color w:val="000000" w:themeColor="text1"/>
        </w:rPr>
        <w:t>zarządzeniami Wójta</w:t>
      </w:r>
      <w:r w:rsidR="00DA743C" w:rsidRPr="00DA743C">
        <w:rPr>
          <w:color w:val="000000" w:themeColor="text1"/>
        </w:rPr>
        <w:t xml:space="preserve"> </w:t>
      </w:r>
      <w:r w:rsidR="005B4418" w:rsidRPr="00DA743C">
        <w:rPr>
          <w:color w:val="000000" w:themeColor="text1"/>
        </w:rPr>
        <w:t>Gminy Złotów n</w:t>
      </w:r>
      <w:r w:rsidR="009024DF" w:rsidRPr="00DA743C">
        <w:rPr>
          <w:color w:val="000000" w:themeColor="text1"/>
        </w:rPr>
        <w:t xml:space="preserve">r </w:t>
      </w:r>
      <w:r w:rsidR="000E7102">
        <w:rPr>
          <w:color w:val="000000" w:themeColor="text1"/>
        </w:rPr>
        <w:t>381</w:t>
      </w:r>
      <w:r w:rsidR="0098735B">
        <w:rPr>
          <w:color w:val="000000" w:themeColor="text1"/>
        </w:rPr>
        <w:t>.</w:t>
      </w:r>
      <w:r w:rsidR="00FC08B4" w:rsidRPr="00DA743C">
        <w:rPr>
          <w:color w:val="000000" w:themeColor="text1"/>
        </w:rPr>
        <w:t>201</w:t>
      </w:r>
      <w:r w:rsidR="004E3E86" w:rsidRPr="00DA743C">
        <w:rPr>
          <w:color w:val="000000" w:themeColor="text1"/>
        </w:rPr>
        <w:t>8</w:t>
      </w:r>
      <w:r w:rsidR="00E346CE" w:rsidRPr="00DA743C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z dnia </w:t>
      </w:r>
      <w:r w:rsidR="000E7102">
        <w:rPr>
          <w:color w:val="000000" w:themeColor="text1"/>
        </w:rPr>
        <w:t>12 grudnia</w:t>
      </w:r>
      <w:r w:rsidR="006A7878" w:rsidRPr="00DA743C">
        <w:rPr>
          <w:color w:val="000000" w:themeColor="text1"/>
        </w:rPr>
        <w:t xml:space="preserve"> 201</w:t>
      </w:r>
      <w:r w:rsidR="004E3E86" w:rsidRPr="00DA743C">
        <w:rPr>
          <w:color w:val="000000" w:themeColor="text1"/>
        </w:rPr>
        <w:t>8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0E7102">
        <w:rPr>
          <w:color w:val="000000" w:themeColor="text1"/>
        </w:rPr>
        <w:t xml:space="preserve"> i nr 388.2018        z dnia 17 grudnia 2018 r.</w:t>
      </w:r>
      <w:r w:rsidRPr="00DA743C">
        <w:rPr>
          <w:color w:val="000000" w:themeColor="text1"/>
        </w:rPr>
        <w:t xml:space="preserve"> 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17649A" w:rsidRPr="00DA743C">
        <w:rPr>
          <w:color w:val="000000" w:themeColor="text1"/>
        </w:rPr>
        <w:t>8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8C355A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-190500</wp:posOffset>
                </wp:positionV>
                <wp:extent cx="2863215" cy="393065"/>
                <wp:effectExtent l="5715" t="5080" r="762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54C" w:rsidRDefault="0072654C" w:rsidP="00BF52A2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>Załącznik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nr 1 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do zarządzenia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n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 w:rsidR="000E7102">
                              <w:rPr>
                                <w:b w:val="0"/>
                                <w:sz w:val="20"/>
                                <w:szCs w:val="20"/>
                              </w:rPr>
                              <w:t>89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>.201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8 </w:t>
                            </w:r>
                          </w:p>
                          <w:p w:rsidR="0072654C" w:rsidRPr="00A55CA6" w:rsidRDefault="0072654C" w:rsidP="00BF52A2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0E7102">
                              <w:rPr>
                                <w:b w:val="0"/>
                                <w:sz w:val="20"/>
                                <w:szCs w:val="20"/>
                              </w:rPr>
                              <w:t>17 grudnia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2pt;margin-top:-15pt;width:225.45pt;height:3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" strokecolor="white">
                <v:textbox style="mso-fit-shape-to-text:t">
                  <w:txbxContent>
                    <w:p w:rsidR="0072654C" w:rsidRDefault="0072654C" w:rsidP="00BF52A2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>Załącznik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nr 1 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do zarządzenia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n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3</w:t>
                      </w:r>
                      <w:r w:rsidR="000E7102">
                        <w:rPr>
                          <w:b w:val="0"/>
                          <w:sz w:val="20"/>
                          <w:szCs w:val="20"/>
                        </w:rPr>
                        <w:t>89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>.201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8 </w:t>
                      </w:r>
                    </w:p>
                    <w:p w:rsidR="0072654C" w:rsidRPr="00A55CA6" w:rsidRDefault="0072654C" w:rsidP="00BF52A2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0E7102">
                        <w:rPr>
                          <w:b w:val="0"/>
                          <w:sz w:val="20"/>
                          <w:szCs w:val="20"/>
                        </w:rPr>
                        <w:t>17 grudnia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2018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0E7102">
        <w:t>17 grudnia</w:t>
      </w:r>
      <w:r>
        <w:t xml:space="preserve"> 2018 r. </w:t>
      </w:r>
    </w:p>
    <w:p w:rsidR="00DA743C" w:rsidRDefault="00DA743C" w:rsidP="00DA743C">
      <w:pPr>
        <w:ind w:firstLine="709"/>
        <w:jc w:val="center"/>
      </w:pPr>
      <w:r>
        <w:t>ustalone dla poszczególnych jednostek</w:t>
      </w:r>
    </w:p>
    <w:p w:rsidR="001B6802" w:rsidRDefault="001B6802" w:rsidP="00DA743C">
      <w:pPr>
        <w:ind w:firstLine="709"/>
        <w:jc w:val="center"/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108"/>
        <w:gridCol w:w="1223"/>
        <w:gridCol w:w="2568"/>
        <w:gridCol w:w="2569"/>
      </w:tblGrid>
      <w:tr w:rsidR="001B6802" w:rsidRPr="001B6802" w:rsidTr="001B6802">
        <w:trPr>
          <w:trHeight w:val="522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Paragraf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Urząd Gminy Złotów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ogółem zmiany:</w:t>
            </w:r>
          </w:p>
        </w:tc>
      </w:tr>
      <w:tr w:rsidR="001B6802" w:rsidRPr="001B6802" w:rsidTr="001B6802">
        <w:trPr>
          <w:trHeight w:val="33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  <w:t>855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  <w:t>187 554,00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Cs/>
                <w:color w:val="000000"/>
                <w:sz w:val="17"/>
                <w:szCs w:val="17"/>
                <w:lang w:eastAsia="en-US"/>
              </w:rPr>
              <w:t>187 554,00</w:t>
            </w:r>
          </w:p>
        </w:tc>
      </w:tr>
      <w:tr w:rsidR="001B6802" w:rsidRPr="001B6802" w:rsidTr="001B6802">
        <w:trPr>
          <w:trHeight w:val="335"/>
          <w:jc w:val="center"/>
        </w:trPr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 w:val="0"/>
                <w:color w:val="000000"/>
                <w:lang w:eastAsia="en-US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  <w:t>85501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 w:val="0"/>
                <w:color w:val="000000"/>
                <w:lang w:eastAsia="en-US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  <w:t>187 554,00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  <w:t>187 554,00</w:t>
            </w:r>
          </w:p>
        </w:tc>
      </w:tr>
      <w:tr w:rsidR="001B6802" w:rsidRPr="001B6802" w:rsidTr="001B6802">
        <w:trPr>
          <w:trHeight w:val="335"/>
          <w:jc w:val="center"/>
        </w:trPr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  <w:t>2060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  <w:t>187 554,00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b w:val="0"/>
                <w:color w:val="000000"/>
                <w:sz w:val="17"/>
                <w:szCs w:val="17"/>
                <w:lang w:eastAsia="en-US"/>
              </w:rPr>
              <w:t>187 554,00</w:t>
            </w:r>
          </w:p>
        </w:tc>
      </w:tr>
      <w:tr w:rsidR="001B6802" w:rsidRPr="001B6802" w:rsidTr="001B6802">
        <w:trPr>
          <w:trHeight w:val="525"/>
          <w:jc w:val="center"/>
        </w:trPr>
        <w:tc>
          <w:tcPr>
            <w:tcW w:w="3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Razem: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187 554,00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  <w:vAlign w:val="center"/>
          </w:tcPr>
          <w:p w:rsidR="001B6802" w:rsidRPr="001B6802" w:rsidRDefault="001B6802" w:rsidP="001B680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1B680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187 554,00</w:t>
            </w:r>
          </w:p>
        </w:tc>
      </w:tr>
    </w:tbl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8C355A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-24130</wp:posOffset>
                </wp:positionV>
                <wp:extent cx="2863215" cy="393065"/>
                <wp:effectExtent l="5715" t="13970" r="762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54C" w:rsidRDefault="0072654C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>Załącznik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Nr 2 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do zarządzenia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n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 w:rsidR="000E7102">
                              <w:rPr>
                                <w:b w:val="0"/>
                                <w:sz w:val="20"/>
                                <w:szCs w:val="20"/>
                              </w:rPr>
                              <w:t>89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>.201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8 </w:t>
                            </w:r>
                          </w:p>
                          <w:p w:rsidR="0072654C" w:rsidRPr="00A55CA6" w:rsidRDefault="0072654C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0E7102">
                              <w:rPr>
                                <w:b w:val="0"/>
                                <w:sz w:val="20"/>
                                <w:szCs w:val="20"/>
                              </w:rPr>
                              <w:t>17 grudnia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Pr="00A55CA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1.7pt;margin-top:-1.9pt;width:225.45pt;height:30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" strokecolor="white">
                <v:textbox style="mso-fit-shape-to-text:t">
                  <w:txbxContent>
                    <w:p w:rsidR="0072654C" w:rsidRDefault="0072654C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>Załącznik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Nr 2 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do zarządzenia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n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3</w:t>
                      </w:r>
                      <w:r w:rsidR="000E7102">
                        <w:rPr>
                          <w:b w:val="0"/>
                          <w:sz w:val="20"/>
                          <w:szCs w:val="20"/>
                        </w:rPr>
                        <w:t>89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>.201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8 </w:t>
                      </w:r>
                    </w:p>
                    <w:p w:rsidR="0072654C" w:rsidRPr="00A55CA6" w:rsidRDefault="0072654C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0E7102">
                        <w:rPr>
                          <w:b w:val="0"/>
                          <w:sz w:val="20"/>
                          <w:szCs w:val="20"/>
                        </w:rPr>
                        <w:t>17 grudnia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2018</w:t>
                      </w:r>
                      <w:r w:rsidRPr="00A55CA6">
                        <w:rPr>
                          <w:b w:val="0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BA0670" w:rsidRDefault="00BA0670" w:rsidP="007948D6">
      <w:pPr>
        <w:ind w:firstLine="709"/>
        <w:jc w:val="center"/>
      </w:pPr>
    </w:p>
    <w:p w:rsidR="00BA0670" w:rsidRDefault="00BA0670" w:rsidP="007948D6">
      <w:pPr>
        <w:ind w:firstLine="709"/>
        <w:jc w:val="center"/>
      </w:pPr>
    </w:p>
    <w:p w:rsidR="00616B23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0E7102">
        <w:t>17 grudnia</w:t>
      </w:r>
      <w:r>
        <w:t xml:space="preserve"> 2018 r. </w:t>
      </w:r>
    </w:p>
    <w:p w:rsidR="007948D6" w:rsidRDefault="007948D6" w:rsidP="007948D6">
      <w:pPr>
        <w:ind w:firstLine="709"/>
        <w:jc w:val="center"/>
      </w:pPr>
      <w:r>
        <w:t>ustalone dla poszczególnych jednostek</w:t>
      </w:r>
    </w:p>
    <w:p w:rsidR="00E124BA" w:rsidRPr="00E124BA" w:rsidRDefault="00E124BA" w:rsidP="007948D6">
      <w:pPr>
        <w:ind w:firstLine="709"/>
        <w:jc w:val="center"/>
        <w:rPr>
          <w:sz w:val="12"/>
          <w:szCs w:val="12"/>
        </w:rPr>
      </w:pPr>
    </w:p>
    <w:tbl>
      <w:tblPr>
        <w:tblW w:w="9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340"/>
        <w:gridCol w:w="2200"/>
        <w:gridCol w:w="2300"/>
        <w:gridCol w:w="1960"/>
      </w:tblGrid>
      <w:tr w:rsidR="00616B23" w:rsidRPr="00616B23" w:rsidTr="00616B23">
        <w:trPr>
          <w:trHeight w:val="46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6B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6B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6B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16B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Urząd Gminy Złotów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16B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Gminny Ośrodek Pomocy Społecznej w Złotowie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6B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12 258,06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12 258,06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- 12 258,06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- 12 258,06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- 16 000,00</w:t>
            </w:r>
          </w:p>
        </w:tc>
      </w:tr>
      <w:tr w:rsidR="00616B23" w:rsidRPr="00616B23" w:rsidTr="00616B23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- 16 000,00</w:t>
            </w:r>
          </w:p>
        </w:tc>
      </w:tr>
      <w:tr w:rsidR="00616B23" w:rsidRPr="00616B23" w:rsidTr="00616B23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16 000,00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16 000,00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187 554,00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187 554,00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16B23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187 554,00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187 554,00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187 554,00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16B23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187 554,00</w:t>
            </w:r>
          </w:p>
        </w:tc>
      </w:tr>
      <w:tr w:rsidR="00616B23" w:rsidRPr="00616B23" w:rsidTr="00616B23">
        <w:trPr>
          <w:trHeight w:val="342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6B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6B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6B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187 554,00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B23" w:rsidRPr="00616B23" w:rsidRDefault="00616B23" w:rsidP="00616B23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6B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187 554,00</w:t>
            </w:r>
          </w:p>
        </w:tc>
      </w:tr>
    </w:tbl>
    <w:p w:rsidR="001B487E" w:rsidRPr="001B487E" w:rsidRDefault="001B487E" w:rsidP="0072654C">
      <w:pPr>
        <w:ind w:firstLine="709"/>
        <w:jc w:val="center"/>
        <w:rPr>
          <w:sz w:val="12"/>
          <w:szCs w:val="12"/>
        </w:rPr>
      </w:pPr>
    </w:p>
    <w:sectPr w:rsidR="001B487E" w:rsidRPr="001B487E" w:rsidSect="00BA0670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971" w:rsidRDefault="00983971" w:rsidP="008946E7">
      <w:r>
        <w:separator/>
      </w:r>
    </w:p>
  </w:endnote>
  <w:endnote w:type="continuationSeparator" w:id="0">
    <w:p w:rsidR="00983971" w:rsidRDefault="00983971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971" w:rsidRDefault="00983971" w:rsidP="008946E7">
      <w:r>
        <w:separator/>
      </w:r>
    </w:p>
  </w:footnote>
  <w:footnote w:type="continuationSeparator" w:id="0">
    <w:p w:rsidR="00983971" w:rsidRDefault="00983971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72654C" w:rsidRDefault="0072654C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9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54C" w:rsidRDefault="007265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54C" w:rsidRDefault="0072654C">
    <w:pPr>
      <w:pStyle w:val="Nagwek"/>
      <w:jc w:val="center"/>
    </w:pPr>
  </w:p>
  <w:p w:rsidR="0072654C" w:rsidRDefault="00726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254A"/>
    <w:rsid w:val="000030B7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2A23"/>
    <w:rsid w:val="0009056A"/>
    <w:rsid w:val="000A30E3"/>
    <w:rsid w:val="000A425F"/>
    <w:rsid w:val="000B5997"/>
    <w:rsid w:val="000C03CE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D31"/>
    <w:rsid w:val="001628A5"/>
    <w:rsid w:val="001643A9"/>
    <w:rsid w:val="00171BFF"/>
    <w:rsid w:val="0017649A"/>
    <w:rsid w:val="0018294D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9F5"/>
    <w:rsid w:val="003311F1"/>
    <w:rsid w:val="00334E57"/>
    <w:rsid w:val="00347DFC"/>
    <w:rsid w:val="00353A69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F4475"/>
    <w:rsid w:val="003F5138"/>
    <w:rsid w:val="00410115"/>
    <w:rsid w:val="00412951"/>
    <w:rsid w:val="004163A5"/>
    <w:rsid w:val="00416D84"/>
    <w:rsid w:val="00423788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604"/>
    <w:rsid w:val="005262CE"/>
    <w:rsid w:val="00526E64"/>
    <w:rsid w:val="00530931"/>
    <w:rsid w:val="005347F2"/>
    <w:rsid w:val="00536C8A"/>
    <w:rsid w:val="00537F12"/>
    <w:rsid w:val="0054486B"/>
    <w:rsid w:val="005552A0"/>
    <w:rsid w:val="00571F1A"/>
    <w:rsid w:val="005750FF"/>
    <w:rsid w:val="00584C2D"/>
    <w:rsid w:val="0059410C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6E9C"/>
    <w:rsid w:val="005F3DE9"/>
    <w:rsid w:val="005F5749"/>
    <w:rsid w:val="00613812"/>
    <w:rsid w:val="006140EE"/>
    <w:rsid w:val="006166F1"/>
    <w:rsid w:val="00616B23"/>
    <w:rsid w:val="00617549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E08F7"/>
    <w:rsid w:val="007E7302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5A"/>
    <w:rsid w:val="008C35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D1182"/>
    <w:rsid w:val="009D1299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514D"/>
    <w:rsid w:val="00BA0628"/>
    <w:rsid w:val="00BA0670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4109"/>
    <w:rsid w:val="00DF00F6"/>
    <w:rsid w:val="00DF5F23"/>
    <w:rsid w:val="00E01529"/>
    <w:rsid w:val="00E02708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A2EA0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93E6C-E039-47D1-8D99-D7FE3068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2</cp:revision>
  <cp:lastPrinted>2019-01-03T07:09:00Z</cp:lastPrinted>
  <dcterms:created xsi:type="dcterms:W3CDTF">2019-01-03T12:26:00Z</dcterms:created>
  <dcterms:modified xsi:type="dcterms:W3CDTF">2019-01-03T12:26:00Z</dcterms:modified>
</cp:coreProperties>
</file>