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EA31B3" w:rsidRPr="00EA31B3">
        <w:rPr>
          <w:b/>
          <w:sz w:val="22"/>
          <w:szCs w:val="22"/>
        </w:rPr>
        <w:t>40</w:t>
      </w:r>
      <w:r w:rsidR="00C23591" w:rsidRPr="00EA31B3">
        <w:rPr>
          <w:b/>
          <w:sz w:val="22"/>
          <w:szCs w:val="22"/>
        </w:rPr>
        <w:t>.201</w:t>
      </w:r>
      <w:r w:rsidR="00EA31B3" w:rsidRPr="00EA31B3">
        <w:rPr>
          <w:b/>
          <w:sz w:val="22"/>
          <w:szCs w:val="22"/>
        </w:rPr>
        <w:t>9</w:t>
      </w:r>
      <w:bookmarkStart w:id="0" w:name="_GoBack"/>
      <w:bookmarkEnd w:id="0"/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EA31B3" w:rsidRPr="00EA31B3">
        <w:rPr>
          <w:b/>
          <w:sz w:val="22"/>
          <w:szCs w:val="22"/>
        </w:rPr>
        <w:t>29</w:t>
      </w:r>
      <w:r w:rsidR="009C253D" w:rsidRPr="00EA31B3">
        <w:rPr>
          <w:b/>
          <w:sz w:val="22"/>
          <w:szCs w:val="22"/>
        </w:rPr>
        <w:t xml:space="preserve"> kwietnia</w:t>
      </w:r>
      <w:r w:rsidR="00C23591" w:rsidRPr="00EA31B3">
        <w:rPr>
          <w:b/>
          <w:sz w:val="22"/>
          <w:szCs w:val="22"/>
        </w:rPr>
        <w:t xml:space="preserve"> 201</w:t>
      </w:r>
      <w:r w:rsidR="00EA31B3" w:rsidRPr="00EA31B3">
        <w:rPr>
          <w:b/>
          <w:sz w:val="22"/>
          <w:szCs w:val="22"/>
        </w:rPr>
        <w:t>9</w:t>
      </w:r>
      <w:r w:rsidRPr="00EA31B3">
        <w:rPr>
          <w:b/>
          <w:sz w:val="22"/>
          <w:szCs w:val="22"/>
        </w:rPr>
        <w:t xml:space="preserve"> r.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</w:p>
    <w:p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  wykonania budżetu Gminy Złotów za I kwartał 201</w:t>
      </w:r>
      <w:r w:rsidR="00EA31B3" w:rsidRPr="00EA31B3">
        <w:rPr>
          <w:b/>
          <w:sz w:val="22"/>
          <w:szCs w:val="22"/>
        </w:rPr>
        <w:t>9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</w:p>
    <w:p w:rsidR="00126A05" w:rsidRPr="00EA31B3" w:rsidRDefault="00126A05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EA31B3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  </w:t>
      </w:r>
      <w:r w:rsidR="00EA31B3" w:rsidRPr="00EA31B3">
        <w:rPr>
          <w:sz w:val="22"/>
          <w:szCs w:val="22"/>
        </w:rPr>
        <w:t xml:space="preserve">Na podstawie art. 30 ust. 2 pkt 4 ustawy z dnia 8 marca 1990 r. o samorządzie gminnym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(Dz. U. z 201</w:t>
      </w:r>
      <w:r w:rsidR="006800DE">
        <w:rPr>
          <w:sz w:val="22"/>
          <w:szCs w:val="22"/>
        </w:rPr>
        <w:t>9</w:t>
      </w:r>
      <w:r w:rsidR="00EA31B3" w:rsidRPr="00EA31B3">
        <w:rPr>
          <w:sz w:val="22"/>
          <w:szCs w:val="22"/>
        </w:rPr>
        <w:t xml:space="preserve"> r. poz. </w:t>
      </w:r>
      <w:r w:rsidR="006800DE">
        <w:rPr>
          <w:sz w:val="22"/>
          <w:szCs w:val="22"/>
        </w:rPr>
        <w:t>506</w:t>
      </w:r>
      <w:r w:rsidR="00EA31B3" w:rsidRPr="00EA31B3">
        <w:rPr>
          <w:sz w:val="22"/>
          <w:szCs w:val="22"/>
        </w:rPr>
        <w:t xml:space="preserve">), oraz art. 37 ust. 1 pkt 1 ustawy z dnia 27 sierpnia 2009 r.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 xml:space="preserve">o finansach publicznych (Dz. U. z 2017 r. poz. 2077 z </w:t>
      </w:r>
      <w:proofErr w:type="spellStart"/>
      <w:r w:rsidR="00EA31B3" w:rsidRPr="00EA31B3">
        <w:rPr>
          <w:sz w:val="22"/>
          <w:szCs w:val="22"/>
        </w:rPr>
        <w:t>późn</w:t>
      </w:r>
      <w:proofErr w:type="spellEnd"/>
      <w:r w:rsidR="00EA31B3" w:rsidRPr="00EA31B3">
        <w:rPr>
          <w:sz w:val="22"/>
          <w:szCs w:val="22"/>
        </w:rPr>
        <w:t>. zm.) zarządzam, co następuje:</w:t>
      </w: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Default="00651394" w:rsidP="00651394">
      <w:pPr>
        <w:jc w:val="both"/>
        <w:rPr>
          <w:sz w:val="22"/>
          <w:szCs w:val="22"/>
        </w:rPr>
      </w:pPr>
    </w:p>
    <w:p w:rsidR="00126A05" w:rsidRPr="00EA31B3" w:rsidRDefault="00126A05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 kwartał 201</w:t>
      </w:r>
      <w:r w:rsidR="00EA31B3">
        <w:rPr>
          <w:sz w:val="22"/>
          <w:szCs w:val="22"/>
        </w:rPr>
        <w:t>9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:rsidTr="004F1DFF">
        <w:trPr>
          <w:gridBefore w:val="1"/>
          <w:wBefore w:w="5055" w:type="dxa"/>
          <w:trHeight w:val="1569"/>
        </w:trPr>
        <w:tc>
          <w:tcPr>
            <w:tcW w:w="4741" w:type="dxa"/>
            <w:gridSpan w:val="2"/>
          </w:tcPr>
          <w:p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A03D73">
              <w:rPr>
                <w:sz w:val="18"/>
                <w:szCs w:val="18"/>
              </w:rPr>
              <w:t>4</w:t>
            </w:r>
            <w:r w:rsidR="00AB5779" w:rsidRPr="00EA31B3">
              <w:rPr>
                <w:sz w:val="18"/>
                <w:szCs w:val="18"/>
              </w:rPr>
              <w:t>0</w:t>
            </w:r>
            <w:r w:rsidR="00C23591" w:rsidRPr="00EA31B3">
              <w:rPr>
                <w:sz w:val="18"/>
                <w:szCs w:val="18"/>
              </w:rPr>
              <w:t>.201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A03D73">
              <w:rPr>
                <w:sz w:val="18"/>
                <w:szCs w:val="18"/>
              </w:rPr>
              <w:t>29</w:t>
            </w:r>
            <w:r w:rsidR="00C23591" w:rsidRPr="00EA31B3">
              <w:rPr>
                <w:sz w:val="18"/>
                <w:szCs w:val="18"/>
              </w:rPr>
              <w:t xml:space="preserve"> </w:t>
            </w:r>
            <w:r w:rsidR="009C253D" w:rsidRPr="00EA31B3">
              <w:rPr>
                <w:sz w:val="18"/>
                <w:szCs w:val="18"/>
              </w:rPr>
              <w:t>kwietnia</w:t>
            </w:r>
            <w:r w:rsidR="00A9355A" w:rsidRPr="00EA31B3">
              <w:rPr>
                <w:sz w:val="18"/>
                <w:szCs w:val="18"/>
              </w:rPr>
              <w:t xml:space="preserve"> </w:t>
            </w:r>
            <w:r w:rsidRPr="00EA31B3">
              <w:rPr>
                <w:sz w:val="18"/>
                <w:szCs w:val="18"/>
              </w:rPr>
              <w:t>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I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</w:p>
          <w:p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A6" w:rsidRPr="00EA31B3" w:rsidRDefault="00E536A6" w:rsidP="00A03D73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>nania budżetu Gminy Złotów za I</w:t>
            </w:r>
            <w:r w:rsidRPr="00EA31B3">
              <w:rPr>
                <w:b/>
                <w:bCs/>
              </w:rPr>
              <w:t xml:space="preserve"> kwartał 201</w:t>
            </w:r>
            <w:r w:rsidR="00A03D73">
              <w:rPr>
                <w:b/>
                <w:bCs/>
              </w:rPr>
              <w:t>9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780829" w:rsidRPr="008F1400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80829" w:rsidRPr="008F1400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A03D73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44 558 033,99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A03D73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13 466 259,56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A03D73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30,22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A03D73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40 933 081,60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A03D73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11 979 577,35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A03D73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29,27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A03D73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3 624 952,39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A03D73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1 486 682,21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A03D73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41,01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B935B9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47 352 216,21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B935B9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9 566 097,80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B935B9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20,20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B935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36 052 918,37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B935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9 380 846,15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B935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26,02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B935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11 299 297,84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B935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185 251,65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B935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1,64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2F4602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-2 794 182,22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2F4602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3 900 161,76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2F4602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6330B9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5 674 074,50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6330B9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1 520 155,76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6330B9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26,79</w:t>
            </w:r>
          </w:p>
        </w:tc>
      </w:tr>
      <w:tr w:rsidR="00780829" w:rsidRPr="008F1400" w:rsidTr="00A03D73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126246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k</w:t>
            </w:r>
            <w:r w:rsidR="000173C7" w:rsidRPr="008F1400">
              <w:rPr>
                <w:color w:val="000000"/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780829" w:rsidRPr="008F1400" w:rsidRDefault="006330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5 000 000,00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0,00</w:t>
            </w:r>
          </w:p>
        </w:tc>
      </w:tr>
      <w:tr w:rsidR="000173C7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wolne środki, o których mowa w art.217 ust. 2 pkt 6 ustawy</w:t>
            </w:r>
            <w:r w:rsidR="00A03D73" w:rsidRPr="008F1400">
              <w:rPr>
                <w:color w:val="000000"/>
                <w:sz w:val="20"/>
                <w:szCs w:val="20"/>
              </w:rPr>
              <w:t xml:space="preserve"> </w:t>
            </w:r>
            <w:r w:rsidRPr="008F1400">
              <w:rPr>
                <w:color w:val="000000"/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173C7" w:rsidRPr="008F1400" w:rsidRDefault="006330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674 074,50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0173C7" w:rsidRPr="008F1400" w:rsidRDefault="006330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1 520 155,76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0173C7" w:rsidRPr="008F1400" w:rsidRDefault="006330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225,52</w:t>
            </w:r>
          </w:p>
        </w:tc>
      </w:tr>
      <w:tr w:rsidR="000173C7" w:rsidRPr="008F1400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  <w:hideMark/>
          </w:tcPr>
          <w:p w:rsidR="000173C7" w:rsidRPr="008F1400" w:rsidRDefault="006330B9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2 879 892,28</w:t>
            </w:r>
          </w:p>
        </w:tc>
        <w:tc>
          <w:tcPr>
            <w:tcW w:w="1580" w:type="dxa"/>
            <w:shd w:val="clear" w:color="000000" w:fill="E2EFD9"/>
            <w:noWrap/>
            <w:vAlign w:val="center"/>
            <w:hideMark/>
          </w:tcPr>
          <w:p w:rsidR="000173C7" w:rsidRPr="008F1400" w:rsidRDefault="006330B9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2 160 635,88</w:t>
            </w:r>
          </w:p>
        </w:tc>
        <w:tc>
          <w:tcPr>
            <w:tcW w:w="1042" w:type="dxa"/>
            <w:shd w:val="clear" w:color="000000" w:fill="E2EFD9"/>
            <w:noWrap/>
            <w:vAlign w:val="center"/>
            <w:hideMark/>
          </w:tcPr>
          <w:p w:rsidR="000173C7" w:rsidRPr="008F1400" w:rsidRDefault="006330B9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75,02</w:t>
            </w:r>
          </w:p>
        </w:tc>
      </w:tr>
      <w:tr w:rsidR="000173C7" w:rsidRPr="008F1400" w:rsidTr="00A03D73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0173C7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0173C7" w:rsidRPr="008F1400" w:rsidRDefault="006330B9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2 879 892,28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0173C7" w:rsidRPr="008F1400" w:rsidRDefault="006330B9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2 160 635,88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6330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75,02</w:t>
            </w:r>
          </w:p>
        </w:tc>
      </w:tr>
      <w:tr w:rsidR="000173C7" w:rsidRPr="008F1400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6330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Zadłużenie – 31.03.201</w:t>
            </w:r>
            <w:r w:rsidR="006330B9" w:rsidRPr="008F1400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8F1400">
              <w:rPr>
                <w:b/>
                <w:bCs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  <w:hideMark/>
          </w:tcPr>
          <w:p w:rsidR="000173C7" w:rsidRPr="008F1400" w:rsidRDefault="000A4EE7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7 014 756,40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73C7" w:rsidRPr="008F1400" w:rsidTr="00A03D73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330B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0173C7" w:rsidRPr="008F1400" w:rsidRDefault="006330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0173C7" w:rsidRPr="008F1400" w:rsidRDefault="006330B9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x</w:t>
            </w:r>
          </w:p>
        </w:tc>
      </w:tr>
      <w:tr w:rsidR="00572868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0173C7" w:rsidRPr="008F1400" w:rsidRDefault="00572868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7 014 756,40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0173C7" w:rsidRPr="008F1400" w:rsidRDefault="00572868" w:rsidP="00A03D73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x</w:t>
            </w:r>
          </w:p>
        </w:tc>
      </w:tr>
      <w:tr w:rsidR="00C72A2B" w:rsidRPr="008F1400" w:rsidTr="00BF2D6F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>
              <w:rPr>
                <w:b/>
                <w:sz w:val="20"/>
                <w:szCs w:val="20"/>
              </w:rPr>
              <w:br/>
            </w:r>
            <w:r w:rsidRPr="008F1400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jc w:val="right"/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  <w:hideMark/>
          </w:tcPr>
          <w:p w:rsidR="000173C7" w:rsidRPr="008F1400" w:rsidRDefault="00C72A2B" w:rsidP="00A03D73">
            <w:pPr>
              <w:jc w:val="right"/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>x</w:t>
            </w:r>
          </w:p>
        </w:tc>
      </w:tr>
      <w:tr w:rsidR="000173C7" w:rsidRPr="008F1400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C72A2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4 880 163,23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C72A2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2 598 731,20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C72A2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1400">
              <w:rPr>
                <w:b/>
                <w:bCs/>
                <w:sz w:val="20"/>
                <w:szCs w:val="20"/>
              </w:rPr>
              <w:t>53,25</w:t>
            </w:r>
          </w:p>
        </w:tc>
      </w:tr>
      <w:tr w:rsidR="00C72A2B" w:rsidRPr="008F1400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C72A2B" w:rsidRPr="008F1400" w:rsidRDefault="00C72A2B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C72A2B" w:rsidRPr="008F1400" w:rsidRDefault="00C72A2B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C72A2B" w:rsidRPr="008F1400" w:rsidRDefault="00C72A2B" w:rsidP="00CB1047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40 933 081,60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72A2B" w:rsidRPr="008F1400" w:rsidRDefault="00C72A2B" w:rsidP="00CB1047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11 979 577,35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C72A2B" w:rsidRPr="008F1400" w:rsidRDefault="00C72A2B" w:rsidP="00CB1047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29,27</w:t>
            </w:r>
          </w:p>
        </w:tc>
      </w:tr>
      <w:tr w:rsidR="00C72A2B" w:rsidRPr="008F1400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C72A2B" w:rsidRPr="008F1400" w:rsidRDefault="00C72A2B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C72A2B" w:rsidRPr="008F1400" w:rsidRDefault="00C72A2B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C72A2B" w:rsidRPr="008F1400" w:rsidRDefault="00C72A2B" w:rsidP="00CB1047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36 052 918,37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72A2B" w:rsidRPr="008F1400" w:rsidRDefault="00C72A2B" w:rsidP="00CB1047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9 380 846,15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C72A2B" w:rsidRPr="008F1400" w:rsidRDefault="00C72A2B" w:rsidP="00CB1047">
            <w:pPr>
              <w:jc w:val="right"/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26,02</w:t>
            </w:r>
          </w:p>
        </w:tc>
      </w:tr>
    </w:tbl>
    <w:p w:rsidR="00651394" w:rsidRPr="00EA31B3" w:rsidRDefault="00651394" w:rsidP="00651394"/>
    <w:sectPr w:rsidR="00651394" w:rsidRPr="00EA31B3" w:rsidSect="005D55B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06" w:rsidRDefault="00B93606" w:rsidP="005D55BC">
      <w:r>
        <w:separator/>
      </w:r>
    </w:p>
  </w:endnote>
  <w:endnote w:type="continuationSeparator" w:id="0">
    <w:p w:rsidR="00B93606" w:rsidRDefault="00B93606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06" w:rsidRDefault="00B93606" w:rsidP="005D55BC">
      <w:r>
        <w:separator/>
      </w:r>
    </w:p>
  </w:footnote>
  <w:footnote w:type="continuationSeparator" w:id="0">
    <w:p w:rsidR="00B93606" w:rsidRDefault="00B93606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204"/>
      <w:docPartObj>
        <w:docPartGallery w:val="Page Numbers (Top of Page)"/>
        <w:docPartUnique/>
      </w:docPartObj>
    </w:sdtPr>
    <w:sdtEndPr/>
    <w:sdtContent>
      <w:p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E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394"/>
    <w:rsid w:val="000173C7"/>
    <w:rsid w:val="000A2A04"/>
    <w:rsid w:val="000A4EE7"/>
    <w:rsid w:val="000C3E3D"/>
    <w:rsid w:val="000F1568"/>
    <w:rsid w:val="00122D4B"/>
    <w:rsid w:val="00126246"/>
    <w:rsid w:val="00126A05"/>
    <w:rsid w:val="0029697E"/>
    <w:rsid w:val="002C4F3E"/>
    <w:rsid w:val="002F3ADC"/>
    <w:rsid w:val="002F4602"/>
    <w:rsid w:val="00340F0C"/>
    <w:rsid w:val="003C422B"/>
    <w:rsid w:val="004F1DFF"/>
    <w:rsid w:val="00514A07"/>
    <w:rsid w:val="005713A6"/>
    <w:rsid w:val="00572868"/>
    <w:rsid w:val="0059227D"/>
    <w:rsid w:val="005A16FA"/>
    <w:rsid w:val="005C4F7E"/>
    <w:rsid w:val="005D55BC"/>
    <w:rsid w:val="00617FD6"/>
    <w:rsid w:val="006330B9"/>
    <w:rsid w:val="00644047"/>
    <w:rsid w:val="00651394"/>
    <w:rsid w:val="00656BA7"/>
    <w:rsid w:val="00657228"/>
    <w:rsid w:val="006800DE"/>
    <w:rsid w:val="006B3290"/>
    <w:rsid w:val="006D2A51"/>
    <w:rsid w:val="00724099"/>
    <w:rsid w:val="007369B6"/>
    <w:rsid w:val="007378F9"/>
    <w:rsid w:val="00753B5B"/>
    <w:rsid w:val="00780829"/>
    <w:rsid w:val="00797186"/>
    <w:rsid w:val="007B6CAF"/>
    <w:rsid w:val="007C49A7"/>
    <w:rsid w:val="007F446F"/>
    <w:rsid w:val="008F1400"/>
    <w:rsid w:val="008F7B90"/>
    <w:rsid w:val="009116E9"/>
    <w:rsid w:val="00990D31"/>
    <w:rsid w:val="009C253D"/>
    <w:rsid w:val="009D41B5"/>
    <w:rsid w:val="009F03F9"/>
    <w:rsid w:val="00A03D73"/>
    <w:rsid w:val="00A15E35"/>
    <w:rsid w:val="00A46217"/>
    <w:rsid w:val="00A805FC"/>
    <w:rsid w:val="00A9355A"/>
    <w:rsid w:val="00AA72AE"/>
    <w:rsid w:val="00AB5779"/>
    <w:rsid w:val="00AB797D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7600"/>
    <w:rsid w:val="00C23591"/>
    <w:rsid w:val="00C63790"/>
    <w:rsid w:val="00C70FD8"/>
    <w:rsid w:val="00C72A2B"/>
    <w:rsid w:val="00C810F7"/>
    <w:rsid w:val="00CA6F39"/>
    <w:rsid w:val="00DA0EF2"/>
    <w:rsid w:val="00DB044F"/>
    <w:rsid w:val="00DD5C71"/>
    <w:rsid w:val="00DE50A6"/>
    <w:rsid w:val="00E16626"/>
    <w:rsid w:val="00E21E27"/>
    <w:rsid w:val="00E42A21"/>
    <w:rsid w:val="00E536A6"/>
    <w:rsid w:val="00E67534"/>
    <w:rsid w:val="00E81207"/>
    <w:rsid w:val="00E84263"/>
    <w:rsid w:val="00EA31B3"/>
    <w:rsid w:val="00EB5EB9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0C35-F549-4392-807C-13E161FA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gmina</cp:lastModifiedBy>
  <cp:revision>40</cp:revision>
  <cp:lastPrinted>2019-05-07T10:38:00Z</cp:lastPrinted>
  <dcterms:created xsi:type="dcterms:W3CDTF">2015-01-27T13:56:00Z</dcterms:created>
  <dcterms:modified xsi:type="dcterms:W3CDTF">2019-05-07T10:43:00Z</dcterms:modified>
</cp:coreProperties>
</file>