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E8409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XIII.</w:t>
      </w:r>
      <w:r w:rsidR="00A76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96</w:t>
      </w:r>
      <w:r w:rsidRPr="00E8409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E8409B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RADY GMINY ZŁOTÓW     </w:t>
      </w: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E8409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31 października 2019 r.</w:t>
      </w: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E8409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E8409B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2019 r. poz. 506</w:t>
      </w:r>
      <w:r w:rsidR="00067CD6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="00067CD6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067CD6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t xml:space="preserve">), art. 211 i 212 ustawy z dnia 27 sierpnia 2009 r. </w:t>
      </w:r>
      <w:r w:rsidR="00067CD6">
        <w:rPr>
          <w:rFonts w:ascii="Times New Roman" w:eastAsia="Calibri" w:hAnsi="Times New Roman"/>
          <w:sz w:val="22"/>
          <w:szCs w:val="22"/>
          <w:lang w:eastAsia="pl-PL"/>
        </w:rPr>
        <w:t xml:space="preserve">             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t>o finansach publicznych (Dz. U. z 2019 r. poz. 869</w:t>
      </w:r>
      <w:r w:rsidR="00067CD6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="00067CD6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067CD6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t xml:space="preserve">), Rada Gminy Złotów uchwala, </w:t>
      </w:r>
      <w:r w:rsidR="00A76B47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t>co następuje:</w:t>
      </w: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E8409B" w:rsidRPr="00E8409B" w:rsidRDefault="00E8409B" w:rsidP="00E84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E8409B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E8409B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r., Nr XII.89.2019 z dnia 26 września 2019 r. oraz zarządzeniami Wójta Gminy Złotów Nr 13.2019 z dnia 8 lutego 2019 r., Nr 42.2019 z dnia 30 kwietnia 2019 r., Nr 47.2019 z dnia 16 maja 2019 r., Nr 77.2019 z dnia 15 lipca 2019 r., Nr 100.2019 z dnia 16 października 2019 r. </w:t>
      </w:r>
      <w:r w:rsidRPr="00E8409B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E8409B" w:rsidRPr="00E8409B" w:rsidRDefault="00E8409B" w:rsidP="00E8409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D433D7">
        <w:rPr>
          <w:rFonts w:ascii="Times New Roman" w:eastAsia="Calibri" w:hAnsi="Times New Roman"/>
          <w:b/>
          <w:sz w:val="22"/>
          <w:szCs w:val="22"/>
        </w:rPr>
        <w:t>525.082,06</w:t>
      </w:r>
      <w:r w:rsidRPr="00E8409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E8409B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D433D7">
        <w:rPr>
          <w:rFonts w:ascii="Times New Roman" w:eastAsia="Calibri" w:hAnsi="Times New Roman"/>
          <w:b/>
          <w:sz w:val="22"/>
          <w:szCs w:val="22"/>
        </w:rPr>
        <w:t>49.725.786,30</w:t>
      </w:r>
      <w:r w:rsidRPr="00E8409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E8409B">
        <w:rPr>
          <w:rFonts w:ascii="Times New Roman" w:eastAsia="Calibri" w:hAnsi="Times New Roman"/>
          <w:sz w:val="22"/>
          <w:szCs w:val="22"/>
        </w:rPr>
        <w:t>,</w:t>
      </w:r>
      <w:r w:rsidRPr="00E8409B">
        <w:rPr>
          <w:rFonts w:ascii="Times New Roman" w:eastAsia="Calibri" w:hAnsi="Times New Roman"/>
          <w:sz w:val="22"/>
          <w:szCs w:val="22"/>
        </w:rPr>
        <w:br/>
        <w:t>z tego: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D433D7">
        <w:rPr>
          <w:rFonts w:ascii="Times New Roman" w:eastAsia="Calibri" w:hAnsi="Times New Roman"/>
          <w:b/>
          <w:sz w:val="22"/>
          <w:szCs w:val="22"/>
        </w:rPr>
        <w:t>525.082,06</w:t>
      </w:r>
      <w:r w:rsidRPr="00E8409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E8409B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Pr="00E8409B">
        <w:rPr>
          <w:rFonts w:ascii="Times New Roman" w:eastAsia="Calibri" w:hAnsi="Times New Roman"/>
          <w:b/>
          <w:sz w:val="22"/>
          <w:szCs w:val="22"/>
        </w:rPr>
        <w:t>45.</w:t>
      </w:r>
      <w:r w:rsidR="00D433D7">
        <w:rPr>
          <w:rFonts w:ascii="Times New Roman" w:eastAsia="Calibri" w:hAnsi="Times New Roman"/>
          <w:b/>
          <w:sz w:val="22"/>
          <w:szCs w:val="22"/>
        </w:rPr>
        <w:t xml:space="preserve">780.937,12 </w:t>
      </w:r>
      <w:r w:rsidRPr="00E8409B">
        <w:rPr>
          <w:rFonts w:ascii="Times New Roman" w:eastAsia="Calibri" w:hAnsi="Times New Roman"/>
          <w:b/>
          <w:sz w:val="22"/>
          <w:szCs w:val="22"/>
        </w:rPr>
        <w:t>zł</w:t>
      </w:r>
      <w:r w:rsidRPr="00E8409B">
        <w:rPr>
          <w:rFonts w:ascii="Times New Roman" w:eastAsia="Calibri" w:hAnsi="Times New Roman"/>
          <w:sz w:val="22"/>
          <w:szCs w:val="22"/>
        </w:rPr>
        <w:t>,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E8409B" w:rsidRPr="00E8409B" w:rsidRDefault="00E8409B" w:rsidP="00E840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E8409B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zmniejszenie dotacji celowych na realizację zadań z zakresu administracji rządowej i innych zadań zleconych ustawami o kwotę </w:t>
      </w:r>
      <w:r w:rsidRPr="00E8409B">
        <w:rPr>
          <w:rFonts w:ascii="Times New Roman" w:eastAsia="Times New Roman" w:hAnsi="Times New Roman"/>
          <w:sz w:val="22"/>
          <w:szCs w:val="22"/>
        </w:rPr>
        <w:br/>
      </w:r>
      <w:r w:rsidRPr="00E8409B">
        <w:rPr>
          <w:rFonts w:ascii="Times New Roman" w:eastAsia="Times New Roman" w:hAnsi="Times New Roman"/>
          <w:b/>
          <w:sz w:val="22"/>
          <w:szCs w:val="22"/>
        </w:rPr>
        <w:t>619,94 zł,</w:t>
      </w:r>
      <w:r w:rsidRPr="00E8409B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E8409B">
        <w:rPr>
          <w:rFonts w:ascii="Times New Roman" w:eastAsia="Times New Roman" w:hAnsi="Times New Roman"/>
          <w:b/>
          <w:sz w:val="22"/>
          <w:szCs w:val="22"/>
        </w:rPr>
        <w:t>15.049.612,43 zł</w:t>
      </w:r>
      <w:r w:rsidRPr="00E8409B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E8409B" w:rsidRPr="00E8409B" w:rsidRDefault="00E8409B" w:rsidP="00E8409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D433D7">
        <w:rPr>
          <w:rFonts w:ascii="Times New Roman" w:eastAsia="Calibri" w:hAnsi="Times New Roman"/>
          <w:b/>
          <w:sz w:val="22"/>
          <w:szCs w:val="22"/>
        </w:rPr>
        <w:t>525.082,06</w:t>
      </w:r>
      <w:r w:rsidRPr="00E8409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E8409B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E8409B">
        <w:rPr>
          <w:rFonts w:ascii="Times New Roman" w:eastAsia="Calibri" w:hAnsi="Times New Roman"/>
          <w:b/>
          <w:sz w:val="22"/>
          <w:szCs w:val="22"/>
        </w:rPr>
        <w:t>53.</w:t>
      </w:r>
      <w:r w:rsidR="00D433D7">
        <w:rPr>
          <w:rFonts w:ascii="Times New Roman" w:eastAsia="Calibri" w:hAnsi="Times New Roman"/>
          <w:b/>
          <w:sz w:val="22"/>
          <w:szCs w:val="22"/>
        </w:rPr>
        <w:t>818.806</w:t>
      </w:r>
      <w:r w:rsidRPr="00E8409B">
        <w:rPr>
          <w:rFonts w:ascii="Times New Roman" w:eastAsia="Calibri" w:hAnsi="Times New Roman"/>
          <w:b/>
          <w:sz w:val="22"/>
          <w:szCs w:val="22"/>
        </w:rPr>
        <w:t>,18 zł</w:t>
      </w:r>
      <w:r w:rsidRPr="00E8409B">
        <w:rPr>
          <w:rFonts w:ascii="Times New Roman" w:eastAsia="Calibri" w:hAnsi="Times New Roman"/>
          <w:sz w:val="22"/>
          <w:szCs w:val="22"/>
        </w:rPr>
        <w:t xml:space="preserve">, </w:t>
      </w:r>
      <w:r w:rsidRPr="00E8409B">
        <w:rPr>
          <w:rFonts w:ascii="Times New Roman" w:eastAsia="Calibri" w:hAnsi="Times New Roman"/>
          <w:sz w:val="22"/>
          <w:szCs w:val="22"/>
        </w:rPr>
        <w:br/>
        <w:t>z tego: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D433D7">
        <w:rPr>
          <w:rFonts w:ascii="Times New Roman" w:eastAsia="Calibri" w:hAnsi="Times New Roman"/>
          <w:b/>
          <w:sz w:val="22"/>
          <w:szCs w:val="22"/>
        </w:rPr>
        <w:t>297.925,88</w:t>
      </w:r>
      <w:r w:rsidRPr="00E8409B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E8409B">
        <w:rPr>
          <w:rFonts w:ascii="Times New Roman" w:eastAsia="Calibri" w:hAnsi="Times New Roman"/>
          <w:sz w:val="22"/>
          <w:szCs w:val="22"/>
        </w:rPr>
        <w:t xml:space="preserve"> to jest do kwoty</w:t>
      </w:r>
      <w:r w:rsidR="00D433D7"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E8409B">
        <w:rPr>
          <w:rFonts w:ascii="Times New Roman" w:eastAsia="Calibri" w:hAnsi="Times New Roman"/>
          <w:sz w:val="22"/>
          <w:szCs w:val="22"/>
        </w:rPr>
        <w:t xml:space="preserve">          </w:t>
      </w:r>
      <w:r w:rsidRPr="00E8409B">
        <w:rPr>
          <w:rFonts w:ascii="Times New Roman" w:eastAsia="Calibri" w:hAnsi="Times New Roman"/>
          <w:b/>
          <w:sz w:val="22"/>
          <w:szCs w:val="22"/>
        </w:rPr>
        <w:t>40.</w:t>
      </w:r>
      <w:r w:rsidR="00D433D7">
        <w:rPr>
          <w:rFonts w:ascii="Times New Roman" w:eastAsia="Calibri" w:hAnsi="Times New Roman"/>
          <w:b/>
          <w:sz w:val="22"/>
          <w:szCs w:val="22"/>
        </w:rPr>
        <w:t>698.931</w:t>
      </w:r>
      <w:r w:rsidRPr="00E8409B">
        <w:rPr>
          <w:rFonts w:ascii="Times New Roman" w:eastAsia="Calibri" w:hAnsi="Times New Roman"/>
          <w:b/>
          <w:sz w:val="22"/>
          <w:szCs w:val="22"/>
        </w:rPr>
        <w:t>,31 zł</w:t>
      </w:r>
      <w:r w:rsidRPr="00E8409B">
        <w:rPr>
          <w:rFonts w:ascii="Times New Roman" w:eastAsia="Calibri" w:hAnsi="Times New Roman"/>
          <w:sz w:val="22"/>
          <w:szCs w:val="22"/>
        </w:rPr>
        <w:t>,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 xml:space="preserve">- wydatki majątkowe zwiększa się o kwotę </w:t>
      </w:r>
      <w:r w:rsidR="00D433D7">
        <w:rPr>
          <w:rFonts w:ascii="Times New Roman" w:eastAsia="Calibri" w:hAnsi="Times New Roman"/>
          <w:b/>
          <w:sz w:val="22"/>
          <w:szCs w:val="22"/>
        </w:rPr>
        <w:t>227.156</w:t>
      </w:r>
      <w:r w:rsidRPr="00E8409B">
        <w:rPr>
          <w:rFonts w:ascii="Times New Roman" w:eastAsia="Calibri" w:hAnsi="Times New Roman"/>
          <w:b/>
          <w:sz w:val="22"/>
          <w:szCs w:val="22"/>
        </w:rPr>
        <w:t>,18 zł</w:t>
      </w:r>
      <w:r w:rsidRPr="00E8409B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Pr="00E8409B">
        <w:rPr>
          <w:rFonts w:ascii="Times New Roman" w:eastAsia="Calibri" w:hAnsi="Times New Roman"/>
          <w:b/>
          <w:sz w:val="22"/>
          <w:szCs w:val="22"/>
        </w:rPr>
        <w:t>13.</w:t>
      </w:r>
      <w:r w:rsidR="00D433D7">
        <w:rPr>
          <w:rFonts w:ascii="Times New Roman" w:eastAsia="Calibri" w:hAnsi="Times New Roman"/>
          <w:b/>
          <w:sz w:val="22"/>
          <w:szCs w:val="22"/>
        </w:rPr>
        <w:t>119.874</w:t>
      </w:r>
      <w:r w:rsidRPr="00E8409B">
        <w:rPr>
          <w:rFonts w:ascii="Times New Roman" w:eastAsia="Calibri" w:hAnsi="Times New Roman"/>
          <w:b/>
          <w:sz w:val="22"/>
          <w:szCs w:val="22"/>
        </w:rPr>
        <w:t>,87 zł,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:rsidR="00E8409B" w:rsidRPr="00E8409B" w:rsidRDefault="00E8409B" w:rsidP="00E840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E8409B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zmniejszenie dotacji celowych na realizację zadań z zakresu administracji rządowej i innych zadań zleconych ustawami o kwotę </w:t>
      </w:r>
      <w:r w:rsidRPr="00E8409B">
        <w:rPr>
          <w:rFonts w:ascii="Times New Roman" w:eastAsia="Times New Roman" w:hAnsi="Times New Roman"/>
          <w:sz w:val="22"/>
          <w:szCs w:val="22"/>
        </w:rPr>
        <w:br/>
      </w:r>
      <w:r w:rsidRPr="00E8409B">
        <w:rPr>
          <w:rFonts w:ascii="Times New Roman" w:eastAsia="Times New Roman" w:hAnsi="Times New Roman"/>
          <w:b/>
          <w:sz w:val="22"/>
          <w:szCs w:val="22"/>
        </w:rPr>
        <w:t>619,94 zł,</w:t>
      </w:r>
      <w:r w:rsidRPr="00E8409B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E8409B">
        <w:rPr>
          <w:rFonts w:ascii="Times New Roman" w:eastAsia="Times New Roman" w:hAnsi="Times New Roman"/>
          <w:b/>
          <w:sz w:val="22"/>
          <w:szCs w:val="22"/>
        </w:rPr>
        <w:t>15.049.612,43 zł</w:t>
      </w:r>
      <w:r w:rsidRPr="00E8409B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E8409B" w:rsidRPr="00E8409B" w:rsidRDefault="00E8409B" w:rsidP="00E8409B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>3. Wprowadza się zmiany w planie dotacji udzielanych z budżetu gminy, zgodnie z załącznikiem Nr 4.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E8409B" w:rsidRPr="00E8409B" w:rsidRDefault="00E8409B" w:rsidP="00E8409B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>4. Wprowadza się zmiany w planie wydatków na przedsięwzięcia realizowane w ramach funduszu sołeckiego, w podziale na poszczególne sołectwa, zgodnie z załącznikiem Nr 5.</w:t>
      </w:r>
    </w:p>
    <w:p w:rsidR="00E8409B" w:rsidRPr="00E8409B" w:rsidRDefault="00E8409B" w:rsidP="00E8409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E8409B" w:rsidRPr="00E8409B" w:rsidRDefault="00E8409B" w:rsidP="00E8409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E8409B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E8409B" w:rsidRPr="00E8409B" w:rsidRDefault="00E8409B" w:rsidP="00E8409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E8409B" w:rsidRPr="00E8409B" w:rsidRDefault="00E8409B" w:rsidP="00E8409B">
      <w:pPr>
        <w:tabs>
          <w:tab w:val="left" w:pos="426"/>
        </w:tabs>
        <w:jc w:val="both"/>
        <w:rPr>
          <w:rFonts w:ascii="Calibri" w:eastAsia="Calibri" w:hAnsi="Calibri"/>
        </w:rPr>
      </w:pPr>
      <w:r w:rsidRPr="00E8409B">
        <w:rPr>
          <w:rFonts w:ascii="Times New Roman" w:eastAsia="Calibri" w:hAnsi="Times New Roman"/>
          <w:sz w:val="22"/>
          <w:szCs w:val="22"/>
        </w:rPr>
        <w:tab/>
      </w:r>
      <w:r w:rsidRPr="00E8409B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E8409B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E8409B" w:rsidRDefault="00E8409B" w:rsidP="00F16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F16D1A" w:rsidRPr="00F16D1A" w:rsidRDefault="00F16D1A" w:rsidP="00F16D1A">
      <w:pPr>
        <w:rPr>
          <w:rFonts w:ascii="Calibri" w:eastAsia="Calibri" w:hAnsi="Calibri"/>
        </w:rPr>
      </w:pPr>
    </w:p>
    <w:p w:rsidR="00F16D1A" w:rsidRPr="00F16D1A" w:rsidRDefault="00F16D1A" w:rsidP="00F16D1A">
      <w:pPr>
        <w:rPr>
          <w:rFonts w:ascii="Calibri" w:eastAsia="Calibri" w:hAnsi="Calibri"/>
        </w:rPr>
      </w:pPr>
    </w:p>
    <w:p w:rsidR="00F16D1A" w:rsidRPr="00F16D1A" w:rsidRDefault="00F16D1A" w:rsidP="00F16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F16D1A" w:rsidRPr="00F16D1A" w:rsidRDefault="00F16D1A" w:rsidP="00F16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F16D1A" w:rsidRPr="00F16D1A" w:rsidRDefault="00F16D1A" w:rsidP="00F16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F16D1A" w:rsidRPr="00F16D1A" w:rsidRDefault="00F16D1A" w:rsidP="00F16D1A">
      <w:pPr>
        <w:tabs>
          <w:tab w:val="left" w:pos="426"/>
        </w:tabs>
        <w:jc w:val="both"/>
        <w:rPr>
          <w:rFonts w:ascii="Calibri" w:eastAsia="Calibri" w:hAnsi="Calibri"/>
        </w:rPr>
      </w:pPr>
    </w:p>
    <w:p w:rsidR="00F16D1A" w:rsidRPr="00F16D1A" w:rsidRDefault="00F16D1A" w:rsidP="00F16D1A">
      <w:pPr>
        <w:rPr>
          <w:rFonts w:ascii="Times New Roman" w:eastAsia="Calibri" w:hAnsi="Times New Roman"/>
          <w:b/>
          <w:lang w:eastAsia="pl-PL"/>
        </w:rPr>
        <w:sectPr w:rsidR="00F16D1A" w:rsidRPr="00F16D1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6D1A" w:rsidRPr="00F16D1A" w:rsidRDefault="00F16D1A" w:rsidP="00F16D1A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F16D1A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E8409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A76B47">
        <w:rPr>
          <w:rFonts w:ascii="Times New Roman" w:eastAsia="Calibri" w:hAnsi="Times New Roman"/>
          <w:sz w:val="16"/>
          <w:szCs w:val="16"/>
          <w:lang w:eastAsia="pl-PL"/>
        </w:rPr>
        <w:t>96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E8409B">
        <w:rPr>
          <w:rFonts w:ascii="Times New Roman" w:eastAsia="Calibri" w:hAnsi="Times New Roman"/>
          <w:sz w:val="16"/>
          <w:szCs w:val="16"/>
          <w:lang w:eastAsia="pl-PL"/>
        </w:rPr>
        <w:t xml:space="preserve">31 października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  <w:r w:rsidRPr="00F16D1A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9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36"/>
        <w:gridCol w:w="619"/>
        <w:gridCol w:w="4002"/>
        <w:gridCol w:w="2014"/>
        <w:gridCol w:w="1985"/>
        <w:gridCol w:w="1984"/>
        <w:gridCol w:w="1985"/>
      </w:tblGrid>
      <w:tr w:rsidR="0092310E" w:rsidRPr="0092310E" w:rsidTr="0092310E">
        <w:trPr>
          <w:trHeight w:val="43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2310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2310E" w:rsidRPr="0092310E" w:rsidTr="0092310E">
        <w:trPr>
          <w:trHeight w:val="278"/>
          <w:jc w:val="center"/>
        </w:trPr>
        <w:tc>
          <w:tcPr>
            <w:tcW w:w="13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1 641 311,61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1 649 211,61</w:t>
            </w:r>
          </w:p>
        </w:tc>
      </w:tr>
      <w:tr w:rsidR="0092310E" w:rsidRPr="0092310E" w:rsidTr="0092310E">
        <w:trPr>
          <w:trHeight w:val="9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1 616 311,61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1 624 211,61</w:t>
            </w:r>
          </w:p>
        </w:tc>
      </w:tr>
      <w:tr w:rsidR="0092310E" w:rsidRPr="0092310E" w:rsidTr="0092310E">
        <w:trPr>
          <w:trHeight w:val="1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4 900,00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4 900,00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92310E" w:rsidRPr="0092310E" w:rsidTr="0092310E">
        <w:trPr>
          <w:trHeight w:val="16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92310E" w:rsidRPr="0092310E" w:rsidTr="0092310E">
        <w:trPr>
          <w:trHeight w:val="237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108 278,00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148 278,00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52 050,00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92 050,00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65 000,00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11 291 505,60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11 521 505,60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2 943 528,00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3 173 528,00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0360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spadków i darowizn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170 000,00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330 000,00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964 037,75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963 417,81</w:t>
            </w:r>
          </w:p>
        </w:tc>
      </w:tr>
      <w:tr w:rsidR="0092310E" w:rsidRPr="0092310E" w:rsidTr="0092310E">
        <w:trPr>
          <w:trHeight w:val="6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64 659,76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64 039,82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64 659,76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64 039,82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935 301,50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180 802,00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1 116 103,50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22 198,00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1 802,00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22 198,00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1 802,00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370 829,00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470 829,00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370 829,00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470 829,00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257 348,00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321 348,00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255 848,00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319 848,00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151 572,00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166 572,00</w:t>
            </w:r>
          </w:p>
        </w:tc>
      </w:tr>
    </w:tbl>
    <w:p w:rsidR="0092310E" w:rsidRDefault="0092310E" w:rsidP="00AF33AA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92310E" w:rsidSect="0048353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36"/>
        <w:gridCol w:w="619"/>
        <w:gridCol w:w="3302"/>
        <w:gridCol w:w="700"/>
        <w:gridCol w:w="2014"/>
        <w:gridCol w:w="1985"/>
        <w:gridCol w:w="1984"/>
        <w:gridCol w:w="1985"/>
      </w:tblGrid>
      <w:tr w:rsidR="0092310E" w:rsidRPr="0092310E" w:rsidTr="00AF33AA">
        <w:trPr>
          <w:trHeight w:val="5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0E" w:rsidRPr="0092310E" w:rsidRDefault="0092310E" w:rsidP="00AF33A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149 072,00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164 072,00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80 090,00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132 090,00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132 000,00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132 000,00</w:t>
            </w:r>
          </w:p>
        </w:tc>
      </w:tr>
      <w:tr w:rsidR="0092310E" w:rsidRPr="0092310E" w:rsidTr="0092310E">
        <w:trPr>
          <w:trHeight w:val="278"/>
          <w:jc w:val="center"/>
        </w:trPr>
        <w:tc>
          <w:tcPr>
            <w:tcW w:w="5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45 255 855,06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525 702,00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45 780 937,12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2310E" w:rsidRPr="0092310E" w:rsidTr="0092310E">
        <w:trPr>
          <w:trHeight w:val="278"/>
          <w:jc w:val="center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2310E" w:rsidRPr="0092310E" w:rsidTr="0092310E">
        <w:trPr>
          <w:trHeight w:val="278"/>
          <w:jc w:val="center"/>
        </w:trPr>
        <w:tc>
          <w:tcPr>
            <w:tcW w:w="5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92310E" w:rsidRPr="0092310E" w:rsidTr="0092310E">
        <w:trPr>
          <w:trHeight w:val="278"/>
          <w:jc w:val="center"/>
        </w:trPr>
        <w:tc>
          <w:tcPr>
            <w:tcW w:w="5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49 200 704,24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525 702,00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49 725 786,30</w:t>
            </w:r>
          </w:p>
        </w:tc>
      </w:tr>
      <w:tr w:rsidR="0092310E" w:rsidRPr="0092310E" w:rsidTr="0092310E">
        <w:trPr>
          <w:trHeight w:val="53"/>
          <w:jc w:val="center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10E" w:rsidRPr="0092310E" w:rsidRDefault="0092310E" w:rsidP="0092310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2310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92310E" w:rsidRDefault="0092310E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92310E" w:rsidRDefault="0092310E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F16D1A" w:rsidRPr="00F16D1A" w:rsidSect="0048353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16D1A" w:rsidRPr="00F16D1A" w:rsidRDefault="00F16D1A" w:rsidP="00F16D1A">
      <w:pPr>
        <w:framePr w:w="4134" w:h="661" w:hSpace="141" w:wrap="auto" w:vAnchor="text" w:hAnchor="page" w:x="12143" w:y="-80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F16D1A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DD2C2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II.</w:t>
      </w:r>
      <w:r w:rsidR="0092310E">
        <w:rPr>
          <w:rFonts w:ascii="Times New Roman" w:eastAsia="Calibri" w:hAnsi="Times New Roman"/>
          <w:sz w:val="16"/>
          <w:szCs w:val="16"/>
          <w:lang w:eastAsia="pl-PL"/>
        </w:rPr>
        <w:t>96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DD2C23">
        <w:rPr>
          <w:rFonts w:ascii="Times New Roman" w:eastAsia="Calibri" w:hAnsi="Times New Roman"/>
          <w:sz w:val="16"/>
          <w:szCs w:val="16"/>
          <w:lang w:eastAsia="pl-PL"/>
        </w:rPr>
        <w:t xml:space="preserve">31 października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  <w:r w:rsidRPr="00F16D1A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92310E" w:rsidRDefault="0092310E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AF33AA" w:rsidRPr="00AF33AA" w:rsidTr="00937B30">
        <w:trPr>
          <w:trHeight w:val="837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AF33AA" w:rsidRPr="00AF33AA" w:rsidTr="00937B30">
        <w:trPr>
          <w:trHeight w:val="53"/>
          <w:jc w:val="center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3 751 738,88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1 721 861,58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1 695 751,58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1 677 891,41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203 614,91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201 189,91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201 189,91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3 947 552,69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1 716 485,48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1 690 375,48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1 672 515,31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2 231 067,21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2 231 067,21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1 910 950,00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190 700,00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2 101 650,00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190 700,00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1 789 478,88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1 653 701,58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1 653 701,58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1 635 841,41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12 914,91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10 489,91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10 489,91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1 794 592,69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1 648 325,48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1 648 325,48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1 630 465,31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146 267,21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146 267,21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62 273,33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-7 801,10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54 472,23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54 472,23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54 472,23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54 472,23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15 291,80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17 216,80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17 216,80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17 216,80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17 216,80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10 489,91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10 489,91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10 489,91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146 267,21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146 267,21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146 267,21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3 412 139,48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727 825,00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727 825,00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667 525,00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2 684 314,48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2 684 314,48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6 300,75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3 418 440,23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731 353,58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731 353,58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671 053,58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2 687 086,65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2 687 086,65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937B30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3 304 139,48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659 525,00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2 584 314,48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2 584 314,48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6 300,75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3 310 440,23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723 353,58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723 353,58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663 053,58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2 587 086,65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2 587 086,65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3 528,58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343 456,58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343 456,58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343 456,58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343 456,58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2 004 314,48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2 004 314,48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2 004 314,48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2 772,17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2 007 086,65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2 007 086,65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2 007 086,65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745 950,00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282 850,00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756 950,00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293 850,00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745 950,00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282 850,00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756 950,00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293 850,00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Działalność usługowa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228 089,00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188 552,00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188 552,00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188 552,00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184 152,00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71004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Plany zagospodarowania przestrzennego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228 089,00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188 552,00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188 552,00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188 552,00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184 152,00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223 089,00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223 089,00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223 089,00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223 089,00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-43 937,00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179 152,00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179 152,00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179 152,00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179 152,00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4 297 329,50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3 592 029,50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3 323 429,50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2 597 680,00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725 749,50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43 996,00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43 996,00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43 996,00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38 996,00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4 336 277,50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3 630 977,50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3 362 377,50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2 597 680,00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764 697,50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176 766,00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176 766,00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175 766,00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147 853,00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27 913,00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176 718,00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176 718,00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175 718,00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147 853,00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27 865,00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3 745 650,00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3 040 350,00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3 029 350,00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580 673,00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42 996,00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42 996,00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37 996,00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3 783 646,00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3 078 346,00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3 067 346,00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618 669,00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1 867 995,00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1 867 995,00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1 867 995,00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1 867 995,00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1 862 995,00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1 862 995,00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1 862 995,00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1 862 995,00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328 086,00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328 086,00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328 086,00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328 086,00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333 086,00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333 086,00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333 086,00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333 086,00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138 700,00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138 700,00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138 700,00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205 056,00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205 056,00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205 056,00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205 056,00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231 056,00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40 017,00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40 017,00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186 976,00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186 976,00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51 876,00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51 876,00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187 976,00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187 976,00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52 876,00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52 876,00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324 973,00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43 400,00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499 000,00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331 973,00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43 400,00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185 473,00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192 473,00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14 590 716,75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14 585 716,75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12 219 012,30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9 095 311,00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3 123 701,30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1 976 012,45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390 692,00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-146 457,94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-146 457,94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-146 413,39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-38 613,39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181 004,20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181 004,20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146 369,20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69 930,00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76 439,20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21 535,00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14 625 263,01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14 620 263,01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12 218 968,11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9 057 441,00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3 161 527,11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1 997 502,90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403 792,00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8 745 117,00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8 740 117,00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7 367 968,00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6 247 560,00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1 120 408,00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-48 613,00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-48 613,00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-48 613,00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-22 113,00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72 566,00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19 966,00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8 776 070,00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8 771 070,00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7 391 921,00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6 273 660,00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1 118 261,00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179 900,00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-1 385,00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-1 385,00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-1 385,00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-2 600,00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16 452,00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16 452,00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8 466,00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245 998,00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14 684,00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14 684,00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2 247 366,00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2 247 366,00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1 875 491,00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1 611 137,00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264 354,00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-50 517,00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-50 517,00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-50 517,00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-4 317,00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2 200 649,00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2 200 649,00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1 826 074,00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1 564 937,00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261 137,00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2 671,00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60 743,00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Przedszkola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444 150,00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444 150,00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21 045,00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444 150,00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444 150,00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21 045,00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33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Inne formy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6 673,00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3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6 673,00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Dowożenie uczniów do szkół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4 469,20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846 843,20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773 778,99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773 778,99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771 778,99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273 737,00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498 041,99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784 567,99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784 567,99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782 567,99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285 537,00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497 030,99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214 824,00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214 824,00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214 824,00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214 824,00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227 824,00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227 824,00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227 824,00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227 824,00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36 797,00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36 797,00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36 797,00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7 114,00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7 114,00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7 114,00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34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131 895,00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131 895,00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97 437,00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62 323,00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35 114,00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34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34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10 238,00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4 238,00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341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134 433,00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134 433,00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97 975,00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66 323,00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31 652,00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6 273,00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9 673,00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82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464 982,00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464 982,00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372 267,00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344 325,00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27 942,00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82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-36 308,00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-36 308,00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-36 308,00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-33 900,00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-2 408,00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82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40 400,00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83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469 074,00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374 959,00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64 534,00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-29 500,00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-29 500,00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-29 500,00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-29 500,00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-2 408,00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10 426,00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64 659,76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64 659,76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57 477,31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57 477,31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7 182,45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-619,94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-619,94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-575,39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-575,39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64 039,82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64 039,82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56 901,92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56 901,92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7 137,90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7 182,45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7 182,45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7 182,45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-44,55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7 137,90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7 137,90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7 137,90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-6,14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-6,14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634,04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634,04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634,04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634,04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-569,25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-569,25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-569,25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-569,25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56 267,88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56 267,88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56 267,88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56 267,88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120 467,00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120 467,00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101 377,00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18 540,00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7 177,00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127 974,00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127 974,00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109 434,00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108 554,00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18 540,00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4 677,00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4 677,00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92 554,00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92 554,00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92 554,00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92 554,00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2 419 893,50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2 419 893,50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1 223 006,00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739 124,00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483 882,00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1 196 887,50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10 302,00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1 259 079,00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494 184,00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1 360 887,50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286 529,00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295 029,00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24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46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4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46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ubezpieczenie zdrowotne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28 198,00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550 829,00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650 829,00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646 829,00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292 348,00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292 348,00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356 348,00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356 348,00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895 035,00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895 035,00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890 335,00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739 124,00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920 806,00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920 806,00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916 106,00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603 267,00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603 267,00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603 267,00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603 267,00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724 345,00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724 345,00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559 244,00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544 182,00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165 101,00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-9 532,00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767 513,00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767 513,00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536 882,00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216 601,00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581 481,00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581 481,00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559 244,00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544 182,00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-9 532,00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572 649,00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572 649,00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536 882,00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21 737,00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21 737,00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9 408,00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9 408,00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9 408,00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9 408,00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85415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materialna dla uczniów o charakterze socjalnym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3240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Stypendia dla uczniów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13 458 063,00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13 458 063,00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749 834,00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537 085,00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212 749,00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12 708 229,00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9 721,00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13 470 129,00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13 470 129,00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539 430,00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222 470,00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12 708 229,00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3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5 163 944,00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5 163 944,00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441 490,00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68 302,00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5 721,00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5 172 010,00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5 172 010,00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449 556,00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375 533,00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74 023,00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99 948,00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99 948,00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99 948,00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99 948,00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101 948,00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101 948,00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258 431,00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258 431,00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258 431,00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258 431,00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7 628,00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9 628,00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9 628,00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3 721,00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3 721,00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Rodziny zastępcze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80 660,00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84 660,00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6 386 823,87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754 667,10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614 664,10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614 664,10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5 632 156,77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5 632 156,77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-19 625,00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-19 625,00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-11 625,00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-11 625,00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6 381 323,87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737 042,10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605 039,10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605 039,10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132 003,00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5 644 281,77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5 644 281,77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Utrzymanie zieleni w miastach i gminach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47 627,00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47 627,00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47 627,00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47 627,00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42 827,00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42 827,00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42 827,00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42 827,00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37 627,00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Schroniska dla zwierząt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182 003,00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132 003,00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132 003,00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3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21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132 003,00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132 003,00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132 003,00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549 078,87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515 836,10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515 836,10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515 836,10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554 778,87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509 411,10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509 411,10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509 411,10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45 367,77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45 367,77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-6 425,00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12 125,00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45 367,77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45 367,77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45 367,77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1 985 668,78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827 298,64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404 298,64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376 043,64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-4 743,22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-4 743,22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-4 743,22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-3 328,22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24 946,46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13 877,36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13 877,36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13 877,36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2 005 872,02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836 432,78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413 432,78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26 840,00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386 592,78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1 458 898,78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300 528,64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300 528,64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292 728,64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24 946,46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13 877,36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13 877,36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13 877,36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1 483 845,24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314 406,00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314 406,00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306 606,00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449,29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449,29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449,29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9 128,07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9 128,07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9 128,07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9 128,07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75 800,07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75 800,07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75 800,07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75 800,07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165 048,26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165 048,26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165 048,26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11 069,10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176 117,36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176 117,36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176 117,36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103 770,00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103 770,00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103 770,00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83 315,00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-4 743,22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-4 743,22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-4 743,22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-3 328,22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99 026,78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99 026,78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99 026,78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19 040,00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79 986,78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-1 415,00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-1 415,00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-1 641,58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-1 641,58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-1 641,58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-1 641,58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14 558,42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14 558,42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14 558,42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14 558,42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37B30" w:rsidRDefault="00937B30" w:rsidP="00816FB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37B30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50"/>
        <w:gridCol w:w="471"/>
        <w:gridCol w:w="1333"/>
        <w:gridCol w:w="756"/>
        <w:gridCol w:w="891"/>
        <w:gridCol w:w="864"/>
        <w:gridCol w:w="848"/>
        <w:gridCol w:w="855"/>
        <w:gridCol w:w="753"/>
        <w:gridCol w:w="733"/>
        <w:gridCol w:w="947"/>
        <w:gridCol w:w="727"/>
        <w:gridCol w:w="653"/>
        <w:gridCol w:w="733"/>
        <w:gridCol w:w="856"/>
        <w:gridCol w:w="850"/>
        <w:gridCol w:w="773"/>
        <w:gridCol w:w="667"/>
        <w:gridCol w:w="703"/>
      </w:tblGrid>
      <w:tr w:rsidR="00937B30" w:rsidRPr="00AF33AA" w:rsidTr="00816FBB">
        <w:trPr>
          <w:trHeight w:val="5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30" w:rsidRPr="00AF33AA" w:rsidRDefault="00937B30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18 285,00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18 285,00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18 285,00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18 285,00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-886,64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-886,64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-886,64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-886,64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17 398,36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17 398,36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17 398,36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17 398,36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42 930,00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42 230,00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413 349,26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191 349,26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85 849,26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54 155,26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418 749,26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196 749,26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91 249,26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59 555,26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281 524,26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59 524,26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59 524,26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39 430,26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285 424,26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63 424,26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63 424,26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43 330,26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124 700,00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27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53 293 724,12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40 401 005,43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22 615 990,48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13 773 890,17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8 842 100,31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14 835 809,50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27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-238 444,26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-238 444,26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-229 899,71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-122 715,00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-107 184,71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-8 044,55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27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763 526,32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536 370,14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285 735,14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104 246,00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181 489,14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21 535,00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229 100,00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227 156,18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227 156,18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F33AA" w:rsidRPr="00AF33AA" w:rsidTr="00937B30">
        <w:trPr>
          <w:trHeight w:val="165"/>
          <w:jc w:val="center"/>
        </w:trPr>
        <w:tc>
          <w:tcPr>
            <w:tcW w:w="27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53 818 806,18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40 698 931,31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22 671 825,91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13 755 421,17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8 916 404,74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2 742 695,90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15 064 409,50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13 119 874,87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13 119 874,87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3AA" w:rsidRPr="00AF33AA" w:rsidRDefault="00AF33AA" w:rsidP="00AF33A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F33A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2310E" w:rsidRDefault="0092310E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DD2C23" w:rsidRDefault="00DD2C23" w:rsidP="00F16D1A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DD2C23" w:rsidRDefault="00DD2C23" w:rsidP="00F16D1A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DD2C23" w:rsidRDefault="00DD2C23" w:rsidP="00F16D1A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DD2C23" w:rsidRPr="00F16D1A" w:rsidRDefault="00DD2C23" w:rsidP="00F16D1A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16D1A" w:rsidRPr="00F16D1A" w:rsidRDefault="00F16D1A" w:rsidP="00F16D1A">
      <w:pPr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framePr w:w="4277" w:h="661" w:hSpace="141" w:wrap="auto" w:vAnchor="text" w:hAnchor="page" w:x="11744" w:y="-76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F16D1A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EC2A2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816FBB">
        <w:rPr>
          <w:rFonts w:ascii="Times New Roman" w:eastAsia="Calibri" w:hAnsi="Times New Roman"/>
          <w:sz w:val="16"/>
          <w:szCs w:val="16"/>
          <w:lang w:eastAsia="pl-PL"/>
        </w:rPr>
        <w:t>96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EC2A28">
        <w:rPr>
          <w:rFonts w:ascii="Times New Roman" w:eastAsia="Calibri" w:hAnsi="Times New Roman"/>
          <w:sz w:val="16"/>
          <w:szCs w:val="16"/>
          <w:lang w:eastAsia="pl-PL"/>
        </w:rPr>
        <w:t>31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EC2A28">
        <w:rPr>
          <w:rFonts w:ascii="Times New Roman" w:eastAsia="Calibri" w:hAnsi="Times New Roman"/>
          <w:sz w:val="16"/>
          <w:szCs w:val="16"/>
          <w:lang w:eastAsia="pl-PL"/>
        </w:rPr>
        <w:t xml:space="preserve">października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  <w:r w:rsidRPr="00F16D1A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738"/>
        <w:gridCol w:w="1998"/>
        <w:gridCol w:w="1843"/>
        <w:gridCol w:w="1985"/>
      </w:tblGrid>
      <w:tr w:rsidR="00816FBB" w:rsidRPr="00816FBB" w:rsidTr="00816FBB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507CAC" w:rsidRPr="00507CAC" w:rsidTr="00507CAC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816F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2 029 877,30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201 189,91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2 231 067,21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2 084 800,00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2 084 800,00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305 200,00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603/6)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88 100,00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37 900,00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176 200,00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232 200,00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38 800,00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184/1)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hydrantu naziemnego w m. Dzierzążenko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135 777,30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10 489,91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135 777,30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10 489,91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10 489,91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10 489,91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507CAC" w:rsidRPr="00507CAC" w:rsidTr="00A43DBB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2 684 314,48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2 772,17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2 687 086,65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16FBB" w:rsidRPr="00816FBB" w:rsidTr="00816FBB">
        <w:trPr>
          <w:trHeight w:val="16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2 584 314,48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2 772,17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2 587 086,65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2 004 314,48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2 772,17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2 007 086,65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36 037,48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9 305,17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15 805,17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21 604,00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- 10 533,00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88 216,00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55 135,00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55 135,00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816FBB" w:rsidRPr="00816FBB" w:rsidTr="00816FBB">
        <w:trPr>
          <w:trHeight w:val="8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816FBB" w:rsidRPr="00816FBB" w:rsidTr="00816FBB">
        <w:trPr>
          <w:trHeight w:val="1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455 700,00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</w:tr>
      <w:tr w:rsidR="00507CAC" w:rsidRPr="00507CAC" w:rsidTr="00A43DBB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126 700,00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705 300,00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705 300,00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668 300,00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549 000,00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pomieszczenia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kserokopiarek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5 632 156,77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12 125,00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5 644 281,77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16FBB" w:rsidRPr="00816FBB" w:rsidTr="00816FBB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33 242,77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12 125,00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45 367,77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33 242,77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12 125,00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45 367,77</w:t>
            </w:r>
          </w:p>
        </w:tc>
      </w:tr>
      <w:tr w:rsidR="00507CAC" w:rsidRPr="00507CAC" w:rsidTr="00A43DBB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C" w:rsidRPr="00507CAC" w:rsidRDefault="00507CAC" w:rsidP="00A43D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242,77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lamp oświetleniowych w m. Święta 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12 125,00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12 125,00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1 158 370,14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11 069,10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1 158 370,14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11 069,10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165 048,26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11 069,10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176 117,36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- 2 645,90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7 354,10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121 000,00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18 748,26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5 215,00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23 963,26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16FBB" w:rsidRPr="00816FBB" w:rsidTr="0031275A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816FBB" w:rsidRPr="00816FBB" w:rsidTr="00916DCE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nawodnienia boiska sportowego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816FBB" w:rsidRDefault="00816FBB" w:rsidP="00816FB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16FB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32 500,00</w:t>
            </w:r>
          </w:p>
        </w:tc>
      </w:tr>
      <w:tr w:rsidR="00816FBB" w:rsidRPr="00916DCE" w:rsidTr="00916DCE">
        <w:trPr>
          <w:trHeight w:val="53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916DCE" w:rsidRDefault="00816FBB" w:rsidP="00816F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6D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916DCE" w:rsidRDefault="00816FBB" w:rsidP="00816FB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916DC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12 892 718,69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916DCE" w:rsidRDefault="00816FBB" w:rsidP="00816FB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916DC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227 156,18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FBB" w:rsidRPr="00916DCE" w:rsidRDefault="00816FBB" w:rsidP="00816FB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916DC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13 119 874,87</w:t>
            </w:r>
          </w:p>
        </w:tc>
      </w:tr>
    </w:tbl>
    <w:p w:rsidR="00816FBB" w:rsidRDefault="00816FBB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816FBB" w:rsidRDefault="00816FBB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816FBB" w:rsidRDefault="00816FBB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EC2A28" w:rsidRDefault="00EC2A28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EC2A28" w:rsidRDefault="00EC2A28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6D1A" w:rsidRPr="00F16D1A" w:rsidRDefault="00F16D1A" w:rsidP="00F16D1A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F16D1A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48353F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II.</w:t>
      </w:r>
      <w:r w:rsidR="00352ED5">
        <w:rPr>
          <w:rFonts w:ascii="Times New Roman" w:eastAsia="Calibri" w:hAnsi="Times New Roman"/>
          <w:sz w:val="16"/>
          <w:szCs w:val="16"/>
          <w:lang w:eastAsia="pl-PL"/>
        </w:rPr>
        <w:t>96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48353F">
        <w:rPr>
          <w:rFonts w:ascii="Times New Roman" w:eastAsia="Calibri" w:hAnsi="Times New Roman"/>
          <w:sz w:val="16"/>
          <w:szCs w:val="16"/>
          <w:lang w:eastAsia="pl-PL"/>
        </w:rPr>
        <w:t xml:space="preserve">31 października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16D1A" w:rsidRPr="00F16D1A" w:rsidRDefault="00F16D1A" w:rsidP="00F16D1A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680"/>
        <w:gridCol w:w="1975"/>
        <w:gridCol w:w="1984"/>
        <w:gridCol w:w="1701"/>
      </w:tblGrid>
      <w:tr w:rsidR="0048353F" w:rsidRPr="0048353F" w:rsidTr="0048353F">
        <w:trPr>
          <w:trHeight w:val="3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48353F" w:rsidRPr="0048353F" w:rsidTr="0048353F">
        <w:trPr>
          <w:trHeight w:val="33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64 659,76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- 619,94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64 039,82</w:t>
            </w:r>
          </w:p>
        </w:tc>
      </w:tr>
      <w:tr w:rsidR="0048353F" w:rsidRPr="0048353F" w:rsidTr="0048353F">
        <w:trPr>
          <w:trHeight w:val="4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64 659,76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64 039,82</w:t>
            </w:r>
          </w:p>
        </w:tc>
      </w:tr>
      <w:tr w:rsidR="0048353F" w:rsidRPr="0048353F" w:rsidTr="0048353F">
        <w:trPr>
          <w:trHeight w:val="58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64 659,76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64 039,82</w:t>
            </w:r>
          </w:p>
        </w:tc>
      </w:tr>
      <w:tr w:rsidR="0048353F" w:rsidRPr="0048353F" w:rsidTr="0048353F">
        <w:trPr>
          <w:trHeight w:val="229"/>
          <w:jc w:val="center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15 050 232,37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- 619,94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15 049 612,43</w:t>
            </w:r>
          </w:p>
        </w:tc>
      </w:tr>
    </w:tbl>
    <w:p w:rsidR="0048353F" w:rsidRDefault="0048353F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8353F" w:rsidRDefault="0048353F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8353F" w:rsidRPr="00F16D1A" w:rsidRDefault="0048353F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F16D1A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48353F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352ED5">
        <w:rPr>
          <w:rFonts w:ascii="Times New Roman" w:eastAsia="Calibri" w:hAnsi="Times New Roman"/>
          <w:sz w:val="16"/>
          <w:szCs w:val="16"/>
          <w:lang w:eastAsia="pl-PL"/>
        </w:rPr>
        <w:t>96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48353F">
        <w:rPr>
          <w:rFonts w:ascii="Times New Roman" w:eastAsia="Calibri" w:hAnsi="Times New Roman"/>
          <w:sz w:val="16"/>
          <w:szCs w:val="16"/>
          <w:lang w:eastAsia="pl-PL"/>
        </w:rPr>
        <w:t xml:space="preserve">31 października </w:t>
      </w:r>
      <w:r w:rsidRPr="00F16D1A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F16D1A" w:rsidRPr="00F16D1A" w:rsidRDefault="00F16D1A" w:rsidP="00F16D1A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529"/>
        <w:gridCol w:w="1984"/>
        <w:gridCol w:w="1985"/>
        <w:gridCol w:w="1984"/>
      </w:tblGrid>
      <w:tr w:rsidR="0048353F" w:rsidRPr="0048353F" w:rsidTr="0048353F">
        <w:trPr>
          <w:trHeight w:val="34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48353F" w:rsidRPr="0048353F" w:rsidTr="0048353F">
        <w:trPr>
          <w:trHeight w:val="33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64 659,76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64 039,82</w:t>
            </w:r>
          </w:p>
        </w:tc>
      </w:tr>
      <w:tr w:rsidR="0048353F" w:rsidRPr="0048353F" w:rsidTr="0048353F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64 659,76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64 039,82</w:t>
            </w:r>
          </w:p>
        </w:tc>
      </w:tr>
      <w:tr w:rsidR="0048353F" w:rsidRPr="0048353F" w:rsidTr="0048353F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7 182,45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7 137,90</w:t>
            </w:r>
          </w:p>
        </w:tc>
      </w:tr>
      <w:tr w:rsidR="0048353F" w:rsidRPr="0048353F" w:rsidTr="0048353F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634,04</w:t>
            </w:r>
          </w:p>
        </w:tc>
      </w:tr>
      <w:tr w:rsidR="0048353F" w:rsidRPr="0048353F" w:rsidTr="0048353F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56 837,13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- 569,25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8353F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56 267,88</w:t>
            </w:r>
          </w:p>
        </w:tc>
      </w:tr>
      <w:tr w:rsidR="0048353F" w:rsidRPr="0048353F" w:rsidTr="0048353F">
        <w:trPr>
          <w:trHeight w:val="225"/>
          <w:jc w:val="center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15 050 232,37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- 619,94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3F" w:rsidRPr="0048353F" w:rsidRDefault="0048353F" w:rsidP="0048353F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835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15 049 612,43</w:t>
            </w:r>
          </w:p>
        </w:tc>
      </w:tr>
    </w:tbl>
    <w:p w:rsidR="0048353F" w:rsidRDefault="0048353F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8353F" w:rsidRDefault="0048353F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F16D1A" w:rsidRPr="00F16D1A" w:rsidSect="0048353F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6878" w:tblpY="-8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F16D1A" w:rsidRPr="00F16D1A" w:rsidTr="0048353F">
        <w:trPr>
          <w:trHeight w:val="620"/>
        </w:trPr>
        <w:tc>
          <w:tcPr>
            <w:tcW w:w="4181" w:type="dxa"/>
          </w:tcPr>
          <w:p w:rsidR="00F16D1A" w:rsidRPr="00F16D1A" w:rsidRDefault="00F16D1A" w:rsidP="009D606A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 w:rsidR="00FB1C0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II.</w:t>
            </w:r>
            <w:r w:rsidR="009D60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96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 w:rsidR="00FB1C0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października 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F16D1A" w:rsidRPr="00F16D1A" w:rsidTr="0048353F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F16D1A" w:rsidRPr="00F16D1A" w:rsidTr="0048353F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16D1A" w:rsidRPr="00F16D1A" w:rsidTr="0048353F">
        <w:trPr>
          <w:trHeight w:val="23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1 224 906,00</w:t>
            </w:r>
          </w:p>
        </w:tc>
        <w:tc>
          <w:tcPr>
            <w:tcW w:w="1040" w:type="dxa"/>
            <w:vAlign w:val="center"/>
          </w:tcPr>
          <w:p w:rsidR="00F16D1A" w:rsidRPr="00F16D1A" w:rsidRDefault="001E2855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13 490,45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1E28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E28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E28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38 396,45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16D1A" w:rsidRPr="00F16D1A" w:rsidTr="0048353F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839 906,00</w:t>
            </w:r>
          </w:p>
        </w:tc>
        <w:tc>
          <w:tcPr>
            <w:tcW w:w="1040" w:type="dxa"/>
            <w:vAlign w:val="center"/>
          </w:tcPr>
          <w:p w:rsidR="001A1DCA" w:rsidRPr="00F16D1A" w:rsidRDefault="001A1DCA" w:rsidP="001A1D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13 535,00</w:t>
            </w:r>
          </w:p>
        </w:tc>
        <w:tc>
          <w:tcPr>
            <w:tcW w:w="119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853 441,00</w:t>
            </w:r>
          </w:p>
        </w:tc>
      </w:tr>
      <w:tr w:rsidR="00F16D1A" w:rsidRPr="00F16D1A" w:rsidTr="0048353F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600 906,00</w:t>
            </w:r>
          </w:p>
        </w:tc>
        <w:tc>
          <w:tcPr>
            <w:tcW w:w="104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13 535,00</w:t>
            </w:r>
          </w:p>
        </w:tc>
        <w:tc>
          <w:tcPr>
            <w:tcW w:w="119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614 441,00</w:t>
            </w:r>
          </w:p>
        </w:tc>
      </w:tr>
      <w:tr w:rsidR="00F16D1A" w:rsidRPr="00F16D1A" w:rsidTr="0048353F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                z przeznaczeniem na zakup broni „Palmera” wraz z osprzętem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F16D1A" w:rsidRPr="00F16D1A" w:rsidTr="0048353F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F16D1A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21 045,00</w:t>
            </w:r>
          </w:p>
        </w:tc>
        <w:tc>
          <w:tcPr>
            <w:tcW w:w="119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465 195,00</w:t>
            </w:r>
          </w:p>
        </w:tc>
      </w:tr>
      <w:tr w:rsidR="00F16D1A" w:rsidRPr="00F16D1A" w:rsidTr="0048353F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19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7 163,00</w:t>
            </w:r>
          </w:p>
        </w:tc>
      </w:tr>
      <w:tr w:rsidR="00F16D1A" w:rsidRPr="00F16D1A" w:rsidTr="0048353F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sz w:val="18"/>
                <w:szCs w:val="18"/>
              </w:rPr>
              <w:t>Gminy Piła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z terenu Gminy Złotów przewidzianych przepisami ustawy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F16D1A" w:rsidRPr="00F16D1A" w:rsidTr="0048353F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04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-8 000,00</w:t>
            </w:r>
          </w:p>
        </w:tc>
        <w:tc>
          <w:tcPr>
            <w:tcW w:w="119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132 003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F16D1A" w:rsidRPr="00F16D1A" w:rsidTr="0048353F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</w:tr>
      <w:tr w:rsidR="00F16D1A" w:rsidRPr="00F16D1A" w:rsidTr="0048353F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powiatowej nr 1050P Złotów-Sławianowo na odcinku Kleszczyna-Skic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F16D1A" w:rsidRPr="00F16D1A" w:rsidTr="0048353F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F16D1A" w:rsidRPr="00F16D1A" w:rsidTr="0048353F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F16D1A" w:rsidRPr="00F16D1A" w:rsidTr="0048353F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F16D1A" w:rsidRPr="00F16D1A" w:rsidTr="0048353F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F16D1A" w:rsidRPr="00F16D1A" w:rsidTr="0048353F">
        <w:trPr>
          <w:trHeight w:val="34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1 823 299,45</w:t>
            </w:r>
          </w:p>
        </w:tc>
        <w:tc>
          <w:tcPr>
            <w:tcW w:w="104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-44,55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1A1D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</w:t>
            </w:r>
            <w:r w:rsidR="001A1D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254,90</w:t>
            </w:r>
          </w:p>
        </w:tc>
      </w:tr>
      <w:tr w:rsidR="00F16D1A" w:rsidRPr="00F16D1A" w:rsidTr="0048353F">
        <w:trPr>
          <w:trHeight w:val="84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305 292,45</w:t>
            </w:r>
          </w:p>
        </w:tc>
        <w:tc>
          <w:tcPr>
            <w:tcW w:w="104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-44,55</w:t>
            </w:r>
          </w:p>
        </w:tc>
        <w:tc>
          <w:tcPr>
            <w:tcW w:w="1190" w:type="dxa"/>
            <w:vAlign w:val="center"/>
          </w:tcPr>
          <w:p w:rsidR="00F16D1A" w:rsidRPr="00F16D1A" w:rsidRDefault="001E2855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305 247,90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225 292,45</w:t>
            </w:r>
          </w:p>
        </w:tc>
        <w:tc>
          <w:tcPr>
            <w:tcW w:w="1040" w:type="dxa"/>
            <w:vAlign w:val="center"/>
          </w:tcPr>
          <w:p w:rsidR="00F16D1A" w:rsidRPr="00F16D1A" w:rsidRDefault="001A1DC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-44,55</w:t>
            </w:r>
          </w:p>
        </w:tc>
        <w:tc>
          <w:tcPr>
            <w:tcW w:w="1190" w:type="dxa"/>
            <w:vAlign w:val="center"/>
          </w:tcPr>
          <w:p w:rsidR="00F16D1A" w:rsidRPr="00F16D1A" w:rsidRDefault="001E2855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</w:tr>
      <w:tr w:rsidR="00F16D1A" w:rsidRPr="00F16D1A" w:rsidTr="0048353F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</w:tr>
      <w:tr w:rsidR="00F16D1A" w:rsidRPr="00F16D1A" w:rsidTr="0048353F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3 296,70</w:t>
            </w:r>
          </w:p>
        </w:tc>
        <w:tc>
          <w:tcPr>
            <w:tcW w:w="1040" w:type="dxa"/>
            <w:vAlign w:val="center"/>
          </w:tcPr>
          <w:p w:rsidR="00F16D1A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-44,55</w:t>
            </w:r>
          </w:p>
        </w:tc>
        <w:tc>
          <w:tcPr>
            <w:tcW w:w="1190" w:type="dxa"/>
            <w:vAlign w:val="center"/>
          </w:tcPr>
          <w:p w:rsidR="00F16D1A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Radawnicy na 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F16D1A" w:rsidRPr="00F16D1A" w:rsidTr="0048353F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Sławianowie na 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F16D1A" w:rsidRPr="00F16D1A" w:rsidTr="0048353F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F16D1A" w:rsidRPr="00F16D1A" w:rsidTr="0048353F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F16D1A" w:rsidRPr="00F16D1A" w:rsidTr="0048353F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</w:tr>
      <w:tr w:rsidR="00F16D1A" w:rsidRPr="00F16D1A" w:rsidTr="0048353F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192A37" w:rsidRPr="00F16D1A" w:rsidTr="0048353F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92A37" w:rsidRPr="00F16D1A" w:rsidRDefault="00192A37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165 253,00</w:t>
            </w:r>
          </w:p>
        </w:tc>
        <w:tc>
          <w:tcPr>
            <w:tcW w:w="1040" w:type="dxa"/>
            <w:vAlign w:val="center"/>
          </w:tcPr>
          <w:p w:rsidR="00192A37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92A37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165 253,00</w:t>
            </w:r>
          </w:p>
        </w:tc>
      </w:tr>
      <w:tr w:rsidR="00192A37" w:rsidRPr="00F16D1A" w:rsidTr="0048353F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92A37" w:rsidRPr="00F16D1A" w:rsidRDefault="00192A37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  <w:tc>
          <w:tcPr>
            <w:tcW w:w="1040" w:type="dxa"/>
            <w:vAlign w:val="center"/>
          </w:tcPr>
          <w:p w:rsidR="00192A37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92A37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192A37" w:rsidRPr="00F16D1A" w:rsidTr="0048353F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92A37" w:rsidRPr="00F16D1A" w:rsidRDefault="00192A37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92A37" w:rsidRPr="00F16D1A" w:rsidRDefault="00192A37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141 680,00</w:t>
            </w:r>
          </w:p>
        </w:tc>
        <w:tc>
          <w:tcPr>
            <w:tcW w:w="1040" w:type="dxa"/>
            <w:vAlign w:val="center"/>
          </w:tcPr>
          <w:p w:rsidR="00192A37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92A37" w:rsidRPr="00F16D1A" w:rsidRDefault="00192A3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141 680,00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3 048 205,45</w:t>
            </w:r>
          </w:p>
        </w:tc>
        <w:tc>
          <w:tcPr>
            <w:tcW w:w="1040" w:type="dxa"/>
            <w:vAlign w:val="center"/>
          </w:tcPr>
          <w:p w:rsidR="00F16D1A" w:rsidRPr="00F16D1A" w:rsidRDefault="001E2855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13 490,45</w:t>
            </w:r>
          </w:p>
        </w:tc>
        <w:tc>
          <w:tcPr>
            <w:tcW w:w="1190" w:type="dxa"/>
            <w:vAlign w:val="center"/>
          </w:tcPr>
          <w:p w:rsidR="00F16D1A" w:rsidRPr="00F16D1A" w:rsidRDefault="005B4FE0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3 061 695,90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2 729 205,45</w:t>
            </w:r>
          </w:p>
        </w:tc>
        <w:tc>
          <w:tcPr>
            <w:tcW w:w="1040" w:type="dxa"/>
            <w:vAlign w:val="center"/>
          </w:tcPr>
          <w:p w:rsidR="00F16D1A" w:rsidRPr="00F16D1A" w:rsidRDefault="001E2855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13 490,45</w:t>
            </w:r>
          </w:p>
        </w:tc>
        <w:tc>
          <w:tcPr>
            <w:tcW w:w="1190" w:type="dxa"/>
            <w:vAlign w:val="center"/>
          </w:tcPr>
          <w:p w:rsidR="00F16D1A" w:rsidRPr="00F16D1A" w:rsidRDefault="001E2855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2 742 695,90</w:t>
            </w:r>
          </w:p>
        </w:tc>
      </w:tr>
      <w:tr w:rsidR="00F16D1A" w:rsidRPr="00F16D1A" w:rsidTr="0048353F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  <w:tc>
          <w:tcPr>
            <w:tcW w:w="1040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</w:tr>
    </w:tbl>
    <w:p w:rsidR="00F16D1A" w:rsidRPr="00F16D1A" w:rsidRDefault="00F16D1A" w:rsidP="00F16D1A">
      <w:pPr>
        <w:rPr>
          <w:rFonts w:ascii="Times New Roman" w:eastAsia="Times New Roman" w:hAnsi="Times New Roman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F16D1A" w:rsidRPr="00F16D1A" w:rsidSect="0048353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7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91097C" w:rsidRPr="00F16D1A" w:rsidTr="0091097C">
        <w:trPr>
          <w:trHeight w:val="620"/>
        </w:trPr>
        <w:tc>
          <w:tcPr>
            <w:tcW w:w="4181" w:type="dxa"/>
          </w:tcPr>
          <w:p w:rsidR="0091097C" w:rsidRPr="00F16D1A" w:rsidRDefault="0091097C" w:rsidP="009D606A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5 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II.</w:t>
            </w:r>
            <w:r w:rsidR="009D60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96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października </w:t>
            </w:r>
            <w:r w:rsidRPr="00F16D1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F16D1A" w:rsidRPr="00F16D1A" w:rsidRDefault="00F16D1A" w:rsidP="00F16D1A">
      <w:pPr>
        <w:jc w:val="center"/>
        <w:rPr>
          <w:rFonts w:ascii="Times New Roman" w:eastAsia="Calibri" w:hAnsi="Times New Roman"/>
          <w:b/>
        </w:rPr>
      </w:pPr>
      <w:r w:rsidRPr="00F16D1A">
        <w:rPr>
          <w:rFonts w:ascii="Times New Roman" w:eastAsia="Calibri" w:hAnsi="Times New Roman"/>
          <w:b/>
        </w:rPr>
        <w:t>Zmiany w planie wydatków na przedsięwzięcia realizowane w ramach funduszu sołeckiego, w podziale na poszczególne sołectwa</w:t>
      </w:r>
    </w:p>
    <w:p w:rsidR="00F16D1A" w:rsidRPr="00F16D1A" w:rsidRDefault="00F16D1A" w:rsidP="00F16D1A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F16D1A" w:rsidRPr="00F16D1A" w:rsidTr="0048353F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F27B1D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27B1D" w:rsidRPr="00F16D1A" w:rsidRDefault="00F27B1D" w:rsidP="00F27B1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10 489,91</w:t>
            </w:r>
          </w:p>
        </w:tc>
        <w:tc>
          <w:tcPr>
            <w:tcW w:w="1497" w:type="dxa"/>
            <w:vAlign w:val="center"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10 489,91</w:t>
            </w:r>
          </w:p>
        </w:tc>
      </w:tr>
      <w:tr w:rsidR="00F27B1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F27B1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  <w:tc>
          <w:tcPr>
            <w:tcW w:w="1359" w:type="dxa"/>
            <w:vAlign w:val="center"/>
          </w:tcPr>
          <w:p w:rsidR="00F27B1D" w:rsidRPr="00F16D1A" w:rsidRDefault="00F27B1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-10 489,91</w:t>
            </w:r>
          </w:p>
        </w:tc>
        <w:tc>
          <w:tcPr>
            <w:tcW w:w="1497" w:type="dxa"/>
            <w:vAlign w:val="center"/>
          </w:tcPr>
          <w:p w:rsidR="00F27B1D" w:rsidRPr="00F16D1A" w:rsidRDefault="00F27B1D" w:rsidP="00F27B1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16D1A" w:rsidRPr="00F16D1A" w:rsidTr="0048353F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-10 000,00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B4F7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B4F7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497" w:type="dxa"/>
            <w:vAlign w:val="center"/>
          </w:tcPr>
          <w:p w:rsidR="00F16D1A" w:rsidRPr="00F16D1A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5 000,00    </w:t>
            </w:r>
          </w:p>
        </w:tc>
      </w:tr>
      <w:tr w:rsidR="00FB4F73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B4F73" w:rsidRPr="00F16D1A" w:rsidRDefault="00FB4F73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B4F73" w:rsidRPr="00F16D1A" w:rsidRDefault="00FB4F73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B4F73" w:rsidRPr="00F16D1A" w:rsidRDefault="00FB4F73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Równanie terenu placu zabaw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4F73" w:rsidRPr="00F16D1A" w:rsidRDefault="00FB4F73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F73" w:rsidRPr="00F16D1A" w:rsidRDefault="00FB4F73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B4F73" w:rsidRPr="00F16D1A" w:rsidRDefault="00FB4F73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B4F73" w:rsidRPr="00F16D1A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FB4F73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497" w:type="dxa"/>
            <w:vAlign w:val="center"/>
          </w:tcPr>
          <w:p w:rsidR="00FB4F73" w:rsidRDefault="00FB4F73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16D1A" w:rsidRPr="00F16D1A" w:rsidTr="0048353F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F16D1A" w:rsidRPr="00F16D1A" w:rsidTr="0048353F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9D752D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10 837,73</w:t>
            </w:r>
          </w:p>
        </w:tc>
        <w:tc>
          <w:tcPr>
            <w:tcW w:w="1359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10 837,73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  <w:tc>
          <w:tcPr>
            <w:tcW w:w="1359" w:type="dxa"/>
            <w:vAlign w:val="center"/>
          </w:tcPr>
          <w:p w:rsidR="00F16D1A" w:rsidRPr="00F16D1A" w:rsidRDefault="000B4C8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0B4C8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741,10    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359" w:type="dxa"/>
            <w:vAlign w:val="center"/>
          </w:tcPr>
          <w:p w:rsidR="00F16D1A" w:rsidRPr="00F16D1A" w:rsidRDefault="000B4C8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497" w:type="dxa"/>
            <w:vAlign w:val="center"/>
          </w:tcPr>
          <w:p w:rsidR="00F16D1A" w:rsidRPr="00F16D1A" w:rsidRDefault="000B4C8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000,00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F16D1A" w:rsidRPr="00F16D1A" w:rsidTr="0048353F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22 037,48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22 037,48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ternów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359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-4 000,00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359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9 305,17</w:t>
            </w:r>
          </w:p>
        </w:tc>
        <w:tc>
          <w:tcPr>
            <w:tcW w:w="1497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15 805,17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-733,24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BF2D2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BF2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766,76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BF2D2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  <w:tc>
          <w:tcPr>
            <w:tcW w:w="1359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3 128,07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BF2D2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BF2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6 200,00    </w:t>
            </w:r>
          </w:p>
        </w:tc>
        <w:tc>
          <w:tcPr>
            <w:tcW w:w="1359" w:type="dxa"/>
            <w:vAlign w:val="center"/>
          </w:tcPr>
          <w:p w:rsidR="00F16D1A" w:rsidRPr="00F16D1A" w:rsidRDefault="00BF2D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-6 200,00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BF2D2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F16D1A" w:rsidRPr="00F16D1A" w:rsidTr="0048353F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DD22EA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-2 645,90</w:t>
            </w:r>
          </w:p>
        </w:tc>
        <w:tc>
          <w:tcPr>
            <w:tcW w:w="1497" w:type="dxa"/>
            <w:vAlign w:val="center"/>
          </w:tcPr>
          <w:p w:rsidR="00F16D1A" w:rsidRPr="00F16D1A" w:rsidRDefault="00DD22E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7 354,10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  <w:tc>
          <w:tcPr>
            <w:tcW w:w="1359" w:type="dxa"/>
            <w:vAlign w:val="center"/>
          </w:tcPr>
          <w:p w:rsidR="00F16D1A" w:rsidRPr="00F16D1A" w:rsidRDefault="00DD22EA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- 1 250,58</w:t>
            </w:r>
          </w:p>
        </w:tc>
        <w:tc>
          <w:tcPr>
            <w:tcW w:w="1497" w:type="dxa"/>
            <w:vAlign w:val="center"/>
          </w:tcPr>
          <w:p w:rsidR="00F16D1A" w:rsidRPr="00F16D1A" w:rsidRDefault="00DD22E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  <w:tc>
          <w:tcPr>
            <w:tcW w:w="1359" w:type="dxa"/>
            <w:vAlign w:val="center"/>
          </w:tcPr>
          <w:p w:rsidR="00F16D1A" w:rsidRPr="00F16D1A" w:rsidRDefault="00225A12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3 896,48</w:t>
            </w:r>
          </w:p>
        </w:tc>
        <w:tc>
          <w:tcPr>
            <w:tcW w:w="1497" w:type="dxa"/>
            <w:vAlign w:val="center"/>
          </w:tcPr>
          <w:p w:rsidR="00F16D1A" w:rsidRPr="00F16D1A" w:rsidRDefault="00225A12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6 696,48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F16D1A" w:rsidRPr="00F16D1A" w:rsidTr="00DD22E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DD22E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</w:tbl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F16D1A" w:rsidRPr="00F16D1A" w:rsidSect="0048353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F16D1A" w:rsidRPr="00F16D1A" w:rsidTr="0048353F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</w:tbl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F16D1A" w:rsidRPr="00F16D1A" w:rsidSect="0048353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F16D1A" w:rsidRPr="00F16D1A" w:rsidTr="0048353F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F16D1A" w:rsidRPr="00F16D1A" w:rsidTr="0048353F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  <w:tr w:rsidR="00F16D1A" w:rsidRPr="00F16D1A" w:rsidTr="00FA5404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163640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497" w:type="dxa"/>
            <w:vAlign w:val="center"/>
          </w:tcPr>
          <w:p w:rsidR="00F16D1A" w:rsidRPr="00F16D1A" w:rsidRDefault="00163640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19 400,00</w:t>
            </w:r>
          </w:p>
        </w:tc>
      </w:tr>
      <w:tr w:rsidR="00F16D1A" w:rsidRPr="00F16D1A" w:rsidTr="00FA540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294FF9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141,58</w:t>
            </w:r>
          </w:p>
        </w:tc>
        <w:tc>
          <w:tcPr>
            <w:tcW w:w="1497" w:type="dxa"/>
            <w:vAlign w:val="center"/>
          </w:tcPr>
          <w:p w:rsidR="00F16D1A" w:rsidRPr="00F16D1A" w:rsidRDefault="00294FF9" w:rsidP="00294FF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641,58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FA540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411AAA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-141,58</w:t>
            </w:r>
          </w:p>
        </w:tc>
        <w:tc>
          <w:tcPr>
            <w:tcW w:w="1497" w:type="dxa"/>
            <w:vAlign w:val="center"/>
          </w:tcPr>
          <w:p w:rsidR="00F16D1A" w:rsidRPr="00F16D1A" w:rsidRDefault="00411AAA" w:rsidP="00E677A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358,42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FA540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  <w:tc>
          <w:tcPr>
            <w:tcW w:w="1359" w:type="dxa"/>
            <w:vAlign w:val="center"/>
          </w:tcPr>
          <w:p w:rsidR="00F16D1A" w:rsidRPr="00F16D1A" w:rsidRDefault="00411AAA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-1 400,00</w:t>
            </w:r>
          </w:p>
        </w:tc>
        <w:tc>
          <w:tcPr>
            <w:tcW w:w="1497" w:type="dxa"/>
            <w:vAlign w:val="center"/>
          </w:tcPr>
          <w:p w:rsidR="00F16D1A" w:rsidRPr="00F16D1A" w:rsidRDefault="00411AAA" w:rsidP="00E677A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47,31    </w:t>
            </w:r>
          </w:p>
        </w:tc>
      </w:tr>
      <w:tr w:rsidR="00F16D1A" w:rsidRPr="00F16D1A" w:rsidTr="00FA5404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A540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9D752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  <w:tc>
          <w:tcPr>
            <w:tcW w:w="1359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</w:tr>
      <w:tr w:rsidR="009D752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470,03</w:t>
            </w:r>
          </w:p>
        </w:tc>
        <w:tc>
          <w:tcPr>
            <w:tcW w:w="1359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470,03</w:t>
            </w:r>
          </w:p>
        </w:tc>
      </w:tr>
      <w:tr w:rsidR="009D752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nawodnienia boiska sportowego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  <w:tc>
          <w:tcPr>
            <w:tcW w:w="1359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9D752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ławek parkowych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359" w:type="dxa"/>
            <w:vAlign w:val="center"/>
          </w:tcPr>
          <w:p w:rsidR="009D752D" w:rsidRPr="00F16D1A" w:rsidRDefault="009D752D" w:rsidP="009D752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752D" w:rsidRPr="00F16D1A" w:rsidTr="0048353F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7 029,97</w:t>
            </w:r>
          </w:p>
        </w:tc>
        <w:tc>
          <w:tcPr>
            <w:tcW w:w="1359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7 029,97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</w:tbl>
    <w:p w:rsidR="00F16D1A" w:rsidRPr="00F16D1A" w:rsidRDefault="00F16D1A" w:rsidP="00F16D1A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F16D1A" w:rsidRPr="00F16D1A" w:rsidSect="0048353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9D1293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1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9D1293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497" w:type="dxa"/>
            <w:vAlign w:val="center"/>
          </w:tcPr>
          <w:p w:rsidR="00F16D1A" w:rsidRPr="00F16D1A" w:rsidRDefault="009D1293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1 300,00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9D1293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</w:t>
            </w:r>
            <w:r w:rsidR="009D1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EB546D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2 100,00</w:t>
            </w:r>
          </w:p>
        </w:tc>
        <w:tc>
          <w:tcPr>
            <w:tcW w:w="1497" w:type="dxa"/>
            <w:vAlign w:val="center"/>
          </w:tcPr>
          <w:p w:rsidR="00F16D1A" w:rsidRPr="00F16D1A" w:rsidRDefault="00EB546D" w:rsidP="00EB546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10 100,00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9D1293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9D129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F16D1A" w:rsidRPr="00F16D1A" w:rsidTr="00CD5FE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CD5FE9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-869,13</w:t>
            </w:r>
          </w:p>
        </w:tc>
        <w:tc>
          <w:tcPr>
            <w:tcW w:w="1497" w:type="dxa"/>
            <w:vAlign w:val="center"/>
          </w:tcPr>
          <w:p w:rsidR="00F16D1A" w:rsidRPr="00F16D1A" w:rsidRDefault="00CD5FE9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130,87</w:t>
            </w:r>
          </w:p>
        </w:tc>
      </w:tr>
      <w:tr w:rsidR="00F16D1A" w:rsidRPr="00F16D1A" w:rsidTr="00CD5FE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CD5FE9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-2 400,00</w:t>
            </w:r>
          </w:p>
        </w:tc>
        <w:tc>
          <w:tcPr>
            <w:tcW w:w="1497" w:type="dxa"/>
            <w:vAlign w:val="center"/>
          </w:tcPr>
          <w:p w:rsidR="00F16D1A" w:rsidRPr="00F16D1A" w:rsidRDefault="00CD5FE9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A54DFA" w:rsidRPr="00F16D1A" w:rsidTr="00CD5FE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-4 500,00</w:t>
            </w: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A54DFA" w:rsidRPr="00F16D1A" w:rsidTr="00CD5FE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A54DFA" w:rsidRPr="00F16D1A" w:rsidRDefault="003B2DED" w:rsidP="00BD01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montaż </w:t>
            </w:r>
            <w:r w:rsidR="00BD0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amp oświetleniowych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A54DFA" w:rsidRDefault="00A54DFA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8 164,11</w:t>
            </w: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8 164,11</w:t>
            </w:r>
          </w:p>
        </w:tc>
      </w:tr>
      <w:tr w:rsidR="00F16D1A" w:rsidRPr="00F16D1A" w:rsidTr="00CD5FE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  <w:vAlign w:val="center"/>
          </w:tcPr>
          <w:p w:rsidR="00F16D1A" w:rsidRPr="00F16D1A" w:rsidRDefault="00CD5FE9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F16D1A" w:rsidRPr="00F16D1A" w:rsidTr="00CD5FE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  <w:tc>
          <w:tcPr>
            <w:tcW w:w="1359" w:type="dxa"/>
            <w:vAlign w:val="center"/>
          </w:tcPr>
          <w:p w:rsidR="00F16D1A" w:rsidRPr="00F16D1A" w:rsidRDefault="00455DA7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-294,98</w:t>
            </w:r>
          </w:p>
        </w:tc>
        <w:tc>
          <w:tcPr>
            <w:tcW w:w="1497" w:type="dxa"/>
            <w:vAlign w:val="center"/>
          </w:tcPr>
          <w:p w:rsidR="00F16D1A" w:rsidRPr="00F16D1A" w:rsidRDefault="00455DA7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605,02</w:t>
            </w:r>
          </w:p>
        </w:tc>
      </w:tr>
      <w:tr w:rsidR="00F16D1A" w:rsidRPr="00F16D1A" w:rsidTr="00CD5FE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CD5F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F16D1A" w:rsidRPr="00F16D1A" w:rsidTr="0048353F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-3 363,70</w:t>
            </w: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14 636,30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-1 925,00</w:t>
            </w: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3 075,00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słupów i lamp oświetleniowych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A54DF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1 925,00</w:t>
            </w:r>
          </w:p>
        </w:tc>
        <w:tc>
          <w:tcPr>
            <w:tcW w:w="1497" w:type="dxa"/>
            <w:vAlign w:val="center"/>
          </w:tcPr>
          <w:p w:rsidR="00A54DF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1 925,00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4DF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A54DFA" w:rsidRPr="00F16D1A" w:rsidRDefault="00A54DF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3 363,70</w:t>
            </w:r>
          </w:p>
        </w:tc>
        <w:tc>
          <w:tcPr>
            <w:tcW w:w="1497" w:type="dxa"/>
            <w:vAlign w:val="center"/>
          </w:tcPr>
          <w:p w:rsidR="00A54DFA" w:rsidRPr="00F16D1A" w:rsidRDefault="00A54DF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3 363,70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  <w:tc>
          <w:tcPr>
            <w:tcW w:w="1359" w:type="dxa"/>
            <w:vAlign w:val="center"/>
          </w:tcPr>
          <w:p w:rsidR="00F16D1A" w:rsidRPr="00F16D1A" w:rsidRDefault="001D3EF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1 305,30</w:t>
            </w:r>
          </w:p>
        </w:tc>
        <w:tc>
          <w:tcPr>
            <w:tcW w:w="1497" w:type="dxa"/>
            <w:vAlign w:val="center"/>
          </w:tcPr>
          <w:p w:rsidR="00F16D1A" w:rsidRPr="00F16D1A" w:rsidRDefault="001D3EFC" w:rsidP="001D3EF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2 000,34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B2B30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B2B3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</w:tr>
      <w:tr w:rsidR="00D749FD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749FD" w:rsidRPr="00F16D1A" w:rsidRDefault="00D749F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749FD" w:rsidRPr="00F16D1A" w:rsidRDefault="00D749FD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749FD" w:rsidRPr="00F16D1A" w:rsidRDefault="00D749FD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9FD" w:rsidRPr="00F16D1A" w:rsidRDefault="00D749F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9FD" w:rsidRPr="00F16D1A" w:rsidRDefault="00D749F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49FD" w:rsidRPr="00F16D1A" w:rsidRDefault="00D749F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749FD" w:rsidRPr="00F16D1A" w:rsidRDefault="00D749F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D749FD" w:rsidRDefault="00D749F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497" w:type="dxa"/>
            <w:vAlign w:val="center"/>
          </w:tcPr>
          <w:p w:rsidR="00D749FD" w:rsidRPr="00F16D1A" w:rsidRDefault="00D749FD" w:rsidP="00FB2B3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359" w:type="dxa"/>
            <w:vAlign w:val="center"/>
          </w:tcPr>
          <w:p w:rsidR="00F16D1A" w:rsidRPr="00F16D1A" w:rsidRDefault="00FB2B30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-437,40</w:t>
            </w:r>
          </w:p>
        </w:tc>
        <w:tc>
          <w:tcPr>
            <w:tcW w:w="1497" w:type="dxa"/>
            <w:vAlign w:val="center"/>
          </w:tcPr>
          <w:p w:rsidR="00F16D1A" w:rsidRPr="00F16D1A" w:rsidRDefault="00FB2B30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4 062,60</w:t>
            </w:r>
          </w:p>
        </w:tc>
      </w:tr>
      <w:tr w:rsidR="00F16D1A" w:rsidRPr="00F16D1A" w:rsidTr="0048353F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F16D1A" w:rsidRPr="00F16D1A" w:rsidRDefault="00D065B0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-367,90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D065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D065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332,10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359" w:type="dxa"/>
            <w:vAlign w:val="center"/>
          </w:tcPr>
          <w:p w:rsidR="00F16D1A" w:rsidRPr="00F16D1A" w:rsidRDefault="001C7F7C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-2 200,00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F16D1A" w:rsidRPr="00F16D1A" w:rsidRDefault="00CA34FD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-800,00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CA34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CA34FD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-415,00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CA34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CA3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585,00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690,00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690,00</w:t>
            </w:r>
          </w:p>
        </w:tc>
      </w:tr>
      <w:tr w:rsidR="00F16D1A" w:rsidRPr="00F16D1A" w:rsidTr="001C7F7C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14 748,26    </w:t>
            </w:r>
          </w:p>
        </w:tc>
        <w:tc>
          <w:tcPr>
            <w:tcW w:w="1359" w:type="dxa"/>
            <w:vAlign w:val="center"/>
          </w:tcPr>
          <w:p w:rsidR="00F16D1A" w:rsidRPr="00F16D1A" w:rsidRDefault="00CA34FD" w:rsidP="001C7F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3 415,00</w:t>
            </w:r>
          </w:p>
        </w:tc>
        <w:tc>
          <w:tcPr>
            <w:tcW w:w="1497" w:type="dxa"/>
            <w:vAlign w:val="center"/>
          </w:tcPr>
          <w:p w:rsidR="00F16D1A" w:rsidRPr="00F16D1A" w:rsidRDefault="00877C71" w:rsidP="00CA34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18 163,26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497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F16D1A" w:rsidRPr="00F16D1A" w:rsidTr="0048353F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F16D1A" w:rsidRPr="00F16D1A" w:rsidRDefault="00F16D1A" w:rsidP="00F16D1A">
      <w:pPr>
        <w:rPr>
          <w:rFonts w:ascii="Times New Roman" w:eastAsia="Times New Roman" w:hAnsi="Times New Roman"/>
          <w:color w:val="FF0000"/>
          <w:lang w:eastAsia="pl-PL"/>
        </w:rPr>
      </w:pPr>
    </w:p>
    <w:p w:rsidR="00F16D1A" w:rsidRPr="00F16D1A" w:rsidRDefault="00F16D1A" w:rsidP="00F16D1A">
      <w:pPr>
        <w:rPr>
          <w:rFonts w:ascii="Times New Roman" w:eastAsia="Times New Roman" w:hAnsi="Times New Roman"/>
          <w:color w:val="FF0000"/>
          <w:lang w:eastAsia="pl-PL"/>
        </w:rPr>
      </w:pPr>
    </w:p>
    <w:p w:rsidR="00F16D1A" w:rsidRPr="00F16D1A" w:rsidRDefault="00F16D1A" w:rsidP="00F16D1A">
      <w:pPr>
        <w:rPr>
          <w:rFonts w:ascii="Times New Roman" w:eastAsia="Times New Roman" w:hAnsi="Times New Roman"/>
          <w:color w:val="FF0000"/>
          <w:lang w:eastAsia="pl-PL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16D1A" w:rsidRPr="00F16D1A" w:rsidRDefault="00F16D1A" w:rsidP="00F16D1A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F16D1A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181"/>
        <w:gridCol w:w="1731"/>
      </w:tblGrid>
      <w:tr w:rsidR="00F16D1A" w:rsidRPr="00F16D1A" w:rsidTr="008A46B1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9D752D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47 179,97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- 7 801,10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39 378,87</w:t>
            </w:r>
          </w:p>
        </w:tc>
      </w:tr>
      <w:tr w:rsidR="0091097C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7C" w:rsidRPr="00F16D1A" w:rsidRDefault="0091097C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7C" w:rsidRPr="00F16D1A" w:rsidRDefault="0091097C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7C" w:rsidRPr="00F16D1A" w:rsidRDefault="0091097C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7C" w:rsidRPr="00F16D1A" w:rsidRDefault="0091097C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7C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7C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1 925,00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2 425,00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3 528,58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27 457,29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7 800,00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22 523,39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-6 200,00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92501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24 127,70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-6 425,00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5 475,00</w:t>
            </w:r>
          </w:p>
        </w:tc>
      </w:tr>
      <w:tr w:rsidR="009D752D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84 959,42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449,29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85 408,71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E4333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-1 871,93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E4333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9 800,00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E4333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D752D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123F46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9250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415,00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="00123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485,00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14 174,98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-1 641,58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12 533,40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123F46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123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15 784,59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123F46" w:rsidP="0092501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9250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886,64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14 897,95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92501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</w:t>
            </w:r>
            <w:r w:rsidR="009250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2501F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</w:t>
            </w:r>
            <w:r w:rsidR="00F16D1A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9D752D" w:rsidRPr="00F16D1A" w:rsidTr="008A46B1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276 480,69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610382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-12 738,38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610382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263 742,31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10 489,91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110 267,21</w:t>
            </w:r>
          </w:p>
        </w:tc>
      </w:tr>
      <w:tr w:rsidR="009D752D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161 025,09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-11 184,74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1097C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149 840,35</w:t>
            </w:r>
          </w:p>
        </w:tc>
      </w:tr>
      <w:tr w:rsidR="009D752D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610382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8 164,11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610382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8 406,88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53 748,26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610382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5 269,10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610382" w:rsidP="00E4333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59 017,36</w:t>
            </w:r>
          </w:p>
        </w:tc>
      </w:tr>
      <w:tr w:rsidR="00F16D1A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</w:tr>
      <w:tr w:rsidR="009D752D" w:rsidRPr="00F16D1A" w:rsidTr="008A46B1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22 942,98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9D752D" w:rsidP="00F16D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22 942,98</w:t>
            </w:r>
          </w:p>
        </w:tc>
      </w:tr>
      <w:tr w:rsidR="009D752D" w:rsidRPr="00F16D1A" w:rsidTr="008A46B1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2D" w:rsidRPr="00F16D1A" w:rsidRDefault="009D752D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2D" w:rsidRPr="00F16D1A" w:rsidRDefault="009D752D" w:rsidP="00123F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348 058,28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610382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12 738,38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52D" w:rsidRPr="00F16D1A" w:rsidRDefault="00610382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360 796,66</w:t>
            </w:r>
          </w:p>
        </w:tc>
      </w:tr>
      <w:tr w:rsidR="00F16D1A" w:rsidRPr="00F16D1A" w:rsidTr="008A46B1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1A" w:rsidRPr="00F16D1A" w:rsidRDefault="00F16D1A" w:rsidP="00F16D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F16D1A" w:rsidRPr="00F16D1A" w:rsidRDefault="00F16D1A" w:rsidP="00F16D1A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F16D1A" w:rsidRPr="00F16D1A" w:rsidSect="0048353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D752D" w:rsidRPr="009D752D" w:rsidRDefault="009D752D" w:rsidP="009D752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D752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9D752D" w:rsidRPr="009D752D" w:rsidRDefault="009D752D" w:rsidP="009D752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D752D">
        <w:rPr>
          <w:rFonts w:ascii="Times New Roman" w:eastAsia="Calibri" w:hAnsi="Times New Roman"/>
          <w:b/>
          <w:sz w:val="22"/>
          <w:szCs w:val="22"/>
        </w:rPr>
        <w:t>do Uchwały Nr XIII.</w:t>
      </w:r>
      <w:r w:rsidR="008A46B1">
        <w:rPr>
          <w:rFonts w:ascii="Times New Roman" w:eastAsia="Calibri" w:hAnsi="Times New Roman"/>
          <w:b/>
          <w:sz w:val="22"/>
          <w:szCs w:val="22"/>
        </w:rPr>
        <w:t>96.</w:t>
      </w:r>
      <w:r w:rsidRPr="009D752D">
        <w:rPr>
          <w:rFonts w:ascii="Times New Roman" w:eastAsia="Calibri" w:hAnsi="Times New Roman"/>
          <w:b/>
          <w:sz w:val="22"/>
          <w:szCs w:val="22"/>
        </w:rPr>
        <w:t>2019 Rady Gminy Złotów</w:t>
      </w:r>
    </w:p>
    <w:p w:rsidR="009D752D" w:rsidRPr="009D752D" w:rsidRDefault="009D752D" w:rsidP="009D752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D752D">
        <w:rPr>
          <w:rFonts w:ascii="Times New Roman" w:eastAsia="Calibri" w:hAnsi="Times New Roman"/>
          <w:b/>
          <w:sz w:val="22"/>
          <w:szCs w:val="22"/>
        </w:rPr>
        <w:t>z dnia 31 października 2019 r.</w:t>
      </w:r>
    </w:p>
    <w:p w:rsidR="009D752D" w:rsidRPr="009D752D" w:rsidRDefault="009D752D" w:rsidP="009D752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D752D" w:rsidRPr="009D752D" w:rsidRDefault="009D752D" w:rsidP="009D752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D752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9D752D" w:rsidRPr="009D752D" w:rsidRDefault="009D752D" w:rsidP="009D752D">
      <w:pPr>
        <w:ind w:firstLine="708"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9D752D" w:rsidRPr="009D752D" w:rsidRDefault="009D752D" w:rsidP="009D752D">
      <w:pPr>
        <w:ind w:firstLine="708"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9D752D" w:rsidRPr="009D752D" w:rsidRDefault="009D752D" w:rsidP="009D752D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9D752D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9D752D" w:rsidRDefault="009D752D" w:rsidP="009D752D">
      <w:pPr>
        <w:jc w:val="both"/>
        <w:rPr>
          <w:rFonts w:ascii="Calibri" w:eastAsia="Calibri" w:hAnsi="Calibri"/>
          <w:sz w:val="22"/>
          <w:szCs w:val="22"/>
        </w:rPr>
      </w:pP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A3AE6">
        <w:rPr>
          <w:sz w:val="22"/>
          <w:szCs w:val="22"/>
        </w:rPr>
        <w:t>godnie z zawiadomieni</w:t>
      </w:r>
      <w:r>
        <w:rPr>
          <w:sz w:val="22"/>
          <w:szCs w:val="22"/>
        </w:rPr>
        <w:t xml:space="preserve">ami </w:t>
      </w:r>
      <w:r w:rsidRPr="00EA3AE6">
        <w:rPr>
          <w:sz w:val="22"/>
          <w:szCs w:val="22"/>
        </w:rPr>
        <w:t>Wojewody Wielkopolskiego</w:t>
      </w:r>
      <w:r>
        <w:rPr>
          <w:sz w:val="22"/>
          <w:szCs w:val="22"/>
        </w:rPr>
        <w:t xml:space="preserve"> </w:t>
      </w:r>
      <w:r w:rsidRPr="00E934A8">
        <w:rPr>
          <w:sz w:val="22"/>
          <w:szCs w:val="22"/>
        </w:rPr>
        <w:t>zwiększono plan dochodów</w:t>
      </w:r>
      <w:r>
        <w:rPr>
          <w:sz w:val="22"/>
          <w:szCs w:val="22"/>
        </w:rPr>
        <w:t>:</w:t>
      </w: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1.802,00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85213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3</w:t>
      </w:r>
      <w:r w:rsidRPr="00E934A8">
        <w:rPr>
          <w:sz w:val="22"/>
          <w:szCs w:val="22"/>
        </w:rPr>
        <w:t xml:space="preserve">0 z przeznaczeniem na </w:t>
      </w:r>
      <w:r>
        <w:rPr>
          <w:sz w:val="22"/>
          <w:szCs w:val="22"/>
        </w:rPr>
        <w:t>dofinansowanie opłacania składek na ubezpieczenie zdrowotne,</w:t>
      </w: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100.000,00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85214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3</w:t>
      </w:r>
      <w:r w:rsidRPr="00E934A8">
        <w:rPr>
          <w:sz w:val="22"/>
          <w:szCs w:val="22"/>
        </w:rPr>
        <w:t xml:space="preserve">0 z przeznaczeniem na </w:t>
      </w:r>
      <w:r>
        <w:rPr>
          <w:sz w:val="22"/>
          <w:szCs w:val="22"/>
        </w:rPr>
        <w:t>wypłatę zasiłków okresowych,</w:t>
      </w: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64.000,00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85216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3</w:t>
      </w:r>
      <w:r w:rsidRPr="00E934A8">
        <w:rPr>
          <w:sz w:val="22"/>
          <w:szCs w:val="22"/>
        </w:rPr>
        <w:t xml:space="preserve">0 z przeznaczeniem na </w:t>
      </w:r>
      <w:r>
        <w:rPr>
          <w:sz w:val="22"/>
          <w:szCs w:val="22"/>
        </w:rPr>
        <w:t>wypłatę zasiłków stałych,</w:t>
      </w: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15.000,00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85219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3</w:t>
      </w:r>
      <w:r w:rsidRPr="00E934A8">
        <w:rPr>
          <w:sz w:val="22"/>
          <w:szCs w:val="22"/>
        </w:rPr>
        <w:t xml:space="preserve">0 z przeznaczeniem na </w:t>
      </w:r>
      <w:r>
        <w:rPr>
          <w:sz w:val="22"/>
          <w:szCs w:val="22"/>
        </w:rPr>
        <w:t>wypłatę dodatków dla pracowników socjalnych,</w:t>
      </w: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52.000,00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854, rozdział 85415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3</w:t>
      </w:r>
      <w:r w:rsidRPr="00E934A8">
        <w:rPr>
          <w:sz w:val="22"/>
          <w:szCs w:val="22"/>
        </w:rPr>
        <w:t xml:space="preserve">0 z przeznaczeniem na </w:t>
      </w:r>
      <w:r>
        <w:rPr>
          <w:sz w:val="22"/>
          <w:szCs w:val="22"/>
        </w:rPr>
        <w:t>dofinansowanie świadczeń pomocy materialnej o charakterze socjalnym dla uczniów,</w:t>
      </w:r>
    </w:p>
    <w:p w:rsidR="008762B9" w:rsidRDefault="008762B9" w:rsidP="008762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także zmniejszono </w:t>
      </w:r>
      <w:r w:rsidRPr="009D752D">
        <w:rPr>
          <w:rFonts w:ascii="Times New Roman" w:eastAsia="Calibri" w:hAnsi="Times New Roman"/>
          <w:sz w:val="22"/>
          <w:szCs w:val="22"/>
        </w:rPr>
        <w:t xml:space="preserve">plan w dziale 801, rozdział </w:t>
      </w:r>
      <w:r>
        <w:rPr>
          <w:rFonts w:ascii="Times New Roman" w:eastAsia="Calibri" w:hAnsi="Times New Roman"/>
          <w:sz w:val="22"/>
          <w:szCs w:val="22"/>
        </w:rPr>
        <w:t xml:space="preserve">80153 o kwotę 619,94 zł z przeznaczeniem na </w:t>
      </w:r>
      <w:r w:rsidRPr="009D752D">
        <w:rPr>
          <w:rFonts w:ascii="Times New Roman" w:eastAsia="Calibri" w:hAnsi="Times New Roman"/>
          <w:sz w:val="22"/>
          <w:szCs w:val="22"/>
        </w:rPr>
        <w:t>wyposażenie szkół w podręczniki, materiały eduka</w:t>
      </w:r>
      <w:r>
        <w:rPr>
          <w:rFonts w:ascii="Times New Roman" w:eastAsia="Calibri" w:hAnsi="Times New Roman"/>
          <w:sz w:val="22"/>
          <w:szCs w:val="22"/>
        </w:rPr>
        <w:t>cyjne lub materiały ćwiczeniowe</w:t>
      </w:r>
      <w:r w:rsidRPr="009D752D">
        <w:rPr>
          <w:rFonts w:ascii="Times New Roman" w:eastAsia="Calibri" w:hAnsi="Times New Roman"/>
          <w:sz w:val="22"/>
          <w:szCs w:val="22"/>
        </w:rPr>
        <w:t>.</w:t>
      </w:r>
    </w:p>
    <w:p w:rsidR="008762B9" w:rsidRDefault="008762B9" w:rsidP="009D752D">
      <w:pPr>
        <w:jc w:val="both"/>
        <w:rPr>
          <w:rFonts w:ascii="Calibri" w:eastAsia="Calibri" w:hAnsi="Calibri"/>
          <w:sz w:val="22"/>
          <w:szCs w:val="22"/>
        </w:rPr>
      </w:pPr>
    </w:p>
    <w:p w:rsidR="008762B9" w:rsidRPr="009D752D" w:rsidRDefault="008762B9" w:rsidP="009D752D">
      <w:pPr>
        <w:jc w:val="both"/>
        <w:rPr>
          <w:rFonts w:ascii="Calibri" w:eastAsia="Calibri" w:hAnsi="Calibri"/>
          <w:sz w:val="22"/>
          <w:szCs w:val="22"/>
        </w:rPr>
      </w:pP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wpływów z podatku od spadków i darowizn– zwiększenie w dziale 756, rozdział 75616 § 0360         o kwotę 150.000,00 zł,</w:t>
      </w:r>
    </w:p>
    <w:p w:rsidR="009D752D" w:rsidRPr="009D752D" w:rsidRDefault="009D752D" w:rsidP="009D752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wpływów z podatku od czynności cywilnoprawnych – zwiększenie w dziale 756, rozdział 75616               § 0500 o kwotę 80.000,00 zł,</w:t>
      </w:r>
    </w:p>
    <w:p w:rsidR="009D752D" w:rsidRPr="009D752D" w:rsidRDefault="009D752D" w:rsidP="009D752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wpływów z odsetek od nieterminowych wpłat z tytułu podatków i opłat – zwiększenie w dziale 750, rozdział 75023 § 0910 o kwotę 40.000,00 zł.</w:t>
      </w: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D752D" w:rsidRPr="009D752D" w:rsidRDefault="009D752D" w:rsidP="009D752D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9D752D" w:rsidRPr="009D752D" w:rsidRDefault="009D752D" w:rsidP="009D752D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9D752D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z przeznaczeniem na: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9D752D">
        <w:rPr>
          <w:rFonts w:ascii="Times New Roman" w:eastAsia="Calibri" w:hAnsi="Times New Roman"/>
          <w:sz w:val="22"/>
          <w:szCs w:val="22"/>
        </w:rPr>
        <w:t xml:space="preserve"> budowę sieci wodociągowej i kanalizacji sanitarnej w m. Święta (dz. nr 747/9) – dział 010, rozdz. 01010, § 6050 – zwiększenie o 176.200,00 zł,</w:t>
      </w: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opłaty za przesyłki pocztowe – dział 750, rozdz. 75023, § 4300 – zwiększenie o 25.000,00 zł,</w:t>
      </w: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 xml:space="preserve">- </w:t>
      </w:r>
      <w:r w:rsidRPr="009D752D">
        <w:rPr>
          <w:rFonts w:ascii="Times New Roman" w:eastAsia="Times New Roman" w:hAnsi="Times New Roman"/>
          <w:sz w:val="22"/>
          <w:szCs w:val="22"/>
        </w:rPr>
        <w:t>dotację dla G</w:t>
      </w:r>
      <w:r w:rsidRPr="009D752D">
        <w:rPr>
          <w:rFonts w:ascii="Times New Roman" w:eastAsia="Times New Roman" w:hAnsi="Times New Roman"/>
          <w:bCs/>
          <w:sz w:val="22"/>
          <w:szCs w:val="22"/>
        </w:rPr>
        <w:t>miny Miasta Złotów</w:t>
      </w:r>
      <w:r w:rsidRPr="009D752D">
        <w:rPr>
          <w:rFonts w:ascii="Times New Roman" w:eastAsia="Times New Roman" w:hAnsi="Times New Roman"/>
          <w:sz w:val="22"/>
          <w:szCs w:val="22"/>
        </w:rPr>
        <w:t xml:space="preserve"> na pokrycie kosztów dotacji udzielonej przez Gminę Miasto Złotów dla publicznego i niepublicznego przedszkola oraz niepublicznym punktom przedszkolnym            na uczniów będących mieszkańcami Gminy Złotów uczęszczających do przedszkoli na terenie            Gminy Miasta Złotów</w:t>
      </w:r>
      <w:r w:rsidRPr="009D752D">
        <w:rPr>
          <w:rFonts w:ascii="Times New Roman" w:eastAsia="Calibri" w:hAnsi="Times New Roman"/>
          <w:sz w:val="22"/>
          <w:szCs w:val="22"/>
        </w:rPr>
        <w:t xml:space="preserve"> </w:t>
      </w:r>
      <w:r w:rsidRPr="009D752D">
        <w:rPr>
          <w:rFonts w:ascii="Calibri" w:eastAsia="Calibri" w:hAnsi="Calibri"/>
          <w:sz w:val="22"/>
          <w:szCs w:val="22"/>
        </w:rPr>
        <w:t xml:space="preserve">- </w:t>
      </w:r>
      <w:r w:rsidRPr="009D752D">
        <w:rPr>
          <w:rFonts w:ascii="Times New Roman" w:eastAsia="Calibri" w:hAnsi="Times New Roman"/>
          <w:sz w:val="22"/>
          <w:szCs w:val="22"/>
        </w:rPr>
        <w:t xml:space="preserve">dział 801, rozdz. 80104, § 2310 – zwiększenie o 21.045 zł, rozdz. 80106,              § 2310 – zwiększenie o 490 zł, 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 xml:space="preserve">- </w:t>
      </w:r>
      <w:r w:rsidR="007C3151">
        <w:rPr>
          <w:rFonts w:ascii="Times New Roman" w:eastAsia="Calibri" w:hAnsi="Times New Roman"/>
          <w:sz w:val="22"/>
          <w:szCs w:val="22"/>
        </w:rPr>
        <w:t xml:space="preserve">wydatki związane z zagospodarowaniem przestrzennym – </w:t>
      </w:r>
      <w:r w:rsidRPr="009D752D">
        <w:rPr>
          <w:rFonts w:ascii="Times New Roman" w:eastAsia="Calibri" w:hAnsi="Times New Roman"/>
          <w:sz w:val="22"/>
          <w:szCs w:val="22"/>
        </w:rPr>
        <w:t>dział 710, rozdz. 71004,</w:t>
      </w:r>
      <w:r w:rsidR="007C3151">
        <w:rPr>
          <w:rFonts w:ascii="Times New Roman" w:eastAsia="Calibri" w:hAnsi="Times New Roman"/>
          <w:sz w:val="22"/>
          <w:szCs w:val="22"/>
        </w:rPr>
        <w:t xml:space="preserve"> § 4300                       -</w:t>
      </w:r>
      <w:r w:rsidRPr="009D752D">
        <w:rPr>
          <w:rFonts w:ascii="Times New Roman" w:eastAsia="Calibri" w:hAnsi="Times New Roman"/>
          <w:sz w:val="22"/>
          <w:szCs w:val="22"/>
        </w:rPr>
        <w:t xml:space="preserve">zmniejszenie o </w:t>
      </w:r>
      <w:r w:rsidR="007C3151">
        <w:rPr>
          <w:rFonts w:ascii="Times New Roman" w:eastAsia="Calibri" w:hAnsi="Times New Roman"/>
          <w:sz w:val="22"/>
          <w:szCs w:val="22"/>
        </w:rPr>
        <w:t>43.937</w:t>
      </w:r>
      <w:r w:rsidRPr="009D752D">
        <w:rPr>
          <w:rFonts w:ascii="Times New Roman" w:eastAsia="Calibri" w:hAnsi="Times New Roman"/>
          <w:sz w:val="22"/>
          <w:szCs w:val="22"/>
        </w:rPr>
        <w:t xml:space="preserve"> zł.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9D752D" w:rsidRDefault="00F04038" w:rsidP="009D752D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Zgodnie z pismami</w:t>
      </w:r>
      <w:r w:rsidR="009D752D" w:rsidRPr="009D752D">
        <w:rPr>
          <w:rFonts w:ascii="Times New Roman" w:eastAsia="Calibri" w:hAnsi="Times New Roman"/>
          <w:sz w:val="22"/>
          <w:szCs w:val="22"/>
        </w:rPr>
        <w:t xml:space="preserve"> Wojewody Wielkopolskiego zmniejszono plan wydatków </w:t>
      </w:r>
      <w:r>
        <w:rPr>
          <w:rFonts w:ascii="Times New Roman" w:eastAsia="Calibri" w:hAnsi="Times New Roman"/>
          <w:sz w:val="22"/>
          <w:szCs w:val="22"/>
        </w:rPr>
        <w:t>w dziale 801, rozdz. 80153 – 619,94 zł oraz zwiększono plan:</w:t>
      </w:r>
    </w:p>
    <w:p w:rsidR="00F04038" w:rsidRDefault="00F04038" w:rsidP="00F04038">
      <w:pPr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1.802,00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85213</w:t>
      </w:r>
      <w:r w:rsidRPr="00E934A8">
        <w:rPr>
          <w:sz w:val="22"/>
          <w:szCs w:val="22"/>
        </w:rPr>
        <w:t xml:space="preserve">, § </w:t>
      </w:r>
      <w:r>
        <w:rPr>
          <w:sz w:val="22"/>
          <w:szCs w:val="22"/>
        </w:rPr>
        <w:t>4130,</w:t>
      </w:r>
    </w:p>
    <w:p w:rsidR="00F04038" w:rsidRDefault="00F04038" w:rsidP="00F0403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100.000,00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85214</w:t>
      </w:r>
      <w:r w:rsidRPr="00E934A8">
        <w:rPr>
          <w:sz w:val="22"/>
          <w:szCs w:val="22"/>
        </w:rPr>
        <w:t xml:space="preserve">, § </w:t>
      </w:r>
      <w:r>
        <w:rPr>
          <w:sz w:val="22"/>
          <w:szCs w:val="22"/>
        </w:rPr>
        <w:t>3110,</w:t>
      </w:r>
    </w:p>
    <w:p w:rsidR="00F04038" w:rsidRDefault="00F04038" w:rsidP="00F0403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64.000,00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85216</w:t>
      </w:r>
      <w:r w:rsidRPr="00E934A8">
        <w:rPr>
          <w:sz w:val="22"/>
          <w:szCs w:val="22"/>
        </w:rPr>
        <w:t xml:space="preserve">, § </w:t>
      </w:r>
      <w:r>
        <w:rPr>
          <w:sz w:val="22"/>
          <w:szCs w:val="22"/>
        </w:rPr>
        <w:t>3110,</w:t>
      </w:r>
    </w:p>
    <w:p w:rsidR="00F04038" w:rsidRDefault="00F04038" w:rsidP="00F0403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15.000,00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85219</w:t>
      </w:r>
      <w:r w:rsidRPr="00E934A8">
        <w:rPr>
          <w:sz w:val="22"/>
          <w:szCs w:val="22"/>
        </w:rPr>
        <w:t xml:space="preserve">, § </w:t>
      </w:r>
      <w:r>
        <w:rPr>
          <w:sz w:val="22"/>
          <w:szCs w:val="22"/>
        </w:rPr>
        <w:t>4010,</w:t>
      </w:r>
    </w:p>
    <w:p w:rsidR="00F04038" w:rsidRDefault="00F04038" w:rsidP="00F0403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4A8">
        <w:rPr>
          <w:sz w:val="22"/>
          <w:szCs w:val="22"/>
        </w:rPr>
        <w:t xml:space="preserve"> o kwotę </w:t>
      </w:r>
      <w:r>
        <w:rPr>
          <w:sz w:val="22"/>
          <w:szCs w:val="22"/>
        </w:rPr>
        <w:t>52.000,00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854, rozdział 85415</w:t>
      </w:r>
      <w:r w:rsidRPr="00E934A8">
        <w:rPr>
          <w:sz w:val="22"/>
          <w:szCs w:val="22"/>
        </w:rPr>
        <w:t xml:space="preserve">, § </w:t>
      </w:r>
      <w:r>
        <w:rPr>
          <w:sz w:val="22"/>
          <w:szCs w:val="22"/>
        </w:rPr>
        <w:t>3240.</w:t>
      </w:r>
    </w:p>
    <w:p w:rsidR="00F04038" w:rsidRPr="009D752D" w:rsidRDefault="00F04038" w:rsidP="009D752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D752D" w:rsidRPr="009D752D" w:rsidRDefault="009D752D" w:rsidP="009D752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Stosownie do złożonych wniosków dokonano przeniesienia planu wydatków w ramach funduszu sołeckiego dot. sołectw: Bielawa, Zalesie, Franciszkowo, Święta I, Blękwit, Józefowo, Wąsosz, Klukowo</w:t>
      </w:r>
      <w:r w:rsidR="00540BB1">
        <w:rPr>
          <w:rFonts w:ascii="Times New Roman" w:eastAsia="Calibri" w:hAnsi="Times New Roman"/>
          <w:sz w:val="22"/>
          <w:szCs w:val="22"/>
        </w:rPr>
        <w:t>, Rudna, Stawnica</w:t>
      </w:r>
      <w:r w:rsidRPr="009D752D">
        <w:rPr>
          <w:rFonts w:ascii="Times New Roman" w:eastAsia="Calibri" w:hAnsi="Times New Roman"/>
          <w:sz w:val="22"/>
          <w:szCs w:val="22"/>
        </w:rPr>
        <w:t xml:space="preserve"> i Święta.</w:t>
      </w: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D752D" w:rsidRPr="009D752D" w:rsidRDefault="009D752D" w:rsidP="009D752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3 i 3a – Zmiany w planie dotacji celowych na realizację zadań z zakresu administracji rządowej           i innych zadań zleconych gminie ustawami oraz w planie wydatków związanych z realizacją tych zadań,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4 – Zmiany w planie dotacji udzielanych z budżetu gminy.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5 – Zmiany w planie wydatków na przedsięwzięcia realizowane w ramach funduszu sołeckiego,       w podziale na poszczególne sołectwa.</w:t>
      </w:r>
    </w:p>
    <w:p w:rsidR="009D752D" w:rsidRPr="009D752D" w:rsidRDefault="009D752D" w:rsidP="009D752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C669A7" w:rsidRDefault="00C669A7">
      <w:bookmarkStart w:id="0" w:name="_GoBack"/>
      <w:bookmarkEnd w:id="0"/>
    </w:p>
    <w:sectPr w:rsidR="00C669A7" w:rsidSect="004835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10" w:rsidRDefault="00156F10">
      <w:r>
        <w:separator/>
      </w:r>
    </w:p>
  </w:endnote>
  <w:endnote w:type="continuationSeparator" w:id="0">
    <w:p w:rsidR="00156F10" w:rsidRDefault="001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16FBB" w:rsidRPr="00B03FB0" w:rsidRDefault="00816FBB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8A46B1">
          <w:rPr>
            <w:rFonts w:ascii="Times New Roman" w:hAnsi="Times New Roman"/>
            <w:noProof/>
          </w:rPr>
          <w:t>36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816FBB" w:rsidRDefault="00816F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10" w:rsidRDefault="00156F10">
      <w:r>
        <w:separator/>
      </w:r>
    </w:p>
  </w:footnote>
  <w:footnote w:type="continuationSeparator" w:id="0">
    <w:p w:rsidR="00156F10" w:rsidRDefault="0015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1A"/>
    <w:rsid w:val="00067CD6"/>
    <w:rsid w:val="000707E8"/>
    <w:rsid w:val="000B4C8A"/>
    <w:rsid w:val="00123F46"/>
    <w:rsid w:val="00156F10"/>
    <w:rsid w:val="00163640"/>
    <w:rsid w:val="00176B28"/>
    <w:rsid w:val="00192A37"/>
    <w:rsid w:val="001A1DCA"/>
    <w:rsid w:val="001C7F7C"/>
    <w:rsid w:val="001D3EFC"/>
    <w:rsid w:val="001E2855"/>
    <w:rsid w:val="00225A12"/>
    <w:rsid w:val="00294FF9"/>
    <w:rsid w:val="002F4D5C"/>
    <w:rsid w:val="0031275A"/>
    <w:rsid w:val="00352ED5"/>
    <w:rsid w:val="003B2DED"/>
    <w:rsid w:val="00411AAA"/>
    <w:rsid w:val="00455DA7"/>
    <w:rsid w:val="00477A11"/>
    <w:rsid w:val="0048353F"/>
    <w:rsid w:val="00507CAC"/>
    <w:rsid w:val="00526B08"/>
    <w:rsid w:val="00540BB1"/>
    <w:rsid w:val="005B4FE0"/>
    <w:rsid w:val="00610382"/>
    <w:rsid w:val="006755F5"/>
    <w:rsid w:val="006E125B"/>
    <w:rsid w:val="007C3151"/>
    <w:rsid w:val="00816FBB"/>
    <w:rsid w:val="008762B9"/>
    <w:rsid w:val="00877C71"/>
    <w:rsid w:val="008A46B1"/>
    <w:rsid w:val="0091097C"/>
    <w:rsid w:val="00914ACB"/>
    <w:rsid w:val="00916DCE"/>
    <w:rsid w:val="0092310E"/>
    <w:rsid w:val="0092501F"/>
    <w:rsid w:val="00937B30"/>
    <w:rsid w:val="009D1293"/>
    <w:rsid w:val="009D606A"/>
    <w:rsid w:val="009D752D"/>
    <w:rsid w:val="00A2640F"/>
    <w:rsid w:val="00A54DFA"/>
    <w:rsid w:val="00A76B47"/>
    <w:rsid w:val="00AF33AA"/>
    <w:rsid w:val="00BD017E"/>
    <w:rsid w:val="00BD78E8"/>
    <w:rsid w:val="00BF2D2D"/>
    <w:rsid w:val="00C669A7"/>
    <w:rsid w:val="00C73DDE"/>
    <w:rsid w:val="00CA34FD"/>
    <w:rsid w:val="00CD5FE9"/>
    <w:rsid w:val="00D065B0"/>
    <w:rsid w:val="00D433D7"/>
    <w:rsid w:val="00D749FD"/>
    <w:rsid w:val="00DD22EA"/>
    <w:rsid w:val="00DD2C23"/>
    <w:rsid w:val="00E4333F"/>
    <w:rsid w:val="00E677A5"/>
    <w:rsid w:val="00E8409B"/>
    <w:rsid w:val="00EB546D"/>
    <w:rsid w:val="00EC2A28"/>
    <w:rsid w:val="00F04038"/>
    <w:rsid w:val="00F16D1A"/>
    <w:rsid w:val="00F27B1D"/>
    <w:rsid w:val="00FA5404"/>
    <w:rsid w:val="00FB1C0F"/>
    <w:rsid w:val="00FB2B30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F16D1A"/>
  </w:style>
  <w:style w:type="paragraph" w:customStyle="1" w:styleId="Default">
    <w:name w:val="Default"/>
    <w:rsid w:val="00F16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D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6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D1A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F16D1A"/>
  </w:style>
  <w:style w:type="paragraph" w:styleId="Tekstdymka">
    <w:name w:val="Balloon Text"/>
    <w:basedOn w:val="Normalny"/>
    <w:link w:val="TekstdymkaZnak"/>
    <w:uiPriority w:val="99"/>
    <w:semiHidden/>
    <w:unhideWhenUsed/>
    <w:rsid w:val="00F16D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1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F16D1A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F16D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F16D1A"/>
    <w:rPr>
      <w:vertAlign w:val="superscript"/>
    </w:rPr>
  </w:style>
  <w:style w:type="character" w:styleId="Numerstrony">
    <w:name w:val="page number"/>
    <w:basedOn w:val="Domylnaczcionkaakapitu"/>
    <w:rsid w:val="00F16D1A"/>
  </w:style>
  <w:style w:type="paragraph" w:customStyle="1" w:styleId="xl71">
    <w:name w:val="xl71"/>
    <w:basedOn w:val="Normalny"/>
    <w:rsid w:val="00F1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F16D1A"/>
    <w:rPr>
      <w:color w:val="0000FF"/>
      <w:u w:val="single"/>
    </w:rPr>
  </w:style>
  <w:style w:type="character" w:styleId="UyteHipercze">
    <w:name w:val="FollowedHyperlink"/>
    <w:uiPriority w:val="99"/>
    <w:rsid w:val="00F16D1A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6D1A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16D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6D1A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16D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16D1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F16D1A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F16D1A"/>
    <w:rPr>
      <w:smallCaps/>
      <w:color w:val="C0504D"/>
      <w:u w:val="single"/>
    </w:rPr>
  </w:style>
  <w:style w:type="paragraph" w:customStyle="1" w:styleId="xl58">
    <w:name w:val="xl5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F16D1A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6D1A"/>
    <w:rPr>
      <w:sz w:val="16"/>
      <w:szCs w:val="16"/>
    </w:rPr>
  </w:style>
  <w:style w:type="paragraph" w:customStyle="1" w:styleId="xl113">
    <w:name w:val="xl113"/>
    <w:basedOn w:val="Normalny"/>
    <w:rsid w:val="00F16D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F16D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F16D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F16D1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F16D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F16D1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F16D1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F16D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F16D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F16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F16D1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F16D1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F16D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F16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6D1A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16D1A"/>
  </w:style>
  <w:style w:type="numbering" w:customStyle="1" w:styleId="Bezlisty12">
    <w:name w:val="Bez listy12"/>
    <w:next w:val="Bezlisty"/>
    <w:uiPriority w:val="99"/>
    <w:semiHidden/>
    <w:unhideWhenUsed/>
    <w:rsid w:val="00F16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F16D1A"/>
  </w:style>
  <w:style w:type="paragraph" w:customStyle="1" w:styleId="Default">
    <w:name w:val="Default"/>
    <w:rsid w:val="00F16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D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6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D1A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F16D1A"/>
  </w:style>
  <w:style w:type="paragraph" w:styleId="Tekstdymka">
    <w:name w:val="Balloon Text"/>
    <w:basedOn w:val="Normalny"/>
    <w:link w:val="TekstdymkaZnak"/>
    <w:uiPriority w:val="99"/>
    <w:semiHidden/>
    <w:unhideWhenUsed/>
    <w:rsid w:val="00F16D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1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F16D1A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F16D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F16D1A"/>
    <w:rPr>
      <w:vertAlign w:val="superscript"/>
    </w:rPr>
  </w:style>
  <w:style w:type="character" w:styleId="Numerstrony">
    <w:name w:val="page number"/>
    <w:basedOn w:val="Domylnaczcionkaakapitu"/>
    <w:rsid w:val="00F16D1A"/>
  </w:style>
  <w:style w:type="paragraph" w:customStyle="1" w:styleId="xl71">
    <w:name w:val="xl71"/>
    <w:basedOn w:val="Normalny"/>
    <w:rsid w:val="00F1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F16D1A"/>
    <w:rPr>
      <w:color w:val="0000FF"/>
      <w:u w:val="single"/>
    </w:rPr>
  </w:style>
  <w:style w:type="character" w:styleId="UyteHipercze">
    <w:name w:val="FollowedHyperlink"/>
    <w:uiPriority w:val="99"/>
    <w:rsid w:val="00F16D1A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6D1A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16D1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16D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6D1A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16D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16D1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F16D1A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F16D1A"/>
    <w:rPr>
      <w:smallCaps/>
      <w:color w:val="C0504D"/>
      <w:u w:val="single"/>
    </w:rPr>
  </w:style>
  <w:style w:type="paragraph" w:customStyle="1" w:styleId="xl58">
    <w:name w:val="xl5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F16D1A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F1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6D1A"/>
    <w:rPr>
      <w:sz w:val="16"/>
      <w:szCs w:val="16"/>
    </w:rPr>
  </w:style>
  <w:style w:type="paragraph" w:customStyle="1" w:styleId="xl113">
    <w:name w:val="xl113"/>
    <w:basedOn w:val="Normalny"/>
    <w:rsid w:val="00F16D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F16D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F16D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F16D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F16D1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F16D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F16D1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F16D1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F16D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F16D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F16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F1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F16D1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F16D1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F16D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F16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6D1A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16D1A"/>
  </w:style>
  <w:style w:type="numbering" w:customStyle="1" w:styleId="Bezlisty12">
    <w:name w:val="Bez listy12"/>
    <w:next w:val="Bezlisty"/>
    <w:uiPriority w:val="99"/>
    <w:semiHidden/>
    <w:unhideWhenUsed/>
    <w:rsid w:val="00F1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CFB1-D308-4AFF-83E7-1AED195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36</Pages>
  <Words>18895</Words>
  <Characters>113372</Characters>
  <Application>Microsoft Office Word</Application>
  <DocSecurity>0</DocSecurity>
  <Lines>944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22</cp:revision>
  <cp:lastPrinted>2019-11-04T08:09:00Z</cp:lastPrinted>
  <dcterms:created xsi:type="dcterms:W3CDTF">2019-10-21T11:47:00Z</dcterms:created>
  <dcterms:modified xsi:type="dcterms:W3CDTF">2019-11-04T08:18:00Z</dcterms:modified>
</cp:coreProperties>
</file>