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ZARZĄDZENIE Nr 1</w:t>
      </w:r>
      <w:r w:rsidR="0054099D">
        <w:rPr>
          <w:rFonts w:eastAsia="Batang" w:cs="Times New Roman"/>
          <w:b/>
          <w:sz w:val="28"/>
          <w:szCs w:val="28"/>
        </w:rPr>
        <w:t>1</w:t>
      </w:r>
      <w:r w:rsidR="00D421A7">
        <w:rPr>
          <w:rFonts w:eastAsia="Batang" w:cs="Times New Roman"/>
          <w:b/>
          <w:sz w:val="28"/>
          <w:szCs w:val="28"/>
        </w:rPr>
        <w:t>8</w:t>
      </w:r>
      <w:bookmarkStart w:id="0" w:name="_GoBack"/>
      <w:bookmarkEnd w:id="0"/>
      <w:r w:rsidRPr="00577FC7">
        <w:rPr>
          <w:rFonts w:eastAsia="Batang" w:cs="Times New Roman"/>
          <w:b/>
          <w:sz w:val="28"/>
          <w:szCs w:val="28"/>
        </w:rPr>
        <w:t>.2019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>
        <w:rPr>
          <w:rFonts w:eastAsia="Batang" w:cs="Times New Roman"/>
          <w:b/>
          <w:sz w:val="28"/>
          <w:szCs w:val="28"/>
        </w:rPr>
        <w:t>13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listopada</w:t>
      </w:r>
      <w:r w:rsidRPr="00577FC7">
        <w:rPr>
          <w:rFonts w:eastAsia="Batang" w:cs="Times New Roman"/>
          <w:b/>
          <w:sz w:val="28"/>
          <w:szCs w:val="28"/>
        </w:rPr>
        <w:t xml:space="preserve"> 2019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ogłoszenia  przetargu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>graniczonego na sprzedaż działki położonej w</w:t>
      </w:r>
      <w:r>
        <w:rPr>
          <w:rFonts w:eastAsia="Batang" w:cs="Times New Roman"/>
          <w:b/>
          <w:bCs/>
          <w:sz w:val="24"/>
        </w:rPr>
        <w:t> Radawnicy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1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201</w:t>
      </w:r>
      <w:r w:rsidR="00FE0C87">
        <w:rPr>
          <w:rFonts w:eastAsia="Batang" w:cs="Times New Roman"/>
          <w:sz w:val="24"/>
        </w:rPr>
        <w:t>9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FE0C87">
        <w:rPr>
          <w:rFonts w:eastAsia="Batang" w:cs="Times New Roman"/>
          <w:sz w:val="24"/>
        </w:rPr>
        <w:t>506</w:t>
      </w:r>
      <w:r w:rsidR="00A931F7" w:rsidRPr="00A931F7">
        <w:rPr>
          <w:rFonts w:eastAsia="Batang" w:cs="Times New Roman"/>
          <w:sz w:val="24"/>
        </w:rPr>
        <w:t xml:space="preserve"> ze zm.</w:t>
      </w:r>
      <w:r w:rsidR="00A931F7" w:rsidRPr="00A931F7">
        <w:rPr>
          <w:rFonts w:eastAsia="Batang" w:cs="Times New Roman"/>
          <w:sz w:val="24"/>
          <w:vertAlign w:val="superscript"/>
        </w:rPr>
        <w:footnoteReference w:id="1"/>
      </w:r>
      <w:bookmarkEnd w:id="1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1  ustawy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2018 r. poz. 2204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ograniczony na sprzedaż nieruchomości </w:t>
      </w:r>
      <w:r w:rsidRPr="0054099D">
        <w:rPr>
          <w:rFonts w:eastAsia="Batang" w:cs="Times New Roman"/>
          <w:sz w:val="24"/>
        </w:rPr>
        <w:t>położonej w miejscowości Radawnica gmina Złotów, oznaczonej w ewidencji gruntów jako działka nr 3</w:t>
      </w:r>
      <w:r>
        <w:rPr>
          <w:rFonts w:eastAsia="Batang" w:cs="Times New Roman"/>
          <w:sz w:val="24"/>
        </w:rPr>
        <w:t>5</w:t>
      </w:r>
      <w:r w:rsidRPr="0054099D">
        <w:rPr>
          <w:rFonts w:eastAsia="Batang" w:cs="Times New Roman"/>
          <w:sz w:val="24"/>
        </w:rPr>
        <w:t>5</w:t>
      </w:r>
      <w:r>
        <w:rPr>
          <w:rFonts w:eastAsia="Batang" w:cs="Times New Roman"/>
          <w:sz w:val="24"/>
        </w:rPr>
        <w:t xml:space="preserve">/1.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1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6862FC"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tj. Dz. U. z 2018 r. poz. 2204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 przetarg ustny ograniczony na zbycie należącego do Gminy Złotów prawa własności nieruchomości położonej w Radawnicy oznaczonej numerem 355/1</w:t>
      </w:r>
    </w:p>
    <w:p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>w miejscowości RADAWNICA</w:t>
      </w:r>
    </w:p>
    <w:p w:rsidR="0021572A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 xml:space="preserve">według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:rsidTr="002B603C">
        <w:trPr>
          <w:trHeight w:val="261"/>
          <w:jc w:val="right"/>
        </w:trPr>
        <w:tc>
          <w:tcPr>
            <w:tcW w:w="2127" w:type="dxa"/>
          </w:tcPr>
          <w:p w:rsidR="002B603C" w:rsidRDefault="002B603C" w:rsidP="00511E00">
            <w:r>
              <w:t>Gmina</w:t>
            </w:r>
          </w:p>
        </w:tc>
        <w:tc>
          <w:tcPr>
            <w:tcW w:w="6484" w:type="dxa"/>
          </w:tcPr>
          <w:p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2B603C" w:rsidTr="002B603C">
        <w:trPr>
          <w:trHeight w:val="261"/>
          <w:jc w:val="right"/>
        </w:trPr>
        <w:tc>
          <w:tcPr>
            <w:tcW w:w="2127" w:type="dxa"/>
          </w:tcPr>
          <w:p w:rsidR="002B603C" w:rsidRDefault="002B603C" w:rsidP="00511E00">
            <w:r>
              <w:t>Obręb</w:t>
            </w:r>
          </w:p>
        </w:tc>
        <w:tc>
          <w:tcPr>
            <w:tcW w:w="6484" w:type="dxa"/>
          </w:tcPr>
          <w:p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Radawnica</w:t>
            </w:r>
          </w:p>
        </w:tc>
      </w:tr>
      <w:tr w:rsidR="002B603C" w:rsidTr="002B603C">
        <w:trPr>
          <w:trHeight w:val="245"/>
          <w:jc w:val="right"/>
        </w:trPr>
        <w:tc>
          <w:tcPr>
            <w:tcW w:w="2127" w:type="dxa"/>
          </w:tcPr>
          <w:p w:rsidR="002B603C" w:rsidRDefault="002B603C" w:rsidP="00511E00">
            <w:r>
              <w:t>Numer działki</w:t>
            </w:r>
          </w:p>
        </w:tc>
        <w:tc>
          <w:tcPr>
            <w:tcW w:w="6484" w:type="dxa"/>
          </w:tcPr>
          <w:p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355/1</w:t>
            </w:r>
          </w:p>
        </w:tc>
      </w:tr>
      <w:tr w:rsidR="002B603C" w:rsidTr="002B603C">
        <w:trPr>
          <w:trHeight w:val="261"/>
          <w:jc w:val="right"/>
        </w:trPr>
        <w:tc>
          <w:tcPr>
            <w:tcW w:w="2127" w:type="dxa"/>
          </w:tcPr>
          <w:p w:rsidR="002B603C" w:rsidRDefault="002B603C" w:rsidP="00121745">
            <w:r>
              <w:t>Numer obrębu</w:t>
            </w:r>
          </w:p>
        </w:tc>
        <w:tc>
          <w:tcPr>
            <w:tcW w:w="6484" w:type="dxa"/>
          </w:tcPr>
          <w:p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0005</w:t>
            </w:r>
          </w:p>
        </w:tc>
      </w:tr>
      <w:tr w:rsidR="002B603C" w:rsidTr="002B603C">
        <w:trPr>
          <w:trHeight w:val="245"/>
          <w:jc w:val="right"/>
        </w:trPr>
        <w:tc>
          <w:tcPr>
            <w:tcW w:w="2127" w:type="dxa"/>
          </w:tcPr>
          <w:p w:rsidR="002B603C" w:rsidRDefault="002B603C" w:rsidP="00121745">
            <w:r>
              <w:t>Powierzchnia [ha]</w:t>
            </w:r>
          </w:p>
        </w:tc>
        <w:tc>
          <w:tcPr>
            <w:tcW w:w="6484" w:type="dxa"/>
          </w:tcPr>
          <w:p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0,0170</w:t>
            </w:r>
          </w:p>
        </w:tc>
      </w:tr>
    </w:tbl>
    <w:p w:rsidR="0021572A" w:rsidRPr="0021572A" w:rsidRDefault="0021572A" w:rsidP="0021572A"/>
    <w:p w:rsidR="00713D89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>według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:rsidTr="00517FBD">
        <w:trPr>
          <w:trHeight w:val="261"/>
          <w:jc w:val="right"/>
        </w:trPr>
        <w:tc>
          <w:tcPr>
            <w:tcW w:w="2127" w:type="dxa"/>
          </w:tcPr>
          <w:p w:rsidR="00713D89" w:rsidRDefault="00D83515" w:rsidP="00517FBD">
            <w:r>
              <w:t>Nr KW</w:t>
            </w:r>
          </w:p>
        </w:tc>
        <w:tc>
          <w:tcPr>
            <w:tcW w:w="6484" w:type="dxa"/>
          </w:tcPr>
          <w:p w:rsidR="00713D89" w:rsidRPr="002B603C" w:rsidRDefault="00024874" w:rsidP="00517FBD">
            <w:pPr>
              <w:rPr>
                <w:b/>
              </w:rPr>
            </w:pPr>
            <w:r w:rsidRPr="00024874">
              <w:rPr>
                <w:b/>
              </w:rPr>
              <w:t>PO1Z/00051963/1</w:t>
            </w:r>
          </w:p>
        </w:tc>
      </w:tr>
      <w:tr w:rsidR="00713D89" w:rsidTr="00517FBD">
        <w:trPr>
          <w:trHeight w:val="261"/>
          <w:jc w:val="right"/>
        </w:trPr>
        <w:tc>
          <w:tcPr>
            <w:tcW w:w="2127" w:type="dxa"/>
          </w:tcPr>
          <w:p w:rsidR="00713D89" w:rsidRDefault="00D83515" w:rsidP="00517FBD">
            <w:r>
              <w:t>właściciel</w:t>
            </w:r>
          </w:p>
        </w:tc>
        <w:tc>
          <w:tcPr>
            <w:tcW w:w="6484" w:type="dxa"/>
          </w:tcPr>
          <w:p w:rsidR="00713D89" w:rsidRPr="002B603C" w:rsidRDefault="00D83515" w:rsidP="00517FBD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:rsidR="0021572A" w:rsidRPr="0021572A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 xml:space="preserve">Nieruchomość gruntowa </w:t>
      </w:r>
      <w:r w:rsidR="00333DCD">
        <w:rPr>
          <w:rFonts w:eastAsia="Tahoma" w:cs="Tahoma"/>
          <w:kern w:val="3"/>
          <w:sz w:val="24"/>
          <w:szCs w:val="24"/>
          <w:lang w:eastAsia="pl-PL"/>
        </w:rPr>
        <w:t xml:space="preserve">niezabudowana </w:t>
      </w:r>
      <w:r>
        <w:rPr>
          <w:rFonts w:eastAsia="Tahoma" w:cs="Tahoma"/>
          <w:kern w:val="3"/>
          <w:sz w:val="24"/>
          <w:szCs w:val="24"/>
          <w:lang w:eastAsia="pl-PL"/>
        </w:rPr>
        <w:t>dz. nr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430F51">
        <w:rPr>
          <w:rFonts w:eastAsia="Tahoma" w:cs="Tahoma"/>
          <w:kern w:val="3"/>
          <w:sz w:val="24"/>
          <w:szCs w:val="24"/>
          <w:lang w:eastAsia="pl-PL"/>
        </w:rPr>
        <w:t>355/1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.</w:t>
      </w:r>
      <w:r w:rsidR="00430F51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P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ołożona jest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w obrębie geodezyjnym Radawnica, gmina Złotów. W sąsiedztwie znajdują się tereny rolne oraz zabudowa zagrodowa. </w:t>
      </w:r>
      <w:r w:rsidR="006F6938">
        <w:rPr>
          <w:rFonts w:eastAsia="Tahoma" w:cs="Tahoma"/>
          <w:kern w:val="3"/>
          <w:sz w:val="24"/>
          <w:szCs w:val="24"/>
          <w:lang w:eastAsia="pl-PL"/>
        </w:rPr>
        <w:t xml:space="preserve">Znacząca część </w:t>
      </w:r>
      <w:r w:rsidR="00E60739">
        <w:rPr>
          <w:rFonts w:eastAsia="Tahoma" w:cs="Tahoma"/>
          <w:kern w:val="3"/>
          <w:sz w:val="24"/>
          <w:szCs w:val="24"/>
          <w:lang w:eastAsia="pl-PL"/>
        </w:rPr>
        <w:t xml:space="preserve">powierzchni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>położona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jest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pomiędzy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>dwoma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nieruchomościami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dz. 206/6 i dz. 233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>stanowiącymi własności prywatne</w:t>
      </w:r>
      <w:r w:rsidR="006B58C2">
        <w:rPr>
          <w:rFonts w:eastAsia="Tahoma" w:cs="Tahoma"/>
          <w:kern w:val="3"/>
          <w:sz w:val="24"/>
          <w:szCs w:val="24"/>
          <w:lang w:eastAsia="pl-PL"/>
        </w:rPr>
        <w:t>. N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>ie posiada bezpośredniego dostępu do drogi</w:t>
      </w:r>
      <w:r w:rsidR="00A17C4F">
        <w:rPr>
          <w:rFonts w:eastAsia="Tahoma" w:cs="Tahoma"/>
          <w:kern w:val="3"/>
          <w:sz w:val="24"/>
          <w:szCs w:val="24"/>
          <w:lang w:eastAsia="pl-PL"/>
        </w:rPr>
        <w:t>,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a jedynie poprzez nieruchomości sąsiednie.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 Teren działki </w:t>
      </w:r>
      <w:r w:rsidR="00CB474E">
        <w:rPr>
          <w:rFonts w:eastAsia="Tahoma" w:cs="Tahoma"/>
          <w:kern w:val="3"/>
          <w:sz w:val="24"/>
          <w:szCs w:val="24"/>
          <w:lang w:eastAsia="pl-PL"/>
        </w:rPr>
        <w:t xml:space="preserve">wąski </w:t>
      </w:r>
      <w:r w:rsidR="00A17C4F">
        <w:rPr>
          <w:rFonts w:eastAsia="Tahoma" w:cs="Tahoma"/>
          <w:kern w:val="3"/>
          <w:sz w:val="24"/>
          <w:szCs w:val="24"/>
          <w:lang w:eastAsia="pl-PL"/>
        </w:rPr>
        <w:t>podłużny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 i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 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nieregularny.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</w:p>
    <w:p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Przeznaczenie   nieruchomości: </w:t>
      </w:r>
    </w:p>
    <w:p w:rsidR="00024874" w:rsidRDefault="0021572A" w:rsidP="0092186B">
      <w:pPr>
        <w:pStyle w:val="Nagwek2"/>
        <w:rPr>
          <w:rFonts w:eastAsia="Tahoma"/>
        </w:rPr>
      </w:pPr>
      <w:r w:rsidRPr="00024874">
        <w:rPr>
          <w:rFonts w:eastAsia="Tahoma"/>
        </w:rPr>
        <w:t>Przedmiotowa działka nie jest objęta żadnym obowiązującym miejscowym planem zagospodarowania przestrzennego</w:t>
      </w:r>
    </w:p>
    <w:p w:rsidR="0092186B" w:rsidRPr="00024874" w:rsidRDefault="00024874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 W „Studium uwarunkowań i kierunków zagospodarowania przestrzennego gminy Złotów” przyjętym uchwała nr VIII/66/11 Rady Gminy Złotów z dnia 26 maja 2011 r. </w:t>
      </w:r>
      <w:r w:rsidR="00430F51">
        <w:rPr>
          <w:rFonts w:eastAsia="Tahoma"/>
        </w:rPr>
        <w:t xml:space="preserve">działka 355/1 </w:t>
      </w:r>
      <w:r w:rsidR="0021572A" w:rsidRPr="00024874">
        <w:rPr>
          <w:rFonts w:eastAsia="Tahoma"/>
        </w:rPr>
        <w:t xml:space="preserve">położona </w:t>
      </w:r>
      <w:r w:rsidR="00430F51" w:rsidRPr="00024874">
        <w:rPr>
          <w:rFonts w:eastAsia="Tahoma"/>
        </w:rPr>
        <w:t xml:space="preserve">jest </w:t>
      </w:r>
      <w:r w:rsidR="0021572A" w:rsidRPr="00024874">
        <w:rPr>
          <w:rFonts w:eastAsia="Tahoma"/>
        </w:rPr>
        <w:t xml:space="preserve">na obszarze </w:t>
      </w:r>
      <w:r w:rsidR="00430F51">
        <w:rPr>
          <w:rFonts w:eastAsia="Tahoma"/>
        </w:rPr>
        <w:t xml:space="preserve">rozwoju zabudowy mieszkaniowej, </w:t>
      </w:r>
      <w:r w:rsidR="0021572A" w:rsidRPr="00024874">
        <w:rPr>
          <w:rFonts w:eastAsia="Tahoma"/>
        </w:rPr>
        <w:t xml:space="preserve">mieszkaniowo-usługowej. </w:t>
      </w:r>
    </w:p>
    <w:p w:rsidR="0092186B" w:rsidRDefault="00430F51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Dla przedmiotowej nieruchomości nie wyznaczono obszaru zdegradowanego </w:t>
      </w:r>
      <w:r w:rsidR="003B4805">
        <w:rPr>
          <w:rFonts w:eastAsia="Tahoma"/>
        </w:rPr>
        <w:t>i obszaru rewitalizacji.</w:t>
      </w:r>
    </w:p>
    <w:p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Działka nie jest przeznaczona do zalesienia w miejscowym planie zagospodarowania przestrzennego</w:t>
      </w:r>
      <w:r w:rsidR="0021572A" w:rsidRPr="0021572A">
        <w:rPr>
          <w:rFonts w:eastAsia="Tahoma"/>
        </w:rPr>
        <w:t>.</w:t>
      </w:r>
    </w:p>
    <w:p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:rsidR="0021572A" w:rsidRPr="0021572A" w:rsidRDefault="0021572A" w:rsidP="0092186B">
      <w:r w:rsidRPr="0021572A">
        <w:t xml:space="preserve">W dziale III księgi wieczystej </w:t>
      </w:r>
      <w:r w:rsidR="005551FF" w:rsidRPr="005551FF">
        <w:t>PO1Z/00051963/1</w:t>
      </w:r>
      <w:r w:rsidR="005551FF">
        <w:t xml:space="preserve"> nieruchomość obciążona </w:t>
      </w:r>
      <w:r w:rsidR="00976D27">
        <w:t xml:space="preserve">jest </w:t>
      </w:r>
      <w:r w:rsidR="00E3585C" w:rsidRPr="00E3585C">
        <w:t>nieograniczoną w</w:t>
      </w:r>
      <w:r w:rsidR="00976D27">
        <w:t> </w:t>
      </w:r>
      <w:r w:rsidR="00E3585C" w:rsidRPr="00E3585C">
        <w:t>czasie</w:t>
      </w:r>
      <w:r w:rsidR="00E3585C">
        <w:t xml:space="preserve"> </w:t>
      </w:r>
      <w:r w:rsidR="005551FF">
        <w:t>służebnością przesyłu</w:t>
      </w:r>
      <w:r w:rsidR="00976D27">
        <w:t xml:space="preserve">. Obciążenie </w:t>
      </w:r>
      <w:r w:rsidRPr="0021572A">
        <w:t xml:space="preserve">nie dotyczy </w:t>
      </w:r>
      <w:r w:rsidR="00E3585C">
        <w:t>działki</w:t>
      </w:r>
      <w:r w:rsidR="005551FF">
        <w:t xml:space="preserve"> objętej przetargiem.</w:t>
      </w:r>
    </w:p>
    <w:p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Forma i tryb zbycia:          </w:t>
      </w:r>
    </w:p>
    <w:p w:rsidR="0021572A" w:rsidRDefault="005551FF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Z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bycie prawa własności w trybie przetargu ustnego ograniczonego</w:t>
      </w:r>
      <w:r w:rsidRPr="005551FF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Przetarg ogranicza się do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 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właścicieli nieruchomości oznaczonych </w:t>
      </w:r>
      <w:r>
        <w:rPr>
          <w:rFonts w:eastAsia="Tahoma" w:cs="Tahoma"/>
          <w:kern w:val="3"/>
          <w:sz w:val="24"/>
          <w:szCs w:val="24"/>
          <w:lang w:eastAsia="pl-PL"/>
        </w:rPr>
        <w:t>dz.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>
        <w:rPr>
          <w:rFonts w:eastAsia="Tahoma" w:cs="Tahoma"/>
          <w:kern w:val="3"/>
          <w:sz w:val="24"/>
          <w:szCs w:val="24"/>
          <w:lang w:eastAsia="pl-PL"/>
        </w:rPr>
        <w:t xml:space="preserve">nr </w:t>
      </w:r>
      <w:r w:rsidR="000165FC">
        <w:rPr>
          <w:rFonts w:eastAsia="Tahoma" w:cs="Tahoma"/>
          <w:kern w:val="3"/>
          <w:sz w:val="24"/>
          <w:szCs w:val="24"/>
          <w:lang w:eastAsia="pl-PL"/>
        </w:rPr>
        <w:t xml:space="preserve">206/5, </w:t>
      </w:r>
      <w:r>
        <w:rPr>
          <w:rFonts w:eastAsia="Tahoma" w:cs="Tahoma"/>
          <w:kern w:val="3"/>
          <w:sz w:val="24"/>
          <w:szCs w:val="24"/>
          <w:lang w:eastAsia="pl-PL"/>
        </w:rPr>
        <w:t>206/6, 233, 207, 234/1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obręb Radawnica.</w:t>
      </w:r>
    </w:p>
    <w:p w:rsidR="0053360C" w:rsidRPr="0053360C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i/>
          <w:kern w:val="3"/>
          <w:sz w:val="24"/>
          <w:szCs w:val="24"/>
          <w:lang w:eastAsia="pl-PL"/>
        </w:rPr>
      </w:pPr>
      <w:r w:rsidRPr="0053360C">
        <w:rPr>
          <w:rFonts w:eastAsia="Tahoma" w:cs="Tahoma"/>
          <w:i/>
          <w:kern w:val="3"/>
          <w:sz w:val="24"/>
          <w:szCs w:val="24"/>
          <w:lang w:eastAsia="pl-PL"/>
        </w:rPr>
        <w:t>Uzasadnienie</w:t>
      </w:r>
    </w:p>
    <w:p w:rsidR="0053360C" w:rsidRPr="0021572A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 xml:space="preserve">Przetarg ustny ograniczony </w:t>
      </w:r>
      <w:r w:rsidRPr="0053360C">
        <w:rPr>
          <w:rFonts w:eastAsia="Tahoma" w:cs="Tahoma"/>
          <w:kern w:val="3"/>
          <w:sz w:val="24"/>
          <w:szCs w:val="24"/>
          <w:lang w:eastAsia="pl-PL"/>
        </w:rPr>
        <w:t>ze względu na brak możliwości samodzielnego zagospodarowania  na cele budowlane oraz brak dostępu do drogi.</w:t>
      </w:r>
    </w:p>
    <w:p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 xml:space="preserve">Termin i miejsce części jawnej przetargu                  </w:t>
      </w:r>
    </w:p>
    <w:p w:rsidR="00AD0989" w:rsidRPr="00AD0989" w:rsidRDefault="000165FC" w:rsidP="0092186B">
      <w:r>
        <w:rPr>
          <w:b/>
        </w:rPr>
        <w:t>1</w:t>
      </w:r>
      <w:r w:rsidR="00881454">
        <w:rPr>
          <w:b/>
        </w:rPr>
        <w:t>6</w:t>
      </w:r>
      <w:r w:rsidR="00AC4CCF">
        <w:rPr>
          <w:b/>
        </w:rPr>
        <w:t xml:space="preserve"> grudzień</w:t>
      </w:r>
      <w:r w:rsidR="0021572A" w:rsidRPr="007F4AA0">
        <w:rPr>
          <w:b/>
        </w:rPr>
        <w:t xml:space="preserve"> 2019 r</w:t>
      </w:r>
      <w:r w:rsidR="007F4AA0" w:rsidRPr="007F4AA0">
        <w:rPr>
          <w:b/>
        </w:rPr>
        <w:t>.</w:t>
      </w:r>
      <w:r w:rsidR="0021572A" w:rsidRPr="00AD0989">
        <w:t xml:space="preserve"> godz. 10:00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:rsidR="0021572A" w:rsidRPr="0021572A" w:rsidRDefault="0021572A" w:rsidP="0092186B">
      <w:r w:rsidRPr="0021572A">
        <w:t>Oferent winien okazać się przed rozpoczęciem przetargu dokumentem potwierdzającym tożsamość.</w:t>
      </w:r>
    </w:p>
    <w:p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:rsidTr="0066169C">
        <w:trPr>
          <w:trHeight w:val="261"/>
          <w:jc w:val="right"/>
        </w:trPr>
        <w:tc>
          <w:tcPr>
            <w:tcW w:w="1134" w:type="dxa"/>
          </w:tcPr>
          <w:p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:rsidR="00FD335F" w:rsidRPr="002B603C" w:rsidRDefault="00FD335F" w:rsidP="00517FBD">
            <w:pPr>
              <w:rPr>
                <w:b/>
              </w:rPr>
            </w:pPr>
            <w:r>
              <w:rPr>
                <w:b/>
              </w:rPr>
              <w:t>4270,00</w:t>
            </w:r>
          </w:p>
        </w:tc>
      </w:tr>
      <w:tr w:rsidR="00FD335F" w:rsidTr="0066169C">
        <w:trPr>
          <w:trHeight w:val="261"/>
          <w:jc w:val="right"/>
        </w:trPr>
        <w:tc>
          <w:tcPr>
            <w:tcW w:w="1134" w:type="dxa"/>
          </w:tcPr>
          <w:p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:rsidR="00FD335F" w:rsidRPr="002B603C" w:rsidRDefault="00FD335F" w:rsidP="00517FB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>
              <w:rPr>
                <w:b/>
              </w:rPr>
              <w:t>430,00</w:t>
            </w:r>
          </w:p>
        </w:tc>
      </w:tr>
    </w:tbl>
    <w:p w:rsidR="00860472" w:rsidRDefault="00860472" w:rsidP="00FD335F"/>
    <w:p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4863FC" w:rsidRPr="007A3DFA">
        <w:rPr>
          <w:b/>
        </w:rPr>
        <w:t>1</w:t>
      </w:r>
      <w:r w:rsidR="00881454">
        <w:rPr>
          <w:b/>
        </w:rPr>
        <w:t>1</w:t>
      </w:r>
      <w:r w:rsidR="007F4AA0" w:rsidRPr="007A3DFA">
        <w:rPr>
          <w:b/>
        </w:rPr>
        <w:t xml:space="preserve"> </w:t>
      </w:r>
      <w:r w:rsidR="00AC4CCF" w:rsidRPr="007A3DFA">
        <w:rPr>
          <w:b/>
        </w:rPr>
        <w:t>grudnia</w:t>
      </w:r>
      <w:r w:rsidRPr="007A3DFA">
        <w:rPr>
          <w:b/>
        </w:rPr>
        <w:t xml:space="preserve"> 2019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:rsidR="00860472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WADIUM </w:t>
      </w:r>
    </w:p>
    <w:p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 pod rygorem uznania, że warunek wpłaty wadium nie został spełniony. </w:t>
      </w:r>
    </w:p>
    <w:p w:rsidR="00860472" w:rsidRPr="00320385" w:rsidRDefault="00320385" w:rsidP="0032038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 w:rsidR="00AC4CCF"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w Złotowie do  godz.13.00 lub na konto: 91894100060000113720000020</w:t>
      </w:r>
      <w:r>
        <w:rPr>
          <w:rFonts w:eastAsia="Tahoma"/>
          <w:lang w:eastAsia="pl-PL"/>
        </w:rPr>
        <w:t xml:space="preserve">. </w:t>
      </w:r>
      <w:r w:rsidRPr="00320385">
        <w:rPr>
          <w:rFonts w:eastAsia="Tahoma"/>
          <w:lang w:eastAsia="pl-PL"/>
        </w:rPr>
        <w:t xml:space="preserve"> </w:t>
      </w:r>
      <w:r w:rsidR="0021572A" w:rsidRPr="00320385">
        <w:rPr>
          <w:rFonts w:eastAsia="Tahoma"/>
          <w:lang w:eastAsia="pl-PL"/>
        </w:rPr>
        <w:t>Tytuł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="0021572A" w:rsidRPr="00320385">
        <w:rPr>
          <w:rFonts w:eastAsia="Tahoma"/>
          <w:lang w:eastAsia="pl-PL"/>
        </w:rPr>
        <w:t xml:space="preserve"> </w:t>
      </w:r>
    </w:p>
    <w:p w:rsidR="00860472" w:rsidRDefault="0021572A" w:rsidP="00860472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 xml:space="preserve">Za dzień wniesienia wadium </w:t>
      </w:r>
      <w:r w:rsidR="00320385" w:rsidRPr="004863FC">
        <w:rPr>
          <w:rFonts w:eastAsia="Tahoma"/>
          <w:b/>
          <w:lang w:eastAsia="pl-PL"/>
        </w:rPr>
        <w:t>przelewem</w:t>
      </w:r>
      <w:r w:rsidR="00320385"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 w:rsidR="00320385">
        <w:rPr>
          <w:rFonts w:eastAsia="Tahoma"/>
          <w:lang w:eastAsia="pl-PL"/>
        </w:rPr>
        <w:t>Złotów.</w:t>
      </w:r>
    </w:p>
    <w:p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Wadium wniesione przez uczestnika, który wygrał przetarg, zalicza się na </w:t>
      </w:r>
      <w:r w:rsidR="00860472">
        <w:rPr>
          <w:rFonts w:eastAsia="Tahoma"/>
          <w:lang w:eastAsia="pl-PL"/>
        </w:rPr>
        <w:t xml:space="preserve">poczet ceny nabycia działki. </w:t>
      </w:r>
    </w:p>
    <w:p w:rsidR="0021572A" w:rsidRPr="00AC4CCF" w:rsidRDefault="00860472" w:rsidP="00AC4CCF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 xml:space="preserve">W przypadku, gdy </w:t>
      </w:r>
      <w:r w:rsidR="0021572A" w:rsidRPr="00AC4CCF">
        <w:rPr>
          <w:rFonts w:eastAsia="Tahoma"/>
          <w:lang w:eastAsia="pl-PL"/>
        </w:rPr>
        <w:t xml:space="preserve">osoba </w:t>
      </w:r>
      <w:r w:rsidRPr="00AC4CCF">
        <w:rPr>
          <w:rFonts w:eastAsia="Tahoma"/>
          <w:lang w:eastAsia="pl-PL"/>
        </w:rPr>
        <w:t xml:space="preserve">w wyniku przetargu </w:t>
      </w:r>
      <w:r w:rsidR="0021572A" w:rsidRPr="00AC4CCF">
        <w:rPr>
          <w:rFonts w:eastAsia="Tahoma"/>
          <w:lang w:eastAsia="pl-PL"/>
        </w:rPr>
        <w:t>ustalona jako nabywca nie przystąpi bez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>usprawiedliwienia do zawarcia umowy w miejscu i terminie podany</w:t>
      </w:r>
      <w:r w:rsidR="00320385" w:rsidRPr="00AC4CCF">
        <w:rPr>
          <w:rFonts w:eastAsia="Tahoma"/>
          <w:lang w:eastAsia="pl-PL"/>
        </w:rPr>
        <w:t>m</w:t>
      </w:r>
      <w:r w:rsidR="0021572A" w:rsidRPr="00AC4CCF">
        <w:rPr>
          <w:rFonts w:eastAsia="Tahoma"/>
          <w:lang w:eastAsia="pl-PL"/>
        </w:rPr>
        <w:t xml:space="preserve"> w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 xml:space="preserve">zawiadomieniu </w:t>
      </w:r>
      <w:r w:rsidRPr="00AC4CCF">
        <w:rPr>
          <w:rFonts w:eastAsia="Tahoma"/>
          <w:lang w:eastAsia="pl-PL"/>
        </w:rPr>
        <w:t>Wójt Gminy Złotów</w:t>
      </w:r>
      <w:r w:rsidR="0021572A" w:rsidRPr="00AC4CCF">
        <w:rPr>
          <w:rFonts w:eastAsia="Tahoma"/>
          <w:lang w:eastAsia="pl-PL"/>
        </w:rPr>
        <w:t xml:space="preserve"> odstąpi od zawarcia umowy, a wpłacone wadium nie podlega zwrotowi (zgodnie z art. 41 ust.2 ustawy o gospodarce nieruchomościami</w:t>
      </w:r>
      <w:r w:rsidR="00AC4CCF">
        <w:rPr>
          <w:rFonts w:eastAsia="Tahoma"/>
          <w:lang w:eastAsia="pl-PL"/>
        </w:rPr>
        <w:t>.</w:t>
      </w:r>
      <w:r w:rsidR="0021572A"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przetargu</w:t>
      </w:r>
      <w:r w:rsidR="00320385" w:rsidRPr="00AC4CCF">
        <w:rPr>
          <w:rFonts w:eastAsia="Tahoma"/>
          <w:lang w:eastAsia="pl-PL"/>
        </w:rPr>
        <w:t xml:space="preserve">. </w:t>
      </w:r>
      <w:r w:rsidR="0021572A" w:rsidRPr="00AC4CCF">
        <w:rPr>
          <w:rFonts w:eastAsia="Tahoma"/>
          <w:lang w:eastAsia="pl-PL"/>
        </w:rPr>
        <w:t>Osobom, które wpłaciły wadium i nie dostarczyły do dnia przetargu do urzędu oświadczenia o zapoznaniu się z warunkami przetargu, wadium zostanie zwrócone na konto, z którego dokonano wpłaty.</w:t>
      </w:r>
    </w:p>
    <w:p w:rsidR="004262C0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:rsidR="004262C0" w:rsidRPr="007C0402" w:rsidRDefault="00AE18E0" w:rsidP="007C0402">
      <w:pPr>
        <w:pStyle w:val="Nagwek3"/>
      </w:pPr>
      <w:r w:rsidRPr="007C0402">
        <w:t>P</w:t>
      </w:r>
      <w:r w:rsidR="0021572A" w:rsidRPr="007C0402">
        <w:t xml:space="preserve">rzed przystąpieniem do przetargu oferent </w:t>
      </w:r>
      <w:r w:rsidR="007C0402" w:rsidRPr="007C0402">
        <w:t>winien zapoznać się z obecnym stanem i zagospodarowaniem nieruchomości oraz</w:t>
      </w:r>
      <w:r w:rsidR="007C0402">
        <w:t xml:space="preserve"> </w:t>
      </w:r>
      <w:r w:rsidR="007C0402" w:rsidRPr="007C0402">
        <w:t>składa</w:t>
      </w:r>
      <w:r w:rsidR="007C0402">
        <w:t xml:space="preserve"> </w:t>
      </w:r>
      <w:r w:rsidR="007C0402" w:rsidRPr="007C0402">
        <w:t>oświadczenie,</w:t>
      </w:r>
      <w:r w:rsidR="007C0402">
        <w:t xml:space="preserve"> </w:t>
      </w:r>
      <w:r w:rsidR="007C0402" w:rsidRPr="007C0402">
        <w:t>że</w:t>
      </w:r>
      <w:r w:rsidR="007C0402">
        <w:t xml:space="preserve"> </w:t>
      </w:r>
      <w:r w:rsidR="007C0402" w:rsidRPr="007C0402">
        <w:t>zapoznał</w:t>
      </w:r>
      <w:r w:rsidR="007C0402">
        <w:t xml:space="preserve"> </w:t>
      </w:r>
      <w:r w:rsidR="007C0402" w:rsidRPr="007C0402">
        <w:t>się</w:t>
      </w:r>
      <w:r w:rsidR="007C0402">
        <w:t xml:space="preserve"> </w:t>
      </w:r>
      <w:r w:rsidR="007C0402" w:rsidRPr="007C0402">
        <w:t>z przedmiotem przetargu oraz granicami nieruchomości w terenie i nie wnosi zastrzeżeń</w:t>
      </w:r>
      <w:r w:rsidR="007C0402">
        <w:t>.</w:t>
      </w:r>
    </w:p>
    <w:p w:rsidR="004262C0" w:rsidRDefault="00AE18E0" w:rsidP="004262C0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="0021572A" w:rsidRPr="0021572A">
        <w:rPr>
          <w:rFonts w:eastAsia="Tahoma"/>
          <w:lang w:eastAsia="pl-PL"/>
        </w:rPr>
        <w:t xml:space="preserve"> terminie wyznaczonym w wykazie nieruchomości przeznaczonych do zbycia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="0021572A"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="0021572A" w:rsidRPr="0021572A">
        <w:rPr>
          <w:rFonts w:eastAsia="Tahoma"/>
          <w:lang w:eastAsia="pl-PL"/>
        </w:rPr>
        <w:t>gospodarce nieruchomościami</w:t>
      </w:r>
      <w:r w:rsidR="00812BE0">
        <w:rPr>
          <w:rFonts w:eastAsia="Tahoma"/>
          <w:lang w:eastAsia="pl-PL"/>
        </w:rPr>
        <w:t>.</w:t>
      </w:r>
      <w:r w:rsidR="0021572A" w:rsidRPr="0021572A">
        <w:rPr>
          <w:rFonts w:eastAsia="Tahoma"/>
          <w:lang w:eastAsia="pl-PL"/>
        </w:rPr>
        <w:t xml:space="preserve"> </w:t>
      </w:r>
    </w:p>
    <w:p w:rsidR="007C0402" w:rsidRDefault="0021572A" w:rsidP="004262C0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 w:rsidR="00A61B12"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 w:rsidR="007C0402">
        <w:rPr>
          <w:rFonts w:eastAsia="Tahoma"/>
          <w:lang w:eastAsia="pl-PL"/>
        </w:rPr>
        <w:t xml:space="preserve"> </w:t>
      </w:r>
    </w:p>
    <w:p w:rsidR="00BF2BCE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</w:t>
      </w:r>
      <w:r w:rsidR="00A61B12" w:rsidRPr="00441DE2">
        <w:rPr>
          <w:rFonts w:eastAsia="Tahoma"/>
          <w:lang w:eastAsia="pl-PL"/>
        </w:rPr>
        <w:t xml:space="preserve"> </w:t>
      </w:r>
      <w:r w:rsidR="00441DE2" w:rsidRPr="00441DE2">
        <w:rPr>
          <w:rFonts w:eastAsia="Tahoma"/>
          <w:lang w:eastAsia="pl-PL"/>
        </w:rPr>
        <w:t>potwierdzonych dokumentów upoważnia</w:t>
      </w:r>
      <w:r w:rsidR="00441DE2"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 w:rsidR="00441DE2">
        <w:rPr>
          <w:rFonts w:eastAsia="Tahoma"/>
          <w:lang w:eastAsia="pl-PL"/>
        </w:rPr>
        <w:t xml:space="preserve"> i</w:t>
      </w:r>
      <w:r w:rsidR="00BF2BCE">
        <w:rPr>
          <w:rFonts w:eastAsia="Tahoma"/>
          <w:lang w:eastAsia="pl-PL"/>
        </w:rPr>
        <w:t> działania</w:t>
      </w:r>
      <w:r w:rsidR="00441DE2">
        <w:rPr>
          <w:rFonts w:eastAsia="Tahoma"/>
          <w:lang w:eastAsia="pl-PL"/>
        </w:rPr>
        <w:t xml:space="preserve"> w imieniu</w:t>
      </w:r>
      <w:r w:rsidRPr="00441DE2">
        <w:rPr>
          <w:rFonts w:eastAsia="Tahoma"/>
          <w:lang w:eastAsia="pl-PL"/>
        </w:rPr>
        <w:t xml:space="preserve"> tego podmiotu, </w:t>
      </w:r>
      <w:r w:rsidR="00441DE2" w:rsidRPr="00441DE2">
        <w:rPr>
          <w:rFonts w:eastAsia="Tahoma"/>
          <w:lang w:eastAsia="pl-PL"/>
        </w:rPr>
        <w:t xml:space="preserve">a </w:t>
      </w:r>
      <w:r w:rsidR="00A61B12" w:rsidRPr="00441DE2">
        <w:rPr>
          <w:rFonts w:eastAsia="Tahoma"/>
          <w:lang w:eastAsia="pl-PL"/>
        </w:rPr>
        <w:t>w przypadku</w:t>
      </w:r>
      <w:r w:rsidRPr="00441DE2">
        <w:rPr>
          <w:rFonts w:eastAsia="Tahoma"/>
          <w:lang w:eastAsia="pl-PL"/>
        </w:rPr>
        <w:t xml:space="preserve"> działa</w:t>
      </w:r>
      <w:r w:rsidR="00441DE2"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 w:rsidR="00441DE2"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 w:rsidR="00996F5E"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 w:rsidR="00BF2BCE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:rsidR="002C7E0E" w:rsidRDefault="002C7E0E" w:rsidP="00494180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>w przypadku osób fizycznych działających przez pełnomocnika</w:t>
      </w:r>
      <w:r w:rsidR="00494180">
        <w:rPr>
          <w:rFonts w:eastAsia="Tahoma"/>
          <w:lang w:eastAsia="pl-PL"/>
        </w:rPr>
        <w:t xml:space="preserve"> konieczne jest przedłożenie </w:t>
      </w:r>
      <w:r w:rsidR="00494180" w:rsidRPr="00494180">
        <w:rPr>
          <w:rFonts w:eastAsia="Tahoma"/>
          <w:lang w:eastAsia="pl-PL"/>
        </w:rPr>
        <w:t xml:space="preserve">stosownego </w:t>
      </w:r>
      <w:r w:rsidR="00494180">
        <w:rPr>
          <w:rFonts w:eastAsia="Tahoma"/>
          <w:lang w:eastAsia="pl-PL"/>
        </w:rPr>
        <w:t xml:space="preserve">upoważnienia w formie </w:t>
      </w:r>
      <w:r w:rsidR="00494180" w:rsidRPr="00494180">
        <w:rPr>
          <w:rFonts w:eastAsia="Tahoma"/>
          <w:lang w:eastAsia="pl-PL"/>
        </w:rPr>
        <w:t>aktu notarialnego</w:t>
      </w:r>
      <w:r w:rsidR="00494180">
        <w:rPr>
          <w:rFonts w:eastAsia="Tahoma"/>
          <w:lang w:eastAsia="pl-PL"/>
        </w:rPr>
        <w:t>,</w:t>
      </w:r>
    </w:p>
    <w:p w:rsidR="00494180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>
        <w:rPr>
          <w:rFonts w:eastAsia="Tahoma"/>
          <w:lang w:eastAsia="pl-PL"/>
        </w:rPr>
        <w:t xml:space="preserve">. Działanie </w:t>
      </w:r>
      <w:r w:rsidR="00996F5E">
        <w:rPr>
          <w:rFonts w:eastAsia="Tahoma"/>
          <w:lang w:eastAsia="pl-PL"/>
        </w:rPr>
        <w:t xml:space="preserve">przez pełnomocnika </w:t>
      </w:r>
      <w:r w:rsidR="00494180">
        <w:rPr>
          <w:rFonts w:eastAsia="Tahoma"/>
          <w:lang w:eastAsia="pl-PL"/>
        </w:rPr>
        <w:t>wymaga upoważnienia każdego z małżonków we własnym imieniu w postaci</w:t>
      </w:r>
      <w:r w:rsidR="00996F5E">
        <w:rPr>
          <w:rFonts w:eastAsia="Tahoma"/>
          <w:lang w:eastAsia="pl-PL"/>
        </w:rPr>
        <w:t xml:space="preserve">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:rsidR="0021572A" w:rsidRPr="00441DE2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lastRenderedPageBreak/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494180"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:rsidR="0066169C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:rsidR="0021572A" w:rsidRPr="0021572A" w:rsidRDefault="00E61813" w:rsidP="0066169C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="0021572A"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="0021572A"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 w:rsidR="000355B2">
        <w:rPr>
          <w:rFonts w:eastAsia="Tahoma"/>
          <w:lang w:eastAsia="pl-PL"/>
        </w:rPr>
        <w:t>w miejscach publikacji.</w:t>
      </w:r>
    </w:p>
    <w:p w:rsidR="00E61813" w:rsidRDefault="0021572A" w:rsidP="00E61813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:rsidR="00E61813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:rsidR="0021572A" w:rsidRPr="0021572A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 w:rsidR="000355B2">
        <w:rPr>
          <w:rFonts w:eastAsia="Tahoma"/>
          <w:lang w:eastAsia="pl-PL"/>
        </w:rPr>
        <w:t xml:space="preserve"> oraz podatku VAT.</w:t>
      </w:r>
    </w:p>
    <w:p w:rsidR="00C44B74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:rsidR="00C44B74" w:rsidRDefault="00C44B74" w:rsidP="00C44B74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:rsidR="00C44B74" w:rsidRDefault="00C44B74" w:rsidP="00C44B74">
      <w:r>
        <w:t>Ogłoszenie umieszcza się:</w:t>
      </w:r>
    </w:p>
    <w:p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:rsidR="00C44B74" w:rsidRDefault="00C44B74" w:rsidP="00C44B74">
      <w:pPr>
        <w:pStyle w:val="Nagwek2"/>
        <w:rPr>
          <w:rFonts w:eastAsia="Tahoma"/>
        </w:rPr>
      </w:pPr>
      <w:r>
        <w:rPr>
          <w:rFonts w:eastAsia="Tahoma"/>
        </w:rPr>
        <w:t xml:space="preserve">tablica ogłoszeń sołectwa,  </w:t>
      </w:r>
      <w:r w:rsidRPr="00C44B74">
        <w:rPr>
          <w:rFonts w:eastAsia="Tahoma"/>
        </w:rPr>
        <w:t>w którym znajduje się zbywana nieruchomość</w:t>
      </w:r>
      <w:r>
        <w:rPr>
          <w:rFonts w:eastAsia="Tahoma"/>
        </w:rPr>
        <w:t>,</w:t>
      </w:r>
    </w:p>
    <w:p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:rsidR="00C44B74" w:rsidRDefault="00D421A7" w:rsidP="00C44B74">
      <w:pPr>
        <w:pStyle w:val="Nagwek3"/>
        <w:rPr>
          <w:rFonts w:eastAsia="Tahoma"/>
        </w:rPr>
      </w:pPr>
      <w:hyperlink r:id="rId10" w:history="1">
        <w:r w:rsidR="00C44B74" w:rsidRPr="001B429B">
          <w:rPr>
            <w:rStyle w:val="Hipercze"/>
            <w:rFonts w:eastAsia="Tahoma"/>
          </w:rPr>
          <w:t>www.gminazlotow.pl</w:t>
        </w:r>
      </w:hyperlink>
      <w:r w:rsidR="00C44B74">
        <w:rPr>
          <w:rFonts w:eastAsia="Tahoma"/>
        </w:rPr>
        <w:t>,</w:t>
      </w:r>
    </w:p>
    <w:p w:rsidR="00C44B74" w:rsidRDefault="00D421A7" w:rsidP="00C44B74">
      <w:pPr>
        <w:pStyle w:val="Nagwek3"/>
      </w:pPr>
      <w:hyperlink r:id="rId11" w:history="1">
        <w:r w:rsidR="00C44B74" w:rsidRPr="001B429B">
          <w:rPr>
            <w:rStyle w:val="Hipercze"/>
          </w:rPr>
          <w:t>www.bip.gminazlotow.pl</w:t>
        </w:r>
      </w:hyperlink>
    </w:p>
    <w:p w:rsidR="00A11D72" w:rsidRDefault="00A11D72" w:rsidP="00C44B74"/>
    <w:p w:rsidR="00C44B74" w:rsidRDefault="00C44B74" w:rsidP="00C44B74">
      <w:r w:rsidRPr="00C44B74">
        <w:t>Dodatkowe informacje o nieruchomości  można uzyskać w U</w:t>
      </w:r>
      <w:r>
        <w:t xml:space="preserve">rzędzie </w:t>
      </w:r>
      <w:r w:rsidRPr="00C44B74">
        <w:t>G</w:t>
      </w:r>
      <w:r>
        <w:t>miny Złotów, ul. Leśna 7</w:t>
      </w:r>
      <w:r w:rsidRPr="00C44B74">
        <w:t xml:space="preserve">  pokój nr 1</w:t>
      </w:r>
      <w:r>
        <w:t xml:space="preserve">4 oraz  telefonicznie: 67 263 53 05 wew.31 </w:t>
      </w:r>
    </w:p>
    <w:p w:rsidR="00C44B74" w:rsidRDefault="0021572A" w:rsidP="00C44B74">
      <w:r w:rsidRPr="0021572A">
        <w:t xml:space="preserve">Wywieszono na tablicy ogłoszeń  dnia :   …...............................    </w:t>
      </w:r>
    </w:p>
    <w:p w:rsidR="0021572A" w:rsidRPr="0021572A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Zdjęto dnia:.....................................</w:t>
      </w:r>
    </w:p>
    <w:p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2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   801,    1309, 1589,  1716,  1924,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 Nr 11</w:t>
    </w:r>
    <w:r w:rsidR="00D421A7">
      <w:rPr>
        <w:rFonts w:eastAsia="Batang" w:cs="Times New Roman"/>
        <w:sz w:val="16"/>
        <w:szCs w:val="16"/>
      </w:rPr>
      <w:t>8</w:t>
    </w:r>
    <w:r>
      <w:rPr>
        <w:rFonts w:eastAsia="Batang" w:cs="Times New Roman"/>
        <w:sz w:val="16"/>
        <w:szCs w:val="16"/>
      </w:rPr>
      <w:t>.2019</w:t>
    </w:r>
  </w:p>
  <w:p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13 listopada 2019 r.</w:t>
    </w:r>
  </w:p>
  <w:p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5FC"/>
    <w:rsid w:val="00016E0A"/>
    <w:rsid w:val="0002479C"/>
    <w:rsid w:val="00024874"/>
    <w:rsid w:val="00032BC1"/>
    <w:rsid w:val="000355B2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1572A"/>
    <w:rsid w:val="00220734"/>
    <w:rsid w:val="002212BB"/>
    <w:rsid w:val="002254EF"/>
    <w:rsid w:val="00245C95"/>
    <w:rsid w:val="00277F50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3349"/>
    <w:rsid w:val="004863FC"/>
    <w:rsid w:val="00494180"/>
    <w:rsid w:val="0049538C"/>
    <w:rsid w:val="004A09F6"/>
    <w:rsid w:val="004A0C22"/>
    <w:rsid w:val="004C741C"/>
    <w:rsid w:val="004E6607"/>
    <w:rsid w:val="004F0450"/>
    <w:rsid w:val="005247DA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7A28"/>
    <w:rsid w:val="005A56AD"/>
    <w:rsid w:val="005A6B47"/>
    <w:rsid w:val="005B4B97"/>
    <w:rsid w:val="005C2E3D"/>
    <w:rsid w:val="006053F0"/>
    <w:rsid w:val="0066169C"/>
    <w:rsid w:val="00676561"/>
    <w:rsid w:val="0067662C"/>
    <w:rsid w:val="00682E4D"/>
    <w:rsid w:val="00685D24"/>
    <w:rsid w:val="006862FC"/>
    <w:rsid w:val="006A355D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60472"/>
    <w:rsid w:val="00881454"/>
    <w:rsid w:val="008B33DE"/>
    <w:rsid w:val="008D5954"/>
    <w:rsid w:val="008F117C"/>
    <w:rsid w:val="00903D37"/>
    <w:rsid w:val="00907DA2"/>
    <w:rsid w:val="0092186B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F391C"/>
    <w:rsid w:val="00A11475"/>
    <w:rsid w:val="00A11D72"/>
    <w:rsid w:val="00A16B90"/>
    <w:rsid w:val="00A17C4F"/>
    <w:rsid w:val="00A17E3D"/>
    <w:rsid w:val="00A4570D"/>
    <w:rsid w:val="00A552A7"/>
    <w:rsid w:val="00A61B12"/>
    <w:rsid w:val="00A77640"/>
    <w:rsid w:val="00A8050C"/>
    <w:rsid w:val="00A81B26"/>
    <w:rsid w:val="00A92AE7"/>
    <w:rsid w:val="00A931F7"/>
    <w:rsid w:val="00AC4CCF"/>
    <w:rsid w:val="00AD0989"/>
    <w:rsid w:val="00AD3B3F"/>
    <w:rsid w:val="00AE036D"/>
    <w:rsid w:val="00AE18E0"/>
    <w:rsid w:val="00AF0416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415C2"/>
    <w:rsid w:val="00D421A7"/>
    <w:rsid w:val="00D53A7B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57844"/>
    <w:rsid w:val="00E60739"/>
    <w:rsid w:val="00E61813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gminazlo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minazlotow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7435-B929-41D5-B4A3-8FB10FAD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109</cp:revision>
  <cp:lastPrinted>2019-02-01T06:41:00Z</cp:lastPrinted>
  <dcterms:created xsi:type="dcterms:W3CDTF">2018-08-30T11:50:00Z</dcterms:created>
  <dcterms:modified xsi:type="dcterms:W3CDTF">2019-11-13T11:49:00Z</dcterms:modified>
</cp:coreProperties>
</file>