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F424B" w14:textId="25A45542" w:rsidR="0076127F" w:rsidRPr="009229E8" w:rsidRDefault="0076127F" w:rsidP="0076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ZARZĄDZENIE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</w:t>
      </w:r>
      <w:r w:rsidR="00503653">
        <w:rPr>
          <w:rFonts w:ascii="Times New Roman" w:eastAsia="Calibri" w:hAnsi="Times New Roman"/>
          <w:b/>
          <w:bCs/>
          <w:sz w:val="22"/>
          <w:szCs w:val="22"/>
          <w:lang w:eastAsia="pl-PL"/>
        </w:rPr>
        <w:t>66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210EEE3F" w14:textId="77777777" w:rsidR="0076127F" w:rsidRPr="009229E8" w:rsidRDefault="0076127F" w:rsidP="0076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WÓJTA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GMINY ZŁOTÓW</w:t>
      </w:r>
    </w:p>
    <w:p w14:paraId="54D6A6CD" w14:textId="5ED7F38A" w:rsidR="0076127F" w:rsidRPr="009229E8" w:rsidRDefault="0076127F" w:rsidP="0076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503653">
        <w:rPr>
          <w:rFonts w:ascii="Times New Roman" w:eastAsia="Calibri" w:hAnsi="Times New Roman"/>
          <w:b/>
          <w:bCs/>
          <w:sz w:val="22"/>
          <w:szCs w:val="22"/>
          <w:lang w:eastAsia="pl-PL"/>
        </w:rPr>
        <w:t>6 lipca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2020 r.</w:t>
      </w:r>
    </w:p>
    <w:p w14:paraId="49C9DDFD" w14:textId="77777777" w:rsidR="0076127F" w:rsidRPr="009229E8" w:rsidRDefault="0076127F" w:rsidP="0076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605612BE" w14:textId="77777777" w:rsidR="0076127F" w:rsidRPr="009229E8" w:rsidRDefault="0076127F" w:rsidP="0076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36E1C3E9" w14:textId="77777777" w:rsidR="007A6B96" w:rsidRDefault="007A6B96" w:rsidP="007A6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53C7D5D9" w14:textId="77777777" w:rsidR="007A6B96" w:rsidRDefault="007A6B96" w:rsidP="007A6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4FC86861" w14:textId="763DB40B" w:rsidR="007A6B96" w:rsidRPr="009229E8" w:rsidRDefault="007A6B96" w:rsidP="007A6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ab/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Na podstawie art. </w:t>
      </w:r>
      <w:r>
        <w:rPr>
          <w:rFonts w:ascii="Times New Roman" w:eastAsia="Calibri" w:hAnsi="Times New Roman"/>
          <w:sz w:val="22"/>
          <w:szCs w:val="22"/>
          <w:lang w:eastAsia="pl-PL"/>
        </w:rPr>
        <w:t>30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ust. 2 pkt 4</w:t>
      </w:r>
      <w:r>
        <w:rPr>
          <w:rFonts w:ascii="Times New Roman" w:eastAsia="Calibri" w:hAnsi="Times New Roman"/>
          <w:sz w:val="22"/>
          <w:szCs w:val="22"/>
          <w:lang w:eastAsia="pl-PL"/>
        </w:rPr>
        <w:t>, art. 60 ust. 2 pkt 5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ustawy z dnia 8 marca 1990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samorządzie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gminnym (Dz. U. z 2019 r. poz. 506 z </w:t>
      </w:r>
      <w:proofErr w:type="spellStart"/>
      <w:r w:rsidRPr="009229E8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. zm.),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art. 222 ust. 4,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art.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257 pkt 1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ustawy z dnia 27 sierpnia 2009 r. o finansach publicznych (Dz. U. z 2019 r. poz. 869 z </w:t>
      </w:r>
      <w:proofErr w:type="spellStart"/>
      <w:r w:rsidRPr="009229E8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. zm.), </w:t>
      </w:r>
      <w:r>
        <w:rPr>
          <w:rFonts w:ascii="Times New Roman" w:eastAsia="Calibri" w:hAnsi="Times New Roman"/>
          <w:sz w:val="22"/>
          <w:szCs w:val="22"/>
          <w:lang w:eastAsia="pl-PL"/>
        </w:rPr>
        <w:t>Wójt Gminy Złotów zarządza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>, co następuje:</w:t>
      </w:r>
    </w:p>
    <w:p w14:paraId="5D7C2EB1" w14:textId="7F018B38" w:rsidR="0076127F" w:rsidRPr="0069756C" w:rsidRDefault="0076127F" w:rsidP="0076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t xml:space="preserve">W uchwale Nr XV.111.2019 Rady Gminy Złotów z dnia 30 grudnia 2019 r. 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          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t>2020 r.</w:t>
      </w:r>
      <w:r>
        <w:rPr>
          <w:rFonts w:ascii="Times New Roman" w:eastAsia="Calibri" w:hAnsi="Times New Roman"/>
          <w:sz w:val="22"/>
          <w:szCs w:val="22"/>
          <w:lang w:eastAsia="pl-PL"/>
        </w:rPr>
        <w:t>, Nr XXI.167.2020 z dnia 25 czerwca 2020 r.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t xml:space="preserve"> oraz zarządzeniem Wójta Gminy Złotów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                   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t xml:space="preserve">Nr 40.2020 z dnia 16 kwietnia 2020 r. i Nr 46.2020 z dnia 20 maja 2020 r. </w:t>
      </w:r>
      <w:r w:rsidRPr="0069756C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48D7AB58" w14:textId="77777777" w:rsidR="0076127F" w:rsidRPr="009229E8" w:rsidRDefault="0076127F" w:rsidP="0076127F">
      <w:pPr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14D5334D" w14:textId="6E752065" w:rsidR="0076127F" w:rsidRPr="00BD0377" w:rsidRDefault="0076127F" w:rsidP="0076127F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BD0377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BD0377" w:rsidRPr="00BD0377">
        <w:rPr>
          <w:rFonts w:ascii="Times New Roman" w:eastAsia="Calibri" w:hAnsi="Times New Roman"/>
          <w:b/>
          <w:sz w:val="22"/>
          <w:szCs w:val="22"/>
        </w:rPr>
        <w:t>24.430</w:t>
      </w:r>
      <w:r w:rsidRPr="00BD0377">
        <w:rPr>
          <w:rFonts w:ascii="Times New Roman" w:eastAsia="Calibri" w:hAnsi="Times New Roman"/>
          <w:b/>
          <w:sz w:val="22"/>
          <w:szCs w:val="22"/>
        </w:rPr>
        <w:t>,00 zł</w:t>
      </w:r>
      <w:r w:rsidRPr="00BD0377">
        <w:rPr>
          <w:rFonts w:ascii="Times New Roman" w:eastAsia="Calibri" w:hAnsi="Times New Roman"/>
          <w:sz w:val="22"/>
          <w:szCs w:val="22"/>
        </w:rPr>
        <w:t xml:space="preserve">, to jest do kwoty                    </w:t>
      </w:r>
      <w:r w:rsidR="00BD0377" w:rsidRPr="00BD0377">
        <w:rPr>
          <w:rFonts w:ascii="Times New Roman" w:eastAsia="Calibri" w:hAnsi="Times New Roman"/>
          <w:b/>
          <w:sz w:val="22"/>
          <w:szCs w:val="22"/>
        </w:rPr>
        <w:t>53.156.109</w:t>
      </w:r>
      <w:r w:rsidRPr="00BD0377">
        <w:rPr>
          <w:rFonts w:ascii="Times New Roman" w:eastAsia="Calibri" w:hAnsi="Times New Roman"/>
          <w:b/>
          <w:sz w:val="22"/>
          <w:szCs w:val="22"/>
        </w:rPr>
        <w:t>,</w:t>
      </w:r>
      <w:r w:rsidR="00BD0377" w:rsidRPr="00BD0377">
        <w:rPr>
          <w:rFonts w:ascii="Times New Roman" w:eastAsia="Calibri" w:hAnsi="Times New Roman"/>
          <w:b/>
          <w:sz w:val="22"/>
          <w:szCs w:val="22"/>
        </w:rPr>
        <w:t>39</w:t>
      </w:r>
      <w:r w:rsidRPr="00BD037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BD0377">
        <w:rPr>
          <w:rFonts w:ascii="Times New Roman" w:eastAsia="Calibri" w:hAnsi="Times New Roman"/>
          <w:sz w:val="22"/>
          <w:szCs w:val="22"/>
        </w:rPr>
        <w:t>,</w:t>
      </w:r>
      <w:r w:rsidRPr="00BD0377">
        <w:rPr>
          <w:rFonts w:ascii="Times New Roman" w:eastAsia="Calibri" w:hAnsi="Times New Roman"/>
          <w:sz w:val="22"/>
          <w:szCs w:val="22"/>
        </w:rPr>
        <w:br/>
        <w:t>z tego:</w:t>
      </w:r>
    </w:p>
    <w:p w14:paraId="521DCCC4" w14:textId="003A874B" w:rsidR="0076127F" w:rsidRPr="00BD0377" w:rsidRDefault="0076127F" w:rsidP="0076127F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BD0377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BD0377" w:rsidRPr="00BD0377">
        <w:rPr>
          <w:rFonts w:ascii="Times New Roman" w:eastAsia="Calibri" w:hAnsi="Times New Roman"/>
          <w:b/>
          <w:sz w:val="22"/>
          <w:szCs w:val="22"/>
        </w:rPr>
        <w:t>24.430</w:t>
      </w:r>
      <w:r w:rsidRPr="00BD0377">
        <w:rPr>
          <w:rFonts w:ascii="Times New Roman" w:eastAsia="Calibri" w:hAnsi="Times New Roman"/>
          <w:b/>
          <w:sz w:val="22"/>
          <w:szCs w:val="22"/>
        </w:rPr>
        <w:t>,00 zł</w:t>
      </w:r>
      <w:r w:rsidRPr="00BD0377">
        <w:rPr>
          <w:rFonts w:ascii="Times New Roman" w:eastAsia="Calibri" w:hAnsi="Times New Roman"/>
          <w:sz w:val="22"/>
          <w:szCs w:val="22"/>
        </w:rPr>
        <w:t xml:space="preserve">, to jest do kwoty                        </w:t>
      </w:r>
      <w:r w:rsidR="00BD0377" w:rsidRPr="00BD0377">
        <w:rPr>
          <w:rFonts w:ascii="Times New Roman" w:eastAsia="Calibri" w:hAnsi="Times New Roman"/>
          <w:b/>
          <w:sz w:val="22"/>
          <w:szCs w:val="22"/>
        </w:rPr>
        <w:t>46.997.835,01</w:t>
      </w:r>
      <w:r w:rsidRPr="00BD037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BD0377">
        <w:rPr>
          <w:rFonts w:ascii="Times New Roman" w:eastAsia="Calibri" w:hAnsi="Times New Roman"/>
          <w:sz w:val="22"/>
          <w:szCs w:val="22"/>
        </w:rPr>
        <w:t>,</w:t>
      </w:r>
    </w:p>
    <w:p w14:paraId="5C455318" w14:textId="77777777" w:rsidR="0076127F" w:rsidRPr="00BD0377" w:rsidRDefault="0076127F" w:rsidP="0076127F">
      <w:pPr>
        <w:jc w:val="both"/>
        <w:rPr>
          <w:rFonts w:ascii="Times New Roman" w:eastAsia="Calibri" w:hAnsi="Times New Roman"/>
          <w:sz w:val="22"/>
          <w:szCs w:val="22"/>
        </w:rPr>
      </w:pPr>
      <w:r w:rsidRPr="00BD0377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6A919C07" w14:textId="0F6A8177" w:rsidR="0076127F" w:rsidRPr="00BD0377" w:rsidRDefault="0076127F" w:rsidP="0076127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BD0377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BD0377">
        <w:rPr>
          <w:rFonts w:ascii="Times New Roman" w:eastAsia="Times New Roman" w:hAnsi="Times New Roman"/>
          <w:sz w:val="22"/>
          <w:szCs w:val="22"/>
        </w:rPr>
        <w:br/>
      </w:r>
      <w:r w:rsidR="00BD0377" w:rsidRPr="00BD0377">
        <w:rPr>
          <w:rFonts w:ascii="Times New Roman" w:eastAsia="Times New Roman" w:hAnsi="Times New Roman"/>
          <w:b/>
          <w:sz w:val="22"/>
          <w:szCs w:val="22"/>
        </w:rPr>
        <w:t>24.430</w:t>
      </w:r>
      <w:r w:rsidRPr="00BD0377">
        <w:rPr>
          <w:rFonts w:ascii="Times New Roman" w:eastAsia="Times New Roman" w:hAnsi="Times New Roman"/>
          <w:b/>
          <w:sz w:val="22"/>
          <w:szCs w:val="22"/>
        </w:rPr>
        <w:t>,00 zł,</w:t>
      </w:r>
      <w:r w:rsidRPr="00BD0377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BD0377" w:rsidRPr="00BD0377">
        <w:rPr>
          <w:rFonts w:ascii="Times New Roman" w:eastAsia="Times New Roman" w:hAnsi="Times New Roman"/>
          <w:b/>
          <w:sz w:val="22"/>
          <w:szCs w:val="22"/>
        </w:rPr>
        <w:t>15.692.901,95</w:t>
      </w:r>
      <w:r w:rsidRPr="00BD0377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BD0377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6F1BB05A" w14:textId="77777777" w:rsidR="0076127F" w:rsidRPr="0076127F" w:rsidRDefault="0076127F" w:rsidP="0076127F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1449578C" w14:textId="21AA952D" w:rsidR="0076127F" w:rsidRPr="001B0B5E" w:rsidRDefault="0076127F" w:rsidP="0076127F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1B0B5E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="001B0B5E" w:rsidRPr="001B0B5E">
        <w:rPr>
          <w:rFonts w:ascii="Times New Roman" w:eastAsia="Calibri" w:hAnsi="Times New Roman"/>
          <w:b/>
          <w:sz w:val="22"/>
          <w:szCs w:val="22"/>
        </w:rPr>
        <w:t>24.430</w:t>
      </w:r>
      <w:r w:rsidRPr="001B0B5E">
        <w:rPr>
          <w:rFonts w:ascii="Times New Roman" w:eastAsia="Calibri" w:hAnsi="Times New Roman"/>
          <w:b/>
          <w:sz w:val="22"/>
          <w:szCs w:val="22"/>
        </w:rPr>
        <w:t>,00 zł</w:t>
      </w:r>
      <w:r w:rsidRPr="001B0B5E">
        <w:rPr>
          <w:rFonts w:ascii="Times New Roman" w:eastAsia="Calibri" w:hAnsi="Times New Roman"/>
          <w:sz w:val="22"/>
          <w:szCs w:val="22"/>
        </w:rPr>
        <w:t xml:space="preserve">, to jest do kwoty                 </w:t>
      </w:r>
      <w:r w:rsidR="001B0B5E" w:rsidRPr="001B0B5E">
        <w:rPr>
          <w:rFonts w:ascii="Times New Roman" w:eastAsia="Calibri" w:hAnsi="Times New Roman"/>
          <w:b/>
          <w:sz w:val="22"/>
          <w:szCs w:val="22"/>
        </w:rPr>
        <w:t>54.119.829,60</w:t>
      </w:r>
      <w:r w:rsidRPr="001B0B5E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1B0B5E">
        <w:rPr>
          <w:rFonts w:ascii="Times New Roman" w:eastAsia="Calibri" w:hAnsi="Times New Roman"/>
          <w:sz w:val="22"/>
          <w:szCs w:val="22"/>
        </w:rPr>
        <w:t xml:space="preserve">, </w:t>
      </w:r>
      <w:r w:rsidRPr="001B0B5E">
        <w:rPr>
          <w:rFonts w:ascii="Times New Roman" w:eastAsia="Calibri" w:hAnsi="Times New Roman"/>
          <w:sz w:val="22"/>
          <w:szCs w:val="22"/>
        </w:rPr>
        <w:br/>
        <w:t>z tego:</w:t>
      </w:r>
    </w:p>
    <w:p w14:paraId="5CB04A3C" w14:textId="0C37024A" w:rsidR="0076127F" w:rsidRPr="001B0B5E" w:rsidRDefault="0076127F" w:rsidP="0076127F">
      <w:pPr>
        <w:jc w:val="both"/>
        <w:rPr>
          <w:rFonts w:ascii="Times New Roman" w:eastAsia="Calibri" w:hAnsi="Times New Roman"/>
          <w:sz w:val="22"/>
          <w:szCs w:val="22"/>
        </w:rPr>
      </w:pPr>
      <w:r w:rsidRPr="001B0B5E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1B0B5E" w:rsidRPr="001B0B5E">
        <w:rPr>
          <w:rFonts w:ascii="Times New Roman" w:eastAsia="Calibri" w:hAnsi="Times New Roman"/>
          <w:b/>
          <w:sz w:val="22"/>
          <w:szCs w:val="22"/>
        </w:rPr>
        <w:t>24.430</w:t>
      </w:r>
      <w:r w:rsidRPr="001B0B5E">
        <w:rPr>
          <w:rFonts w:ascii="Times New Roman" w:eastAsia="Calibri" w:hAnsi="Times New Roman"/>
          <w:b/>
          <w:sz w:val="22"/>
          <w:szCs w:val="22"/>
        </w:rPr>
        <w:t>,00 zł,</w:t>
      </w:r>
      <w:r w:rsidRPr="001B0B5E">
        <w:rPr>
          <w:rFonts w:ascii="Times New Roman" w:eastAsia="Calibri" w:hAnsi="Times New Roman"/>
          <w:sz w:val="22"/>
          <w:szCs w:val="22"/>
        </w:rPr>
        <w:t xml:space="preserve"> to jest do kwoty                       </w:t>
      </w:r>
      <w:r w:rsidR="001B0B5E" w:rsidRPr="001B0B5E">
        <w:rPr>
          <w:rFonts w:ascii="Times New Roman" w:eastAsia="Calibri" w:hAnsi="Times New Roman"/>
          <w:b/>
          <w:sz w:val="22"/>
          <w:szCs w:val="22"/>
        </w:rPr>
        <w:t>44.133.049,84</w:t>
      </w:r>
      <w:r w:rsidRPr="001B0B5E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1B0B5E">
        <w:rPr>
          <w:rFonts w:ascii="Times New Roman" w:eastAsia="Calibri" w:hAnsi="Times New Roman"/>
          <w:sz w:val="22"/>
          <w:szCs w:val="22"/>
        </w:rPr>
        <w:t>,</w:t>
      </w:r>
      <w:r w:rsidRPr="001B0B5E">
        <w:rPr>
          <w:rFonts w:ascii="Times New Roman" w:eastAsia="Calibri" w:hAnsi="Times New Roman"/>
          <w:sz w:val="22"/>
          <w:szCs w:val="22"/>
        </w:rPr>
        <w:br/>
        <w:t>zgodnie z załącznikiem nr 2.</w:t>
      </w:r>
    </w:p>
    <w:p w14:paraId="721CB85C" w14:textId="29C598A4" w:rsidR="0076127F" w:rsidRPr="001B0B5E" w:rsidRDefault="0076127F" w:rsidP="0076127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1B0B5E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1B0B5E">
        <w:rPr>
          <w:rFonts w:ascii="Times New Roman" w:eastAsia="Times New Roman" w:hAnsi="Times New Roman"/>
          <w:sz w:val="22"/>
          <w:szCs w:val="22"/>
        </w:rPr>
        <w:br/>
      </w:r>
      <w:r w:rsidR="001B0B5E" w:rsidRPr="001B0B5E">
        <w:rPr>
          <w:rFonts w:ascii="Times New Roman" w:eastAsia="Times New Roman" w:hAnsi="Times New Roman"/>
          <w:b/>
          <w:sz w:val="22"/>
          <w:szCs w:val="22"/>
        </w:rPr>
        <w:t>24.430</w:t>
      </w:r>
      <w:r w:rsidRPr="001B0B5E">
        <w:rPr>
          <w:rFonts w:ascii="Times New Roman" w:eastAsia="Times New Roman" w:hAnsi="Times New Roman"/>
          <w:b/>
          <w:sz w:val="22"/>
          <w:szCs w:val="22"/>
        </w:rPr>
        <w:t>,00 zł,</w:t>
      </w:r>
      <w:r w:rsidRPr="001B0B5E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1B0B5E" w:rsidRPr="001B0B5E">
        <w:rPr>
          <w:rFonts w:ascii="Times New Roman" w:eastAsia="Times New Roman" w:hAnsi="Times New Roman"/>
          <w:b/>
          <w:sz w:val="22"/>
          <w:szCs w:val="22"/>
        </w:rPr>
        <w:t>15.692.901,95</w:t>
      </w:r>
      <w:r w:rsidRPr="001B0B5E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1B0B5E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598F74F2" w14:textId="77777777" w:rsidR="0076127F" w:rsidRPr="001B0B5E" w:rsidRDefault="0076127F" w:rsidP="0076127F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B4332AB" w14:textId="77777777" w:rsidR="007A6B96" w:rsidRPr="00C37BBF" w:rsidRDefault="007A6B96" w:rsidP="007A6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C37BBF">
        <w:rPr>
          <w:rFonts w:ascii="Times New Roman" w:hAnsi="Times New Roman"/>
          <w:bCs/>
          <w:sz w:val="22"/>
          <w:szCs w:val="22"/>
        </w:rPr>
        <w:t>3. § 14. uchwały otrzymuje brzmienie:</w:t>
      </w:r>
    </w:p>
    <w:p w14:paraId="01C98C93" w14:textId="34F09980" w:rsidR="007A6B96" w:rsidRPr="00C37BBF" w:rsidRDefault="007A6B96" w:rsidP="007A6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C37BBF">
        <w:rPr>
          <w:rFonts w:ascii="Times New Roman" w:hAnsi="Times New Roman"/>
          <w:bCs/>
          <w:sz w:val="22"/>
          <w:szCs w:val="22"/>
        </w:rPr>
        <w:t>W budżecie ustala się rezerw</w:t>
      </w:r>
      <w:r>
        <w:rPr>
          <w:rFonts w:ascii="Times New Roman" w:hAnsi="Times New Roman"/>
          <w:bCs/>
          <w:sz w:val="22"/>
          <w:szCs w:val="22"/>
        </w:rPr>
        <w:t xml:space="preserve">ę </w:t>
      </w:r>
      <w:r w:rsidRPr="00C37BBF">
        <w:rPr>
          <w:rFonts w:ascii="Times New Roman" w:hAnsi="Times New Roman"/>
          <w:sz w:val="22"/>
          <w:szCs w:val="22"/>
        </w:rPr>
        <w:t xml:space="preserve">celową z przeznaczeniem na </w:t>
      </w:r>
      <w:r w:rsidRPr="00C37BBF">
        <w:rPr>
          <w:rFonts w:ascii="Times New Roman" w:hAnsi="Times New Roman"/>
          <w:bCs/>
          <w:sz w:val="22"/>
          <w:szCs w:val="22"/>
        </w:rPr>
        <w:t>realizację zadań własnych</w:t>
      </w:r>
      <w:r w:rsidRPr="00C37BB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37BBF">
        <w:rPr>
          <w:rFonts w:ascii="Times New Roman" w:hAnsi="Times New Roman"/>
          <w:bCs/>
          <w:sz w:val="22"/>
          <w:szCs w:val="22"/>
        </w:rPr>
        <w:t>z zakresu zarządzania kryzysowego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C37BBF">
        <w:rPr>
          <w:rFonts w:ascii="Times New Roman" w:hAnsi="Times New Roman"/>
          <w:sz w:val="22"/>
          <w:szCs w:val="22"/>
        </w:rPr>
        <w:t xml:space="preserve">w wysokości </w:t>
      </w:r>
      <w:r w:rsidRPr="00C37BBF">
        <w:rPr>
          <w:rFonts w:ascii="Times New Roman" w:hAnsi="Times New Roman"/>
          <w:b/>
          <w:bCs/>
          <w:sz w:val="22"/>
          <w:szCs w:val="22"/>
        </w:rPr>
        <w:t>56.000,00 zł.</w:t>
      </w:r>
      <w:r w:rsidRPr="00C37BBF">
        <w:rPr>
          <w:rFonts w:ascii="Times New Roman" w:hAnsi="Times New Roman"/>
          <w:sz w:val="22"/>
          <w:szCs w:val="22"/>
        </w:rPr>
        <w:t xml:space="preserve"> </w:t>
      </w:r>
    </w:p>
    <w:p w14:paraId="6F8650E3" w14:textId="77777777" w:rsidR="0076127F" w:rsidRPr="009229E8" w:rsidRDefault="0076127F" w:rsidP="0076127F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0EDA00AA" w14:textId="77777777" w:rsidR="0076127F" w:rsidRPr="009229E8" w:rsidRDefault="0076127F" w:rsidP="0076127F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9229E8">
        <w:rPr>
          <w:rFonts w:ascii="Times New Roman" w:eastAsia="Calibri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Zarządzenie</w:t>
      </w:r>
      <w:r w:rsidRPr="008907E3">
        <w:rPr>
          <w:rFonts w:ascii="Times New Roman" w:hAnsi="Times New Roman"/>
          <w:sz w:val="22"/>
          <w:szCs w:val="22"/>
        </w:rPr>
        <w:t xml:space="preserve"> wchodzi w życie z dniem </w:t>
      </w:r>
      <w:r>
        <w:rPr>
          <w:rFonts w:ascii="Times New Roman" w:hAnsi="Times New Roman"/>
          <w:sz w:val="22"/>
          <w:szCs w:val="22"/>
        </w:rPr>
        <w:t>podpisania.</w:t>
      </w:r>
    </w:p>
    <w:p w14:paraId="5C583852" w14:textId="77777777" w:rsidR="0076127F" w:rsidRPr="009229E8" w:rsidRDefault="0076127F" w:rsidP="0076127F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3F759554" w14:textId="77777777" w:rsidR="0076127F" w:rsidRDefault="0076127F" w:rsidP="0076127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sz w:val="22"/>
          <w:szCs w:val="22"/>
        </w:rPr>
        <w:t>.</w:t>
      </w:r>
    </w:p>
    <w:p w14:paraId="42E25167" w14:textId="631C4206" w:rsidR="009B7DBA" w:rsidRDefault="009B7DBA"/>
    <w:p w14:paraId="4E1DC3D5" w14:textId="66EEB28B" w:rsidR="00C879F0" w:rsidRDefault="00C879F0"/>
    <w:p w14:paraId="6E447B79" w14:textId="5441D042" w:rsidR="00C879F0" w:rsidRDefault="00C879F0"/>
    <w:p w14:paraId="7BDF6531" w14:textId="4439F43F" w:rsidR="00C879F0" w:rsidRDefault="00C879F0"/>
    <w:p w14:paraId="7E5C0101" w14:textId="2A9F87B0" w:rsidR="00C879F0" w:rsidRDefault="00C879F0"/>
    <w:p w14:paraId="45253C62" w14:textId="408A6673" w:rsidR="00C879F0" w:rsidRDefault="00C879F0"/>
    <w:p w14:paraId="1889245E" w14:textId="6044F4C6" w:rsidR="00C879F0" w:rsidRDefault="00C879F0"/>
    <w:p w14:paraId="506F4CD6" w14:textId="58E37FB6" w:rsidR="00C879F0" w:rsidRDefault="00C879F0"/>
    <w:p w14:paraId="2AA75E62" w14:textId="71DC9357" w:rsidR="00C879F0" w:rsidRDefault="00C879F0"/>
    <w:p w14:paraId="360D6439" w14:textId="3ACA9CAC" w:rsidR="00C879F0" w:rsidRDefault="00C879F0"/>
    <w:p w14:paraId="1692DA13" w14:textId="1AC4DA2E" w:rsidR="00C879F0" w:rsidRDefault="00C879F0"/>
    <w:p w14:paraId="0CF2D0EF" w14:textId="40E90798" w:rsidR="00C879F0" w:rsidRDefault="00C879F0"/>
    <w:p w14:paraId="577C54F6" w14:textId="77777777" w:rsidR="00C60284" w:rsidRDefault="00C60284">
      <w:pPr>
        <w:sectPr w:rsidR="00C602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7B8026" w14:textId="57BFC3AD" w:rsidR="00C60284" w:rsidRPr="00A72E46" w:rsidRDefault="00C60284" w:rsidP="00C60284">
      <w:pPr>
        <w:framePr w:w="4134" w:h="716" w:hSpace="141" w:wrap="auto" w:vAnchor="text" w:hAnchor="page" w:x="11670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/>
          <w:sz w:val="16"/>
          <w:szCs w:val="16"/>
          <w:lang w:eastAsia="pl-PL"/>
        </w:rPr>
        <w:t>66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Wójta Gminy Złotów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>6 lipca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46D5167B" w14:textId="6DA469D0" w:rsidR="00C60284" w:rsidRDefault="00C60284"/>
    <w:p w14:paraId="6BCBFF64" w14:textId="0C11A168" w:rsidR="00C60284" w:rsidRDefault="00C60284"/>
    <w:p w14:paraId="06B36E54" w14:textId="2C9C4CF5" w:rsidR="00C60284" w:rsidRDefault="00C60284"/>
    <w:p w14:paraId="4BEAA7D9" w14:textId="77777777" w:rsidR="009D0B65" w:rsidRPr="00A72E46" w:rsidRDefault="009D0B65" w:rsidP="009D0B65">
      <w:pPr>
        <w:jc w:val="center"/>
        <w:rPr>
          <w:rFonts w:ascii="Times New Roman" w:eastAsia="Calibri" w:hAnsi="Times New Roman"/>
          <w:b/>
          <w:lang w:eastAsia="pl-PL"/>
        </w:rPr>
      </w:pPr>
      <w:r w:rsidRPr="00A72E46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A72E46">
        <w:rPr>
          <w:rFonts w:ascii="Times New Roman" w:eastAsia="Calibri" w:hAnsi="Times New Roman"/>
          <w:b/>
          <w:lang w:eastAsia="pl-PL"/>
        </w:rPr>
        <w:t xml:space="preserve"> rok</w:t>
      </w:r>
    </w:p>
    <w:p w14:paraId="03410E93" w14:textId="71D8E063" w:rsidR="00C60284" w:rsidRDefault="00C60284"/>
    <w:tbl>
      <w:tblPr>
        <w:tblW w:w="130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851"/>
        <w:gridCol w:w="567"/>
        <w:gridCol w:w="5069"/>
        <w:gridCol w:w="704"/>
        <w:gridCol w:w="1456"/>
        <w:gridCol w:w="1134"/>
        <w:gridCol w:w="1134"/>
        <w:gridCol w:w="1417"/>
      </w:tblGrid>
      <w:tr w:rsidR="009D0B65" w:rsidRPr="009D0B65" w14:paraId="59D5C28A" w14:textId="77777777" w:rsidTr="009D0B65">
        <w:trPr>
          <w:trHeight w:val="69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F92E" w14:textId="77777777" w:rsidR="009D0B65" w:rsidRPr="009D0B65" w:rsidRDefault="009D0B65" w:rsidP="009D0B6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D6275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E903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EF02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EE2E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1501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AD58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Zmniejszenie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C49C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Zwiększenie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84FE" w14:textId="066F22EB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Plan po zmianach </w:t>
            </w:r>
          </w:p>
        </w:tc>
      </w:tr>
      <w:tr w:rsidR="009D0B65" w:rsidRPr="009D0B65" w14:paraId="44A8A665" w14:textId="77777777" w:rsidTr="009D0B65">
        <w:trPr>
          <w:trHeight w:val="23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FFCC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22E2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4EF9F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9775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1E2C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6071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9C75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4D9F7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AD20B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9D0B65" w:rsidRPr="009D0B65" w14:paraId="568A2CDF" w14:textId="77777777" w:rsidTr="009D0B65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4597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5D9D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bieżące</w:t>
            </w:r>
          </w:p>
        </w:tc>
      </w:tr>
      <w:tr w:rsidR="009D0B65" w:rsidRPr="009D0B65" w14:paraId="667A42F0" w14:textId="77777777" w:rsidTr="009D0B65">
        <w:trPr>
          <w:trHeight w:val="34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42E1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5961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9515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4556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FADB7" w14:textId="77777777" w:rsidR="009D0B65" w:rsidRPr="009D0B65" w:rsidRDefault="009D0B65" w:rsidP="009D0B6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8052B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29 813,00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B2B99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4526A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24 430,00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9170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54 243,00</w:t>
            </w:r>
          </w:p>
        </w:tc>
      </w:tr>
      <w:tr w:rsidR="009D0B65" w:rsidRPr="009D0B65" w14:paraId="3D548059" w14:textId="77777777" w:rsidTr="009D0B65">
        <w:trPr>
          <w:trHeight w:val="57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D570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2B3D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29F40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16CC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B3A98" w14:textId="77777777" w:rsidR="009D0B65" w:rsidRPr="009D0B65" w:rsidRDefault="009D0B65" w:rsidP="009D0B6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B2B0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CFC6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19D7E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3DE51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D0B65" w:rsidRPr="009D0B65" w14:paraId="574B75CA" w14:textId="77777777" w:rsidTr="009D0B65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B5A3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3037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38D83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75107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8CB23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AA73" w14:textId="77777777" w:rsidR="009D0B65" w:rsidRPr="009D0B65" w:rsidRDefault="009D0B65" w:rsidP="009D0B6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Wybory Prezydenta Rzeczypospolitej Polskiej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8C21C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27 923,00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9F2F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6C74F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24 430,00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F77E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52 353,00</w:t>
            </w:r>
          </w:p>
        </w:tc>
      </w:tr>
      <w:tr w:rsidR="009D0B65" w:rsidRPr="009D0B65" w14:paraId="3A102F76" w14:textId="77777777" w:rsidTr="009D0B65">
        <w:trPr>
          <w:trHeight w:val="57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9822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30A58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C26F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00ED0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53061" w14:textId="77777777" w:rsidR="009D0B65" w:rsidRPr="009D0B65" w:rsidRDefault="009D0B65" w:rsidP="009D0B6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EBE0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ED49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1B534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161C1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D0B65" w:rsidRPr="009D0B65" w14:paraId="36AEF4DA" w14:textId="77777777" w:rsidTr="009D0B65">
        <w:trPr>
          <w:trHeight w:val="7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8F92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9561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06CB2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ED4A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291F" w14:textId="77777777" w:rsidR="009D0B65" w:rsidRDefault="009D0B65" w:rsidP="009D0B6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</w:t>
            </w:r>
          </w:p>
          <w:p w14:paraId="5A19F6D7" w14:textId="14DB71E5" w:rsidR="009D0B65" w:rsidRPr="009D0B65" w:rsidRDefault="009D0B65" w:rsidP="009D0B6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zakresu administracji rządowej oraz innych zadań zleconych gminie (związkom gmin, związkom powiatowo-gminnym) ustawami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7078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27 923,00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A87AF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011D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24 430,00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BACC0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52 353,00</w:t>
            </w:r>
          </w:p>
        </w:tc>
      </w:tr>
      <w:tr w:rsidR="009D0B65" w:rsidRPr="009D0B65" w14:paraId="3E5570EA" w14:textId="77777777" w:rsidTr="009D0B65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2463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24D7F5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bieżące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DC4B8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A434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46 973 405,01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8452A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25A23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24 430,00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D08C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46 997 835,01</w:t>
            </w:r>
          </w:p>
        </w:tc>
      </w:tr>
      <w:tr w:rsidR="009D0B65" w:rsidRPr="009D0B65" w14:paraId="6117721E" w14:textId="77777777" w:rsidTr="009D0B65">
        <w:trPr>
          <w:trHeight w:val="57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839E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3099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41C26" w14:textId="77777777" w:rsidR="009D0B65" w:rsidRPr="009D0B65" w:rsidRDefault="009D0B65" w:rsidP="009D0B6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8AAFB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153 198,00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3C78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A6E6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C78F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153 198,00</w:t>
            </w:r>
          </w:p>
        </w:tc>
      </w:tr>
      <w:tr w:rsidR="009D0B65" w:rsidRPr="009D0B65" w14:paraId="1F7F9726" w14:textId="77777777" w:rsidTr="009D0B65">
        <w:trPr>
          <w:trHeight w:val="233"/>
          <w:jc w:val="center"/>
        </w:trPr>
        <w:tc>
          <w:tcPr>
            <w:tcW w:w="13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D970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D0B65" w:rsidRPr="009D0B65" w14:paraId="511D3EE1" w14:textId="77777777" w:rsidTr="009D0B65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5123" w14:textId="77777777" w:rsidR="009D0B65" w:rsidRPr="009D0B65" w:rsidRDefault="009D0B65" w:rsidP="009D0B6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39EBB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majątkowe</w:t>
            </w:r>
          </w:p>
        </w:tc>
      </w:tr>
      <w:tr w:rsidR="009D0B65" w:rsidRPr="009D0B65" w14:paraId="1EC6208D" w14:textId="77777777" w:rsidTr="009D0B65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A7F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BF7564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majątkowe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75D0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8965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6 158 274,38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E9EB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AA5F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CDBB9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6 158 274,38</w:t>
            </w:r>
          </w:p>
        </w:tc>
      </w:tr>
      <w:tr w:rsidR="009D0B65" w:rsidRPr="009D0B65" w14:paraId="584A5A03" w14:textId="77777777" w:rsidTr="009D0B65">
        <w:trPr>
          <w:trHeight w:val="57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7A9E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BDE7B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301C8" w14:textId="77777777" w:rsidR="009D0B65" w:rsidRPr="009D0B65" w:rsidRDefault="009D0B65" w:rsidP="009D0B6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1B1D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4 465 349,07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50FFC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31854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29EE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4 465 349,07</w:t>
            </w:r>
          </w:p>
        </w:tc>
      </w:tr>
      <w:tr w:rsidR="009D0B65" w:rsidRPr="009D0B65" w14:paraId="4955B1A3" w14:textId="77777777" w:rsidTr="009D0B65">
        <w:trPr>
          <w:trHeight w:val="233"/>
          <w:jc w:val="center"/>
        </w:trPr>
        <w:tc>
          <w:tcPr>
            <w:tcW w:w="13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1B07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D0B65" w:rsidRPr="009D0B65" w14:paraId="11825DA9" w14:textId="77777777" w:rsidTr="009D0B65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88BD" w14:textId="77777777" w:rsidR="009D0B65" w:rsidRPr="009D0B65" w:rsidRDefault="009D0B65" w:rsidP="009D0B6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6A249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AC74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53 131 679,39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A121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2314D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24 430,00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274C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53 156 109,39</w:t>
            </w:r>
          </w:p>
        </w:tc>
      </w:tr>
      <w:tr w:rsidR="009D0B65" w:rsidRPr="009D0B65" w14:paraId="05081C0B" w14:textId="77777777" w:rsidTr="009D0B65">
        <w:trPr>
          <w:trHeight w:val="63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E812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E5EA" w14:textId="77777777" w:rsidR="009D0B65" w:rsidRPr="009D0B65" w:rsidRDefault="009D0B65" w:rsidP="009D0B6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F00A6" w14:textId="77777777" w:rsidR="009D0B65" w:rsidRPr="009D0B65" w:rsidRDefault="009D0B65" w:rsidP="009D0B6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8B473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4 618 547,07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F8471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8D159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0532" w14:textId="77777777" w:rsidR="009D0B65" w:rsidRPr="009D0B65" w:rsidRDefault="009D0B65" w:rsidP="009D0B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B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4 618 547,07</w:t>
            </w:r>
          </w:p>
        </w:tc>
      </w:tr>
    </w:tbl>
    <w:p w14:paraId="48EB997A" w14:textId="77777777" w:rsidR="00C60414" w:rsidRPr="00A72E46" w:rsidRDefault="00C60414" w:rsidP="00C60414">
      <w:pPr>
        <w:framePr w:w="4134" w:h="474" w:hSpace="141" w:wrap="auto" w:vAnchor="text" w:hAnchor="page" w:x="11326" w:y="-55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/>
          <w:sz w:val="16"/>
          <w:szCs w:val="16"/>
          <w:lang w:eastAsia="pl-PL"/>
        </w:rPr>
        <w:t>66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Wójta Gminy Złotów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>6 lipca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50319E35" w14:textId="77777777" w:rsidR="00C60414" w:rsidRDefault="00C60414" w:rsidP="00C60414">
      <w:pPr>
        <w:rPr>
          <w:rFonts w:ascii="Times New Roman" w:eastAsia="Calibri" w:hAnsi="Times New Roman"/>
          <w:b/>
          <w:lang w:eastAsia="pl-PL"/>
        </w:rPr>
      </w:pPr>
    </w:p>
    <w:p w14:paraId="470CCEA6" w14:textId="179BD471" w:rsidR="00C60284" w:rsidRPr="00C60414" w:rsidRDefault="00C60284" w:rsidP="00C60414">
      <w:pPr>
        <w:jc w:val="center"/>
        <w:rPr>
          <w:rFonts w:ascii="Times New Roman" w:eastAsia="Calibri" w:hAnsi="Times New Roman"/>
          <w:b/>
          <w:lang w:eastAsia="pl-PL"/>
        </w:rPr>
      </w:pPr>
      <w:r w:rsidRPr="00A72E46">
        <w:rPr>
          <w:rFonts w:ascii="Times New Roman" w:eastAsia="Calibri" w:hAnsi="Times New Roman"/>
          <w:b/>
          <w:lang w:eastAsia="pl-PL"/>
        </w:rPr>
        <w:t>Zmiany w planie wyda</w:t>
      </w:r>
      <w:r>
        <w:rPr>
          <w:rFonts w:ascii="Times New Roman" w:eastAsia="Calibri" w:hAnsi="Times New Roman"/>
          <w:b/>
          <w:lang w:eastAsia="pl-PL"/>
        </w:rPr>
        <w:t>tków budżetu Gminy Złotów na 2020</w:t>
      </w:r>
      <w:r w:rsidRPr="00A72E46">
        <w:rPr>
          <w:rFonts w:ascii="Times New Roman" w:eastAsia="Calibri" w:hAnsi="Times New Roman"/>
          <w:b/>
          <w:lang w:eastAsia="pl-PL"/>
        </w:rPr>
        <w:t xml:space="preserve"> rok</w:t>
      </w: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3"/>
        <w:gridCol w:w="456"/>
        <w:gridCol w:w="1264"/>
        <w:gridCol w:w="827"/>
        <w:gridCol w:w="844"/>
        <w:gridCol w:w="829"/>
        <w:gridCol w:w="847"/>
        <w:gridCol w:w="770"/>
        <w:gridCol w:w="731"/>
        <w:gridCol w:w="722"/>
        <w:gridCol w:w="743"/>
        <w:gridCol w:w="713"/>
        <w:gridCol w:w="687"/>
        <w:gridCol w:w="20"/>
        <w:gridCol w:w="665"/>
        <w:gridCol w:w="843"/>
        <w:gridCol w:w="750"/>
        <w:gridCol w:w="825"/>
        <w:gridCol w:w="599"/>
        <w:gridCol w:w="691"/>
      </w:tblGrid>
      <w:tr w:rsidR="00E27FC9" w:rsidRPr="004079A1" w14:paraId="79B8E3C8" w14:textId="77777777" w:rsidTr="00E27FC9">
        <w:trPr>
          <w:trHeight w:val="53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EED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099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7BAA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903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CBD7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3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412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C60414" w:rsidRPr="004079A1" w14:paraId="73AE24EA" w14:textId="77777777" w:rsidTr="00E27FC9">
        <w:trPr>
          <w:trHeight w:val="16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76A7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C25F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9E45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A263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E2F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19C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C038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FD47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5C5B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27FC9" w:rsidRPr="004079A1" w14:paraId="620C2299" w14:textId="77777777" w:rsidTr="00E27FC9">
        <w:trPr>
          <w:trHeight w:val="16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B0A6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A48A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26D5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A46D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BF5C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0A72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CD5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7F5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01D0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707F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84CF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843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5D56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966E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E720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7D6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EFD7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37B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E27FC9" w:rsidRPr="004079A1" w14:paraId="681E7527" w14:textId="77777777" w:rsidTr="00E27FC9">
        <w:trPr>
          <w:trHeight w:val="837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82D7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C91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01F1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4B35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17E4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649E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F30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E70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2D9C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A85E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F04F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E7E1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792E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158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FBE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A5E1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7EF9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F7B4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828B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27FC9" w:rsidRPr="004079A1" w14:paraId="60FC6673" w14:textId="77777777" w:rsidTr="00E27FC9">
        <w:trPr>
          <w:trHeight w:val="53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14B5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4DB5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81F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77C6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C962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F21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D393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90EC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F42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E678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09C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E4E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2C60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29F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EB5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80C7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2846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F0B9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3A8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27FC9" w:rsidRPr="004079A1" w14:paraId="6B188179" w14:textId="77777777" w:rsidTr="00E27FC9">
        <w:trPr>
          <w:trHeight w:val="16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3363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160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BED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80FF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9983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C71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5 493 890,42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208F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657 999,62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F604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657 999,62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E18A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9EB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592 099,62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1A2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99D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C6F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F27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4E9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D9C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4 835 890,80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5DEB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4 835 890,80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CDF6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3479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F19A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5021C4BF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DC6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2D5A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B1BA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14B5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4D2E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B08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DEE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C55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D85C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10D3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4B13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ED09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5DDC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9940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92A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0C4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8E7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CF3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26D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B04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62F1670E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5AC0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55DD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CC32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7EA7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B9B2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BBD3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6109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3A2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E1CE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32C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844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BFB7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117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A117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F40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8D0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F88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0D7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41F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542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6138AF1E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B619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BF86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6899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9932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F914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C3D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5 613 890,42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8C0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777 999,62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FDF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777 999,62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347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5CE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712 099,62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1A8B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412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883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BC88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7AF8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52CB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4 835 890,80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0AF6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4 835 890,80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331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05A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399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71BB0B59" w14:textId="77777777" w:rsidTr="00E27FC9">
        <w:trPr>
          <w:trHeight w:val="16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EF4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19D4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9E2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37D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596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277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5 479 590,42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C4ED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643 699,62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9E68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643 699,62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862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753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577 799,62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79C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1778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550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493D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254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9DE0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4 835 890,80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8250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4 835 890,80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B5D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B31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B68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59AA92E2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F442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6588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EC3A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5AA4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224E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C9B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F721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316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193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886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8E80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1E1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4D3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42B2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32A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5FC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31BB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B7E8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186E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092C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5269457F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1DEB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E60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A626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C45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021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8E0D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D82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F23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DE0B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D9E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369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9A66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29B8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8F5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01D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F206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D95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3CFF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E567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86A0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457C224B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EBA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B7F2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A5BE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3969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D0A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E19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5 599 590,42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538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763 699,62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0F7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763 699,62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8B9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7E1E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697 799,62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2028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DEC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107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EB8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7C5D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E294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4 835 890,80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2E7B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4 835 890,80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FCCD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35E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20E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59B29F72" w14:textId="77777777" w:rsidTr="00E27FC9">
        <w:trPr>
          <w:trHeight w:val="16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C66D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15C6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EA2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B54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3A1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7003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263 299,62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1E5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263 299,62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93B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263 299,62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C2B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E96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263 299,62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14A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A33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265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65C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D1CC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6A83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DAE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03F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078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56FE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7AC382D1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BD0E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9E46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BAC3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9A1C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112A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9BE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3FC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3214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0DA9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FA4D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4E0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84A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0A6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A13E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C85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433E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8FD2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131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180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E65C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75CCB8B4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E91F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2D5A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B132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999F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3EBA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325A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7566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B4B4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6E6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6B8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6C3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671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82FB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BB4A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E72F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30B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C52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25FD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239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6E35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5F1C5518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6B67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2F4C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578A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3140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586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D9F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383 299,62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8B1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383 299,62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80D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383 299,62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78F2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AAD9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383 299,62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7A6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C27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4871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FE6E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A32C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476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FE47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D324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ACD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CD46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37D8CC5B" w14:textId="77777777" w:rsidTr="00E27FC9">
        <w:trPr>
          <w:trHeight w:val="16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95B0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751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D9B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183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E9A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305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F770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29 813,00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70A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29 813,00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B58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12 713,00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C9D0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9 789,00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52E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2 924,00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A624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2F1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17 100,00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E512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913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FD61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C64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8A70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BB73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A6D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1A23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3F26EF85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497A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9A36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F5F5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894A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5F3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FF88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E141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369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BA8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F8E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6A1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F83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2973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048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4F4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C15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2EC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110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A962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206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54A9E852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FA9B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DC61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6261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F4AC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27C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516E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D5D0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24 430,00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F5E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7 330,00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20A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5 719,00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C3A5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1 611,00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8C2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3DF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17 100,00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104B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FBDB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E2DB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D62B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18D2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1F14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38C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44C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74A0369E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278D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1BA6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B80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9416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0051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D49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54 243,00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B762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54 243,00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931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20 043,00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7491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15 508,00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0DF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4 535,00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73F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37E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34 200,00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423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4C80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3C7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8AD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91D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5A8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48E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EDD6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4F62D99B" w14:textId="77777777" w:rsidTr="00E27FC9">
        <w:trPr>
          <w:trHeight w:val="16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3DD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C3C7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75107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95EC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CA3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Wybory Prezydenta Rzeczypospolitej Polskiej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A81C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AB0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27 923,00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81AA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27 923,00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3AD8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10 823,00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599C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7 899,00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8E01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2 924,00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A0E8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B222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17 100,00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A5AA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B29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1C5A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7FC8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43C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4F6B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8D67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972B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460EF104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2E43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9710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15CE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6CBF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6A5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C755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22C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572A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168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6EB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5B3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F584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A429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11B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7934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919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3FBE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3B1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8BF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D505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06A3D87A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0C2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B3A7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F817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7551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A53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799A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97F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24 430,00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9126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7 330,00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0FA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5 719,00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9346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1 611,00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899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6F5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17 100,00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68F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DA7B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463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C4FD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D1F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731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D1D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A79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7E643693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47AC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7EC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98BE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017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C298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3472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52 353,00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DE59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52 353,00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52E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18 153,00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7CA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13 618,00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01B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4 535,00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AA7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8C4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34 200,00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D024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CC45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3A8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73F5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B9B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22B1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34F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E95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02A7D080" w14:textId="77777777" w:rsidTr="00E27FC9">
        <w:trPr>
          <w:trHeight w:val="16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EA28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226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BCCC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8B1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1018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4111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FE3E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17 100,00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8467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3BFF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0DF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F83E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70E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17 100,00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C90B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939F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7F1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5E5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DFF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B3B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F9F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EA7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254023E4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611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8929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CA1C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6C02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6A43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71B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6AD3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ED9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B96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7E1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B022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8F6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3D72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167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8526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5FC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A9EB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1C7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8FC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7353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47EE550F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DB72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8E88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E53B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B1C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9D82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697E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F42A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17 100,00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E70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5AF6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8F3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1A69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FF3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17 100,00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CC83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8AB0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4AB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C3AA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2BDC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91F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9BBE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AF96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099DFAB5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1F13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EA3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A63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D068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F9F7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63D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C6C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34 200,00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DCFC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FF8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B52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8897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F3E9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34 200,00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16AA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5077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640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4DC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11C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DDF9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F3E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7B52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1DFB41CF" w14:textId="77777777" w:rsidTr="00E27FC9">
        <w:trPr>
          <w:trHeight w:val="16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79B3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6B7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B69D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929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C356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3B2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1 004,00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C865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1 004,00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96C8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1 004,00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62D9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1 004,00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102C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47A3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1555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4B26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D805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A92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225D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79B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996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C21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D8C4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16C55195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856A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0FDD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6EB4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D22C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B8B7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8BB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588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0E5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CF7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A49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CE7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7232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045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174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6F0C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04CF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D34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66CE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CE9A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AE2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1FCCF48E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7902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3006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2C15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FE53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760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EA1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6943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26E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631,00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177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631,00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6851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EBC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08B2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745E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E75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3E8F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C403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84F9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B33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40AC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E8C6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136E9E67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EBAB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DAAC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CE21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71B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A09E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674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1 635,00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689C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1 635,00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6A5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1 635,00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988E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1 635,00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53AE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03A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376B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EEC4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364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996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2E6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577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35A3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8907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51E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0D249EA4" w14:textId="77777777" w:rsidTr="00E27FC9">
        <w:trPr>
          <w:trHeight w:val="16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919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FBD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14F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127A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AB5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8980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DD8C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3258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E1C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DBF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A8C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4CF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201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C822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E90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995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4CE5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AAE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4F1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AE3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0CCCE4B4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6B15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D9C6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556A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9686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82D2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58A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177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121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7DE8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459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6F26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DC60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394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C50F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B6E2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D6DC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9AAE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D8B6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A61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5989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3AF86EE9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982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08E1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8452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29F0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79C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E724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D80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64A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BF65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5733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E7F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C66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24A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16F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0F7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221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FDE4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76E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05FD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ADA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0763E1DE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3A8C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F973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E60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AD02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E6D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4FBE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233,00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D9E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233,00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53B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233,00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3D41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233,00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D830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6E3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A447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1AAD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43F5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E34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5D4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B41C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AEE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B94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AF7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2543905A" w14:textId="77777777" w:rsidTr="00E27FC9">
        <w:trPr>
          <w:trHeight w:val="16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CA44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69B6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519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B479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C3C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255A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6 750,00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DD59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6 750,00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ED5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6 750,00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B50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6 750,00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F0E5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BA9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A89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7871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50D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5BBE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28D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FA3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3E4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372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1CC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022C092C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59DE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8165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CE20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77D1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763E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634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9542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E6E6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3B0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E61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3C25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2B13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396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22B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0DCA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E598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D358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A8F2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67D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2BF2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72A20F06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893D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C2AB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FCB9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CF5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8911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4B4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F110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C12E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02F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43F1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4C69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975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15C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DC9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9655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CEA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2269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B4E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DB7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19C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7DF4AAAF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5A6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148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1BF2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F573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CD1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2CF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11 750,00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2E7A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11 750,00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CC94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11 750,00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898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11 750,00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ECB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62A6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B04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4BC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F6BF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E447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541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BB2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4A4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174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D87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004A6F90" w14:textId="77777777" w:rsidTr="00E27FC9">
        <w:trPr>
          <w:trHeight w:val="16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505E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E1A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BE1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9BDA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207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3073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1 344,00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8933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1 344,00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3ED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1 344,00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647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4F8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1 344,00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BD6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28CE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36EC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967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583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16CA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16B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0FCC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AAF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4B5A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2F084C37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A64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4D54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68F2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E7B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161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D4A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1CE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6796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D045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65B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3CF9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5B0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0C3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114B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5551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D9F8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FD6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C3E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BE2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F73B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0C09AFC0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0AE0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1FAE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ED4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18EF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3DA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D6D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523,00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C433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523,00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BFB8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523,00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D8D1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686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D27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C351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97B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F1CD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1A03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6ED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260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068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578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DFF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4079A1" w14:paraId="5D74153A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A80D1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0C5D3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5FEF1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648B2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B87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1019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1 867,00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65BC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1 867,00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2F5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1 867,00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30A6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9C7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1 867,00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42C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D3D1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536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3914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52D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ECEF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75AF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958C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644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2B26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7C332313" w14:textId="77777777" w:rsidTr="00E27FC9">
        <w:trPr>
          <w:trHeight w:val="53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F63B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1363C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7EDA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4FFC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2167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68BA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7F2A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2EB3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4499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56491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FF75B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0804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D76DD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EE53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D187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6E6AF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C9BB7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BB01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1B8F" w14:textId="77777777" w:rsidR="00C60414" w:rsidRPr="0097595E" w:rsidRDefault="00C60414" w:rsidP="00AC4E1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27FC9" w:rsidRPr="0097595E" w14:paraId="0FA5BF0A" w14:textId="77777777" w:rsidTr="00E27FC9">
        <w:trPr>
          <w:trHeight w:val="16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4828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00A8F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FC98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3B99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1108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3F70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9C3A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1 250,00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15688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1 250,00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163BE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C3CAE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8BB8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E7A3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313C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0762F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2A312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6CAA5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8D75C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BFD5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3F4D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F1642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2EE04DAE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EAD09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11A45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9A767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7E832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8E78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764D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203E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1D42C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57A2C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CA9D3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D434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88C7B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305D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25FE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C62AE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8C26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469A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C4FA5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54A5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0068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7FE4711D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0D304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C333F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6B5DA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B4E5A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9AA96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18CF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E6848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7D02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7856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86771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5189E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3294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0EB1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B553F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2D87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94D23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214A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6EB19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0868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4DF5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508A63F3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45FD1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CBF8C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D49FB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C0024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5CBD" w14:textId="77777777" w:rsidR="004079A1" w:rsidRPr="0097595E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9B92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12DF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2 220,00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BEF8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2 220,00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7EE48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3738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2 220,00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C2AF1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86A52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8E8C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08AFF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10EF5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7C14B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F307E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07E0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D565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D664C" w14:textId="77777777" w:rsidR="004079A1" w:rsidRPr="0097595E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595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4B281D60" w14:textId="77777777" w:rsidTr="00E27FC9">
        <w:trPr>
          <w:trHeight w:val="16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C499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126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BA85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6CD8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A86E3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5AC4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330,00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C6E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330,00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AB2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837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F1759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330,00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690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C23A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B047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A771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6E13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594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696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DE5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C41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40B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5F511A4C" w14:textId="77777777" w:rsidTr="00E27FC9">
        <w:trPr>
          <w:trHeight w:val="16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BC4BD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770D5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083FB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3FD8A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26A4E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4FDA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3451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166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BD92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24D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92D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D391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EC2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AAF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315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413F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2B57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18F2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ECB1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273C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17FD5541" w14:textId="77777777" w:rsidTr="00E27FC9">
        <w:trPr>
          <w:trHeight w:val="16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AB07F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1DEA4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FFA3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E3B0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097C1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A7F2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1CA4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83C4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B4E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8767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481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87A6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D091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070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29167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11D24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7F0A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0DC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E7D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735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1909D26E" w14:textId="77777777" w:rsidTr="00E27FC9">
        <w:trPr>
          <w:trHeight w:val="16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C5C21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73CB3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06948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3C939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B4FEC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DDC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9513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85F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15C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199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56217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1063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46C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932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64F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368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F0F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94C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7BC4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E16B4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7471468D" w14:textId="77777777" w:rsidTr="00E27FC9">
        <w:trPr>
          <w:trHeight w:val="16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940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758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017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6CF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452C5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rozliczenia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2B33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495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C50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48F3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04BE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ACCA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9340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CB2F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E58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45B89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87B6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CFB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B3C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2BA9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FDAE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521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5CE3951C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8084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B1401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B5237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DD862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D742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C68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-120 000,00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3B2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28C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-120 000,00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90DF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8F61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05B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8DB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E2A2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2F18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C094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391A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7B41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FA4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31FE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CE3F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5DD9B446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C4D75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445C4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35E3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11C75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89EB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FF4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E07E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A273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B3A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413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DFD1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6B24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233C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EC4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517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E46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F04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88C5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F13E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2ADF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2924E0CE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5DAD1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414B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DAB04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6B14F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D2374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5E75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9CCE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85E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B831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446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DB8E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A5AD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DE1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5F97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EE73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5B2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CE56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167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33E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74E5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31834DAA" w14:textId="77777777" w:rsidTr="00E27FC9">
        <w:trPr>
          <w:trHeight w:val="16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1151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7CB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75818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CAF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1D540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Rezerwy ogólne i celowe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EAD3A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84DA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F9B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2A49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2AE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C25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F08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C2C2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A85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980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C3C3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2D9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67C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7DF9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88B1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4A1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627176DC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74F86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27635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DC7BE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47A7F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35FF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06C0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-120 000,00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193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04F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-120 000,00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0AC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8B9E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17FD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1D3D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A13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B69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4D9E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F77E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8643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5BE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9E49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2989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14FFD506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CD22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F6AD0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1A91E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D1E6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0A8A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753D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8DEF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F4EF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8AB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5697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C279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982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24CE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75B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8C21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E94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A76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0D6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02E3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09F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2EE24D53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BF290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55EAC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DB696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28AFB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AE01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228A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DF1F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8A17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835E9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9357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3E50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012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39A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E19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30CE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054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F838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6F95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4F4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08C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46D5F348" w14:textId="77777777" w:rsidTr="00E27FC9">
        <w:trPr>
          <w:trHeight w:val="16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D483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12E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A0A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4810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E8C1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Rezerwy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715E5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CD9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7DDE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56D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D0C04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C3F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5357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0384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B917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AF3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97A9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FDF3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542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DDF1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788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01A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002B592C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FC3B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2C90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174F1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01938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40BF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E39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-120 000,00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CEA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781A4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-120 000,00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2C4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308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FB1D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6D2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631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39F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A16BE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5894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E12A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DCE3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C9CA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4F0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2B96F06B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8A51C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2D885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5B1C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929B3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17A69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20BC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8267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67579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647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B39D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5B694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A39B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3DA5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5D4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05F7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D62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A48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ADB9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694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7ED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179524E2" w14:textId="77777777" w:rsidTr="00E27FC9">
        <w:trPr>
          <w:trHeight w:val="16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20034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EA1BB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70C7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66738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2C2E3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358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B60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8AD9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870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86D29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B8A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D747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69A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019C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A4A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E57C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5C57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306E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F8FA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D8A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2724722C" w14:textId="77777777" w:rsidTr="00E27FC9">
        <w:trPr>
          <w:trHeight w:val="165"/>
        </w:trPr>
        <w:tc>
          <w:tcPr>
            <w:tcW w:w="26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BE0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0646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AA6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54 095 399,60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399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44 108 619,84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4AD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25 005 007,63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3228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15 973 273,96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0260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9 031 733,67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A37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2 676 421,15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C68BE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16 028 993,06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30A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6DC79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EB5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468B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9 986 779,76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98E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9 001 782,56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DC1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2A97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A59E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984 997,20</w:t>
            </w:r>
          </w:p>
        </w:tc>
      </w:tr>
      <w:tr w:rsidR="00E27FC9" w:rsidRPr="0097595E" w14:paraId="1325FF39" w14:textId="77777777" w:rsidTr="00E27FC9">
        <w:trPr>
          <w:trHeight w:val="165"/>
        </w:trPr>
        <w:tc>
          <w:tcPr>
            <w:tcW w:w="26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CB84F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77CA1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DC5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-120 000,00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6DE9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-120 000,00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F18E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-120 000,00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AED9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8889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-120 000,00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B11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241A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CC21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9957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916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B404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F05F9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F97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676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0A2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224F1F5B" w14:textId="77777777" w:rsidTr="00E27FC9">
        <w:trPr>
          <w:trHeight w:val="165"/>
        </w:trPr>
        <w:tc>
          <w:tcPr>
            <w:tcW w:w="26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DAE4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249B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4EF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144 430,00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089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144 430,00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E43F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127 330,00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674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5 719,00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3791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121 611,00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8411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5E6E0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17 100,00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D8D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9BC86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234B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BA14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F763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295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CBE4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C92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27FC9" w:rsidRPr="0097595E" w14:paraId="2FBE8E3E" w14:textId="77777777" w:rsidTr="00E27FC9">
        <w:trPr>
          <w:trHeight w:val="165"/>
        </w:trPr>
        <w:tc>
          <w:tcPr>
            <w:tcW w:w="26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29F3A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649D" w14:textId="77777777" w:rsidR="00C60414" w:rsidRPr="00C60414" w:rsidRDefault="00C60414" w:rsidP="00C6041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AE2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54 119 829,60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12AF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44 133 049,84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B697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25 012 337,63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E91BA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15 978 992,96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625E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9 033 344,67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62CD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2 676 421,15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2438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16 046 093,06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58B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BBA5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830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CA3F2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9 986 779,76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2193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9 001 782,56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6FA1E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61217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0B0E1" w14:textId="77777777" w:rsidR="00C60414" w:rsidRPr="00C60414" w:rsidRDefault="00C60414" w:rsidP="00C6041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C6041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984 997,20</w:t>
            </w:r>
          </w:p>
        </w:tc>
      </w:tr>
    </w:tbl>
    <w:p w14:paraId="7EFCEA4B" w14:textId="77777777" w:rsidR="00C60284" w:rsidRPr="0097595E" w:rsidRDefault="00C60284">
      <w:pPr>
        <w:rPr>
          <w:rFonts w:ascii="Times New Roman" w:hAnsi="Times New Roman"/>
        </w:rPr>
      </w:pPr>
    </w:p>
    <w:p w14:paraId="0C6A51E5" w14:textId="77777777" w:rsidR="00C60284" w:rsidRDefault="00C60284"/>
    <w:p w14:paraId="216FE66D" w14:textId="77777777" w:rsidR="00C60284" w:rsidRDefault="00C60284"/>
    <w:p w14:paraId="3D7B8FFA" w14:textId="77777777" w:rsidR="00C60284" w:rsidRDefault="00C60284"/>
    <w:p w14:paraId="242B58D6" w14:textId="77777777" w:rsidR="00C60284" w:rsidRDefault="00C60284"/>
    <w:p w14:paraId="2F546AF9" w14:textId="77777777" w:rsidR="00C60284" w:rsidRDefault="00C60284"/>
    <w:p w14:paraId="7C483D1F" w14:textId="77777777" w:rsidR="00C60284" w:rsidRDefault="00C60284"/>
    <w:p w14:paraId="7859C47E" w14:textId="77777777" w:rsidR="00C60284" w:rsidRDefault="00C60284"/>
    <w:p w14:paraId="320861CF" w14:textId="77777777" w:rsidR="00C60284" w:rsidRDefault="00C60284"/>
    <w:p w14:paraId="52B42F8A" w14:textId="77777777" w:rsidR="00C60284" w:rsidRDefault="00C60284"/>
    <w:p w14:paraId="785C6B34" w14:textId="77777777" w:rsidR="00C60284" w:rsidRDefault="00C60284"/>
    <w:p w14:paraId="15DF689B" w14:textId="77777777" w:rsidR="00C60284" w:rsidRDefault="00C60284"/>
    <w:p w14:paraId="046525DB" w14:textId="77777777" w:rsidR="00C60284" w:rsidRDefault="00C60284"/>
    <w:p w14:paraId="10B5F1CB" w14:textId="77777777" w:rsidR="00C60284" w:rsidRDefault="00C60284"/>
    <w:p w14:paraId="23DB58F4" w14:textId="77777777" w:rsidR="00C60284" w:rsidRDefault="00C60284"/>
    <w:p w14:paraId="293D503A" w14:textId="01C102DF" w:rsidR="009D0B65" w:rsidRPr="00A72E46" w:rsidRDefault="009D0B65" w:rsidP="009D0B65">
      <w:pPr>
        <w:framePr w:w="4134" w:h="716" w:hSpace="141" w:wrap="auto" w:vAnchor="text" w:hAnchor="page" w:x="11670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/>
          <w:sz w:val="16"/>
          <w:szCs w:val="16"/>
          <w:lang w:eastAsia="pl-PL"/>
        </w:rPr>
        <w:t>66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Wójta Gminy Złotów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>6 lipca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105541FD" w14:textId="77777777" w:rsidR="00C60284" w:rsidRDefault="00C60284"/>
    <w:p w14:paraId="4499C40A" w14:textId="77777777" w:rsidR="00C60284" w:rsidRDefault="00C60284"/>
    <w:p w14:paraId="2F420966" w14:textId="77777777" w:rsidR="00C60284" w:rsidRDefault="00C60284"/>
    <w:p w14:paraId="5154E820" w14:textId="77777777" w:rsidR="009D0B65" w:rsidRPr="00A72E46" w:rsidRDefault="009D0B65" w:rsidP="009D0B65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A72E46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2FEF5C09" w14:textId="77777777" w:rsidR="00C60284" w:rsidRDefault="00C60284"/>
    <w:tbl>
      <w:tblPr>
        <w:tblW w:w="138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74"/>
        <w:gridCol w:w="851"/>
        <w:gridCol w:w="709"/>
        <w:gridCol w:w="4506"/>
        <w:gridCol w:w="700"/>
        <w:gridCol w:w="1598"/>
        <w:gridCol w:w="1559"/>
        <w:gridCol w:w="1417"/>
        <w:gridCol w:w="1418"/>
      </w:tblGrid>
      <w:tr w:rsidR="00D0224A" w:rsidRPr="00D0224A" w14:paraId="669EAAFC" w14:textId="77777777" w:rsidTr="00D0224A">
        <w:trPr>
          <w:trHeight w:val="69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8E16" w14:textId="77777777" w:rsidR="00D0224A" w:rsidRPr="00D0224A" w:rsidRDefault="00D0224A" w:rsidP="00D022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A965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A8BDE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8703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5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C3CE1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865D2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FA35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Zmniejszenie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9CA0D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Zwiększenie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25DF" w14:textId="1632868C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Plan po zmianach </w:t>
            </w:r>
          </w:p>
        </w:tc>
      </w:tr>
      <w:tr w:rsidR="00D0224A" w:rsidRPr="00D0224A" w14:paraId="35B4655C" w14:textId="77777777" w:rsidTr="00D0224A">
        <w:trPr>
          <w:trHeight w:val="233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709E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74CE5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AB76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7F2C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8264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51424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26C71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E9D7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BF2F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D0224A" w:rsidRPr="00D0224A" w14:paraId="08E692DD" w14:textId="77777777" w:rsidTr="00D0224A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5ADA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54A2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bieżące</w:t>
            </w:r>
          </w:p>
        </w:tc>
      </w:tr>
      <w:tr w:rsidR="00D0224A" w:rsidRPr="00D0224A" w14:paraId="4FEC1AF9" w14:textId="77777777" w:rsidTr="00D0224A">
        <w:trPr>
          <w:trHeight w:val="34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CAC1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16DE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92ACD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BC062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3523" w14:textId="77777777" w:rsidR="00D0224A" w:rsidRPr="00D0224A" w:rsidRDefault="00D0224A" w:rsidP="00D0224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48C6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8B3A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90BDC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24 430,00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BDF5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54 243,00</w:t>
            </w:r>
          </w:p>
        </w:tc>
      </w:tr>
      <w:tr w:rsidR="00D0224A" w:rsidRPr="00D0224A" w14:paraId="59C55D4B" w14:textId="77777777" w:rsidTr="00D0224A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9A6D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0483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0947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AD404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7497" w14:textId="77777777" w:rsidR="00D0224A" w:rsidRPr="00D0224A" w:rsidRDefault="00D0224A" w:rsidP="00D0224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CE94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B1D8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A083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775F8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0224A" w:rsidRPr="00D0224A" w14:paraId="71A2C19D" w14:textId="77777777" w:rsidTr="00D0224A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FAEA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8F5E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ED101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75107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4F49F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48C2" w14:textId="77777777" w:rsidR="00D0224A" w:rsidRPr="00D0224A" w:rsidRDefault="00D0224A" w:rsidP="00D0224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Wybory Prezydenta Rzeczypospolitej Polskiej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921E1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581B0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D2BAE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24 430,00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9DE2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52 353,00</w:t>
            </w:r>
          </w:p>
        </w:tc>
      </w:tr>
      <w:tr w:rsidR="00D0224A" w:rsidRPr="00D0224A" w14:paraId="481887BD" w14:textId="77777777" w:rsidTr="00D0224A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8E10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8B030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FA01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C6AA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C3A7A" w14:textId="77777777" w:rsidR="00D0224A" w:rsidRPr="00D0224A" w:rsidRDefault="00D0224A" w:rsidP="00D0224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488B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B776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2832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0E971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0224A" w:rsidRPr="00D0224A" w14:paraId="44AFD60F" w14:textId="77777777" w:rsidTr="00D0224A">
        <w:trPr>
          <w:trHeight w:val="79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48E1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DD2C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59729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BFE2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5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21F97" w14:textId="77777777" w:rsidR="00D0224A" w:rsidRPr="00D0224A" w:rsidRDefault="00D0224A" w:rsidP="00D0224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9934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4650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76E2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24 430,00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6D7B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52 353,00</w:t>
            </w:r>
          </w:p>
        </w:tc>
      </w:tr>
      <w:tr w:rsidR="00D0224A" w:rsidRPr="00D0224A" w14:paraId="190152A2" w14:textId="77777777" w:rsidTr="00D0224A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D724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5143D1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bieżące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6432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79FA5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15 668 471,95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2960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416B3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24 430,00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AE2A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15 692 901,95</w:t>
            </w:r>
          </w:p>
        </w:tc>
      </w:tr>
      <w:tr w:rsidR="00D0224A" w:rsidRPr="00D0224A" w14:paraId="2CB821E2" w14:textId="77777777" w:rsidTr="00D0224A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CE5E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8CADC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242D" w14:textId="77777777" w:rsidR="00D0224A" w:rsidRPr="00D0224A" w:rsidRDefault="00D0224A" w:rsidP="00D0224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7AC69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1EB8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6C4F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0E904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0224A" w:rsidRPr="00D0224A" w14:paraId="1678F0C5" w14:textId="77777777" w:rsidTr="00D0224A">
        <w:trPr>
          <w:trHeight w:val="233"/>
          <w:jc w:val="center"/>
        </w:trPr>
        <w:tc>
          <w:tcPr>
            <w:tcW w:w="138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B65E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0224A" w:rsidRPr="00D0224A" w14:paraId="36CDF626" w14:textId="77777777" w:rsidTr="00D0224A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6705" w14:textId="77777777" w:rsidR="00D0224A" w:rsidRPr="00D0224A" w:rsidRDefault="00D0224A" w:rsidP="00D022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0029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CFA77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15 668 471,95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6B58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FC6B8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24 430,00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39B8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15 692 901,95</w:t>
            </w:r>
          </w:p>
        </w:tc>
      </w:tr>
      <w:tr w:rsidR="00D0224A" w:rsidRPr="00D0224A" w14:paraId="74B97317" w14:textId="77777777" w:rsidTr="00D0224A">
        <w:trPr>
          <w:trHeight w:val="63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F363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DDFCD" w14:textId="77777777" w:rsidR="00D0224A" w:rsidRPr="00D0224A" w:rsidRDefault="00D0224A" w:rsidP="00D022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9635" w14:textId="77777777" w:rsidR="00D0224A" w:rsidRPr="00D0224A" w:rsidRDefault="00D0224A" w:rsidP="00D0224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6E2F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CF85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2857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515E" w14:textId="77777777" w:rsidR="00D0224A" w:rsidRPr="00D0224A" w:rsidRDefault="00D0224A" w:rsidP="00D022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2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</w:tbl>
    <w:p w14:paraId="04D852B0" w14:textId="77777777" w:rsidR="00C60284" w:rsidRDefault="00C60284"/>
    <w:p w14:paraId="77D60268" w14:textId="77777777" w:rsidR="00C60284" w:rsidRDefault="00C60284"/>
    <w:p w14:paraId="45CA1897" w14:textId="77777777" w:rsidR="00C60284" w:rsidRDefault="00C60284"/>
    <w:p w14:paraId="50705234" w14:textId="77777777" w:rsidR="00C60284" w:rsidRDefault="00C60284"/>
    <w:p w14:paraId="303B7DFD" w14:textId="79575BF4" w:rsidR="009D0B65" w:rsidRPr="00A72E46" w:rsidRDefault="009D0B65" w:rsidP="004079A1">
      <w:pPr>
        <w:framePr w:w="4134" w:h="473" w:hSpace="141" w:wrap="auto" w:vAnchor="text" w:hAnchor="page" w:x="11670" w:y="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3a</w:t>
      </w: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/>
          <w:sz w:val="16"/>
          <w:szCs w:val="16"/>
          <w:lang w:eastAsia="pl-PL"/>
        </w:rPr>
        <w:t>66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Wójta Gminy Złotów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>6 lipca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7E7179F4" w14:textId="3C8F65D5" w:rsidR="004079A1" w:rsidRDefault="004079A1" w:rsidP="004079A1"/>
    <w:p w14:paraId="6442783D" w14:textId="650BB086" w:rsidR="004079A1" w:rsidRDefault="004079A1" w:rsidP="004079A1"/>
    <w:p w14:paraId="0C7FE1E5" w14:textId="77777777" w:rsidR="004079A1" w:rsidRDefault="004079A1" w:rsidP="004079A1">
      <w:pPr>
        <w:rPr>
          <w:rFonts w:ascii="Times New Roman" w:eastAsia="Times New Roman" w:hAnsi="Times New Roman"/>
          <w:b/>
        </w:rPr>
      </w:pPr>
    </w:p>
    <w:p w14:paraId="2B46694A" w14:textId="2109C02C" w:rsidR="004079A1" w:rsidRDefault="009D0B65" w:rsidP="004079A1">
      <w:pPr>
        <w:jc w:val="center"/>
        <w:rPr>
          <w:rFonts w:ascii="Times New Roman" w:eastAsia="Times New Roman" w:hAnsi="Times New Roman"/>
          <w:b/>
        </w:rPr>
      </w:pPr>
      <w:r w:rsidRPr="00A72E46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0E1E1162" w14:textId="77777777" w:rsidR="004079A1" w:rsidRPr="004079A1" w:rsidRDefault="004079A1" w:rsidP="004079A1">
      <w:pPr>
        <w:jc w:val="center"/>
        <w:rPr>
          <w:rFonts w:ascii="Times New Roman" w:eastAsia="Times New Roman" w:hAnsi="Times New Roman"/>
          <w:b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67"/>
        <w:gridCol w:w="465"/>
        <w:gridCol w:w="1271"/>
        <w:gridCol w:w="767"/>
        <w:gridCol w:w="840"/>
        <w:gridCol w:w="716"/>
        <w:gridCol w:w="780"/>
        <w:gridCol w:w="874"/>
        <w:gridCol w:w="751"/>
        <w:gridCol w:w="706"/>
        <w:gridCol w:w="752"/>
        <w:gridCol w:w="747"/>
        <w:gridCol w:w="650"/>
        <w:gridCol w:w="708"/>
        <w:gridCol w:w="835"/>
        <w:gridCol w:w="774"/>
        <w:gridCol w:w="772"/>
        <w:gridCol w:w="658"/>
        <w:gridCol w:w="727"/>
      </w:tblGrid>
      <w:tr w:rsidR="004079A1" w:rsidRPr="004079A1" w14:paraId="5E95C12D" w14:textId="77777777" w:rsidTr="004079A1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A701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Dział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601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Rozdział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6493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§</w:t>
            </w: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br/>
              <w:t>/</w:t>
            </w: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br/>
              <w:t>grupa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3DFE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Nazwa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0A23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Plan</w:t>
            </w:r>
          </w:p>
        </w:tc>
        <w:tc>
          <w:tcPr>
            <w:tcW w:w="104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EBE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tego:</w:t>
            </w:r>
          </w:p>
        </w:tc>
      </w:tr>
      <w:tr w:rsidR="004079A1" w:rsidRPr="004079A1" w14:paraId="7A5E64A3" w14:textId="77777777" w:rsidTr="004079A1">
        <w:trPr>
          <w:trHeight w:val="16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0C76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44A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DC2F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E66D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AF98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74B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Wydatki bieżące</w:t>
            </w:r>
          </w:p>
        </w:tc>
        <w:tc>
          <w:tcPr>
            <w:tcW w:w="59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E1F7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tego: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FEA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Wydatki </w:t>
            </w: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br/>
              <w:t>majątkowe</w:t>
            </w:r>
          </w:p>
        </w:tc>
        <w:tc>
          <w:tcPr>
            <w:tcW w:w="29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587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tego:</w:t>
            </w:r>
          </w:p>
        </w:tc>
      </w:tr>
      <w:tr w:rsidR="004079A1" w:rsidRPr="004079A1" w14:paraId="730047A9" w14:textId="77777777" w:rsidTr="004079A1">
        <w:trPr>
          <w:trHeight w:val="16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7A81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635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779B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5200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B399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F9E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D44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wydatki </w:t>
            </w: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br/>
              <w:t>jednostek</w:t>
            </w: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br/>
              <w:t>budżetowych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D08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tego: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9CD5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dotacje na zadania bieżące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77DE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świadczenia na rzecz osób fizycznych;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7394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D319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wypłaty z tytułu poręczeń i gwarancji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045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obsługa długu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1D9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65E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inwestycje i zakupy inwestycyjne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0BC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 tym: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245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i objęcie akcji i udziałów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F7C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Wniesienie wkładów do spółek prawa handlowego</w:t>
            </w:r>
          </w:p>
        </w:tc>
      </w:tr>
      <w:tr w:rsidR="004079A1" w:rsidRPr="004079A1" w14:paraId="1FD1E314" w14:textId="77777777" w:rsidTr="004079A1">
        <w:trPr>
          <w:trHeight w:val="130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0B6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C67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D83F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B727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2343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E42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047E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3FDB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wynagrodzenia i składki od nich naliczane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BB7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wydatki związane z realizacją ich statutowych zadań;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D366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CC34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CDEB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94E2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8EE8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4D87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1121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FD36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B2A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7562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4079A1" w:rsidRPr="004079A1" w14:paraId="25D15C70" w14:textId="77777777" w:rsidTr="004079A1">
        <w:trPr>
          <w:trHeight w:val="53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12AD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4DC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CD6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2F5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F735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0D7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BE1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5DD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DCBF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617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564E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A99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2DE3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303E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53D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E660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B9A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8AB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95D6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079A1" w:rsidRPr="004079A1" w14:paraId="7F026A13" w14:textId="77777777" w:rsidTr="004079A1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FFB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FC5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B98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F41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E8D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CC8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29 813,00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84D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29 813,00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48B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12 713,00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138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9 789,00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2E4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2 924,00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41A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B275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17 100,00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0AA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63A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9F5F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997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100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1984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B134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ED1C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18C1531B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C503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F1F6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3C9A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818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130A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EA4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8D6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6A0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C535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8D9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6A08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9CC8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8E0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1F2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AE2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2FFD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7D4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BB9A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F41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80DA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7C1AD6B3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E018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EA11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7D16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CCD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E99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E48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24 430,00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80D9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24 430,00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786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7 330,00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EEB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5 719,00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DB5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1 611,00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980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C966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17 100,00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31F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024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C3A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5BB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5867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4A7A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F6C8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37B3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73A44050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B9C8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162B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5586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4C2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45F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E23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54 243,00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5042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54 243,00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CBF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20 043,00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C7D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15 508,00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7ADD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4 535,00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5F5E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7EAC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85B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0BF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671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697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2F0F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25C8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FD4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92D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7682659E" w14:textId="77777777" w:rsidTr="004079A1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42BF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7293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75107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64E9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0F0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Wybory Prezydenta Rzeczypospolitej Polskiej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A2B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F7A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27 923,00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07C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27 923,00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410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10 823,00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53F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7 899,00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B8A4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2 924,00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F9C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E01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17 100,00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D74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A17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814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8CD2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3BEB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5E8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11F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A224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78D03C8E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15E7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4BF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B91E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82E1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21E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F32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27E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DC5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149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842D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A204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37A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414A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F33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F60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04E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5CB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1DA0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640F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332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32AB053E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136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59ED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BE6C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B14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F282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FF3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24 430,00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DC0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24 430,00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842A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7 330,00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835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5 719,00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4BB8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1 611,00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B029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FE8F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17 100,00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6B2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8B9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41AE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A13F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D066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C950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E436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84A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3DE59CD1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4E2E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2A24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81AC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89C9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F5B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B870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52 353,00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7388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52 353,00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0AD5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18 153,00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5FCA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13 618,00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97E2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4 535,00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C44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F2B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C552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120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83F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95B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5D8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BB12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90C1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10F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27401104" w14:textId="77777777" w:rsidTr="004079A1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CEC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5B6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06E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9FA1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C5D7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948B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17 100,00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535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889D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9D2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DD8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C0BB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926A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17 100,00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C5B4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F29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7FE6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230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4299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723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277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BA90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2CAA4F92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9850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0DDF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1369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6EB4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1E9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4C7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675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989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6FD0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6CE2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EFC9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257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F11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D54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9ABA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5CC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88C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DB96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50B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F06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542F2490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B4C7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1C1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F744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6E9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753D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75A0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17 100,00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CE5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5C2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5D1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578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2DE6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2C5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17 100,00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4F90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441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A987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02E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1055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1DF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4ED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AFC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53FD2035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A810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4C5C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4542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C8B5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A30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F2B8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34 200,00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2BB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BC1C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0FF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0E9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7AB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946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206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277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2F4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BCF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623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A8FD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4B7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7B5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3D43B646" w14:textId="77777777" w:rsidTr="004079A1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97C7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2B6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515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C21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E92E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5C8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1 004,00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8216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149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1 004,00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E7F7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D979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F94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51EC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B3C7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AAE1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4950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C32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882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44D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F0CA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066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0D8424F1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463E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8C7B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39A6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BEE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A16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8F9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682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60E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77BB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411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39B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DE3B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D33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41EB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847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9392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585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22C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8D50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26A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2F4E6305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9F05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61BB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0FFD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47B5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232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9975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631,00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06D4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631,00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1F5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631,00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414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631,00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ECE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95FA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6B94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69B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AE05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F07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737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C0E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010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C3C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948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2C3E06D1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9933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10A4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5390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AF5C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9A8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CE32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1 635,00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E1A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1 635,00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C4B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1 635,00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6C0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1 635,00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8C4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848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5D5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7260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8B1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0C8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9E1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B1C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746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EEA4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B0B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714CF98A" w14:textId="77777777" w:rsidTr="004079A1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4B7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37E9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BAA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445B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C43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F145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AEF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E20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8F3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4AC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976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EFF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28A0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6B6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583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2EAE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9CB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E16A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26B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2F63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4CCB680D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E27A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5247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5A6E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B1E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DD8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D39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278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8B2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14AB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F60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ADA3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32A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DD2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B70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C22B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F09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A8AE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BD6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957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FFC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6D7DD8F3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ABD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521C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D25F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5117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2C0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863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88,00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FA5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EE04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88,00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FDE3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A6B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774B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D60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3FD6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CFBB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3DC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9C4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B34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6FF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BBB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5C6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26D06738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DF3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6E01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0DB2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360F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BFE1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F4C5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1525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1BE0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299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B39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3707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5F2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30D3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2A2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E65E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7FDD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564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6C3D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4133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194A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03C532DB" w14:textId="77777777" w:rsidTr="004079A1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48AB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9566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BC4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ABEF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EFE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BA9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6 750,00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3EF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6 750,00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BAF0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6 750,00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6477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6 750,00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10C7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998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ED5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FDA3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3F44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F48C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921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59D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77E8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E11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350F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7158210B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CA4F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8F4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F329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B39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189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96F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ABB5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163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7E24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043F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23F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2D3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2CF4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90C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D5F7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0A9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4F87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8F0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7B00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89DB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3C44912F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884A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4E20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0736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7DAC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021F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B4C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6C1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B751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8DEE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C506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95B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C26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8E93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314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46C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A75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A23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5AF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7C18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7C95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78F5C5E1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28BD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BBA2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15E7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84B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6FD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CE4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11 750,00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F3C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11 750,00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0B2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11 750,00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C16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11 750,00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EF1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B978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DD0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DD2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888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130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B12A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BC8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614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153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8EE2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274DE3DA" w14:textId="77777777" w:rsidTr="004079A1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535E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1F82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98EB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5C6B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730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CD2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1 344,00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FD7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1 344,00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AC5C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1 344,00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536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3F2B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1 344,00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E47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48E5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6E0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BEFB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320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00C0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972A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161C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6CE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A57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5F7879C8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AE91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C77A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76EA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CC6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8228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15FF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9F8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3261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9DA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58C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B91D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1DA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9781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F8A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06B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D28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36A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615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12B6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EE0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520860BA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4E0A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BF95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9EDD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69D3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9F25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3BA2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523,00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8E78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523,00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7B1F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523,00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3FF5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856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523,00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7CF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E06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EDB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63E5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2D75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CEE5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4EF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FF44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B6D2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7933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310CD883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3AA0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F461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1590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1CFA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905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337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1 867,00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6E1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1 867,00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26E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1 867,00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891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3FAC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1 867,00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9038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49D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4F4F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5EB3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734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E80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7EC5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C93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AE83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90B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5DF8E866" w14:textId="77777777" w:rsidTr="004079A1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ED6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39EF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CCF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2DC9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5DFD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99B3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1 250,00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71D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FE4F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1 250,00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F1FB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F5B8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6696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C8A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097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7B65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A92D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082F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D52C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E78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B9E2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41A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159CFD53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87742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3EF8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8CBA1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8EB8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869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167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ECBF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461B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52A7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A8BD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9FE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B4BB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BF0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C8E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7441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B225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EEC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4D7E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AA43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89E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44A9CE6E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F23C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863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5248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116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65A2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A42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F03C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7EB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629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029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4DB6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229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AD5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8666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C8DC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CC6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985B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B0EA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DE25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16DA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46C3B55F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61358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4FD85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2B0F9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02F8F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EA0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07A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2 220,00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735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2 220,00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2D83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2 220,00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FA1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459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2 220,00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D0BB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75A3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D286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EBC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0EC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29C9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44F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982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545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A08E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3B90345C" w14:textId="77777777" w:rsidTr="004079A1">
        <w:trPr>
          <w:trHeight w:val="53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8097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0721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0EA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351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050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DA0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BA6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E1B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334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05C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D0A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62D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91AA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8F5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2DE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2E2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CCC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187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8076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079A1" w:rsidRPr="004079A1" w14:paraId="53DFA036" w14:textId="77777777" w:rsidTr="004079A1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CD3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5AD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3D4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74FD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8C25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522F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ADB2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6D2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F56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F76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466C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6F97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288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56A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F51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C09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E01A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12C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345D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06C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67AB1CF9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21FF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22E1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EE18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EC239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DD7CE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CBE2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6AA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FC21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9BC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471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D5E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41B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960D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6139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6E9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4B3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4353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9BC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80E5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1E0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0135CE94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6C0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40DC8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5ED6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25E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4FE7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833F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118,00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B63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39B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118,00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E2A5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BF7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0281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F284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82B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2B7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BF41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958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5C5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A8E6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E73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1910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6D62DB48" w14:textId="77777777" w:rsidTr="004079A1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2C21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D647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3383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FE95C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5525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6DD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448,00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C59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298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448,00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AFF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2A8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BBA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F9C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70B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C3C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56D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AD7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273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C336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D86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2DDC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3B44E2E1" w14:textId="77777777" w:rsidTr="004079A1">
        <w:trPr>
          <w:trHeight w:val="165"/>
        </w:trPr>
        <w:tc>
          <w:tcPr>
            <w:tcW w:w="2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337C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02A1B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32F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15 668 471,95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BE97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15 668 471,95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7B1B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1 607 535,80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007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549 269,96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37FF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1 058 265,84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008B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11 865,15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DE9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14 049 071,00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5B1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459B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39B4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B0B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F04C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88D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EF2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C05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46DBCBCD" w14:textId="77777777" w:rsidTr="004079A1">
        <w:trPr>
          <w:trHeight w:val="165"/>
        </w:trPr>
        <w:tc>
          <w:tcPr>
            <w:tcW w:w="2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0AA74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80060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53B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F827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4FF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5916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C76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5CAB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158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00D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067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5049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A03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317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FB6B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0E4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F0AB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0B641E6A" w14:textId="77777777" w:rsidTr="004079A1">
        <w:trPr>
          <w:trHeight w:val="165"/>
        </w:trPr>
        <w:tc>
          <w:tcPr>
            <w:tcW w:w="2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65AD3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4B4F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0FCE0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24 430,00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1FBC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24 430,00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522C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7 330,00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37D6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5 719,00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243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1 611,00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F54D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FBF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17 100,00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E467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150F6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BED92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CBC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BE6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5957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511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AF48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4079A1" w:rsidRPr="004079A1" w14:paraId="220028FD" w14:textId="77777777" w:rsidTr="004079A1">
        <w:trPr>
          <w:trHeight w:val="165"/>
        </w:trPr>
        <w:tc>
          <w:tcPr>
            <w:tcW w:w="2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788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0A2A" w14:textId="77777777" w:rsidR="004079A1" w:rsidRPr="004079A1" w:rsidRDefault="004079A1" w:rsidP="004079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EAC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15 692 901,95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1E4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15 692 901,95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1854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1 614 865,80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D317F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554 988,96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0ACF5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1 059 876,84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7E1F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11 865,15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561D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14 066 171,00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8C7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D433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B8511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9D2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32BE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7EBC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BD8BA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16A8" w14:textId="77777777" w:rsidR="004079A1" w:rsidRPr="004079A1" w:rsidRDefault="004079A1" w:rsidP="004079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079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14:paraId="135A76F2" w14:textId="5FF4E5B5" w:rsidR="004079A1" w:rsidRDefault="004079A1">
      <w:pPr>
        <w:sectPr w:rsidR="004079A1" w:rsidSect="00C6028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7AD36F6" w14:textId="77777777" w:rsidR="00C60284" w:rsidRDefault="00C60284"/>
    <w:p w14:paraId="5344E0C9" w14:textId="77777777" w:rsidR="00C879F0" w:rsidRPr="00050C31" w:rsidRDefault="00C879F0" w:rsidP="00C879F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</w:t>
      </w:r>
      <w:r w:rsidRPr="00050C31">
        <w:rPr>
          <w:rFonts w:ascii="Times New Roman" w:hAnsi="Times New Roman"/>
          <w:b/>
          <w:sz w:val="22"/>
          <w:szCs w:val="22"/>
        </w:rPr>
        <w:t>adnienie</w:t>
      </w:r>
    </w:p>
    <w:p w14:paraId="14706719" w14:textId="269A1F92" w:rsidR="00C879F0" w:rsidRPr="00050C31" w:rsidRDefault="00C879F0" w:rsidP="00C879F0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 xml:space="preserve">do zarządzenia Nr </w:t>
      </w:r>
      <w:r w:rsidR="00503653">
        <w:rPr>
          <w:rFonts w:ascii="Times New Roman" w:hAnsi="Times New Roman"/>
          <w:b/>
          <w:sz w:val="22"/>
          <w:szCs w:val="22"/>
        </w:rPr>
        <w:t>66.</w:t>
      </w:r>
      <w:r w:rsidRPr="00050C31">
        <w:rPr>
          <w:rFonts w:ascii="Times New Roman" w:hAnsi="Times New Roman"/>
          <w:b/>
          <w:sz w:val="22"/>
          <w:szCs w:val="22"/>
        </w:rPr>
        <w:t>20</w:t>
      </w:r>
      <w:r>
        <w:rPr>
          <w:rFonts w:ascii="Times New Roman" w:hAnsi="Times New Roman"/>
          <w:b/>
          <w:sz w:val="22"/>
          <w:szCs w:val="22"/>
        </w:rPr>
        <w:t>20</w:t>
      </w:r>
    </w:p>
    <w:p w14:paraId="372FE906" w14:textId="56CEF819" w:rsidR="00C879F0" w:rsidRPr="00050C31" w:rsidRDefault="00C879F0" w:rsidP="00C879F0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 xml:space="preserve">Wójta Gminy Złotów z dnia </w:t>
      </w:r>
      <w:r w:rsidR="00503653">
        <w:rPr>
          <w:rFonts w:ascii="Times New Roman" w:hAnsi="Times New Roman"/>
          <w:b/>
          <w:sz w:val="22"/>
          <w:szCs w:val="22"/>
        </w:rPr>
        <w:t>6</w:t>
      </w:r>
      <w:r>
        <w:rPr>
          <w:rFonts w:ascii="Times New Roman" w:hAnsi="Times New Roman"/>
          <w:b/>
          <w:sz w:val="22"/>
          <w:szCs w:val="22"/>
        </w:rPr>
        <w:t xml:space="preserve"> lipca</w:t>
      </w:r>
      <w:r w:rsidRPr="00050C31">
        <w:rPr>
          <w:rFonts w:ascii="Times New Roman" w:hAnsi="Times New Roman"/>
          <w:b/>
          <w:sz w:val="22"/>
          <w:szCs w:val="22"/>
        </w:rPr>
        <w:t xml:space="preserve"> 20</w:t>
      </w:r>
      <w:r>
        <w:rPr>
          <w:rFonts w:ascii="Times New Roman" w:hAnsi="Times New Roman"/>
          <w:b/>
          <w:sz w:val="22"/>
          <w:szCs w:val="22"/>
        </w:rPr>
        <w:t>20</w:t>
      </w:r>
      <w:r w:rsidRPr="00050C31">
        <w:rPr>
          <w:rFonts w:ascii="Times New Roman" w:hAnsi="Times New Roman"/>
          <w:b/>
          <w:sz w:val="22"/>
          <w:szCs w:val="22"/>
        </w:rPr>
        <w:t xml:space="preserve"> r.</w:t>
      </w:r>
    </w:p>
    <w:p w14:paraId="440B54D6" w14:textId="77777777" w:rsidR="00C879F0" w:rsidRPr="00050C31" w:rsidRDefault="00C879F0" w:rsidP="00C879F0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1C25E6D" w14:textId="77777777" w:rsidR="00C879F0" w:rsidRPr="00050C31" w:rsidRDefault="00C879F0" w:rsidP="00C879F0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>w sprawie wprowadzenia zmian do uchwały budżetowej na 20</w:t>
      </w:r>
      <w:r>
        <w:rPr>
          <w:rFonts w:ascii="Times New Roman" w:hAnsi="Times New Roman"/>
          <w:b/>
          <w:sz w:val="22"/>
          <w:szCs w:val="22"/>
        </w:rPr>
        <w:t>20</w:t>
      </w:r>
      <w:r w:rsidRPr="00050C31">
        <w:rPr>
          <w:rFonts w:ascii="Times New Roman" w:hAnsi="Times New Roman"/>
          <w:b/>
          <w:sz w:val="22"/>
          <w:szCs w:val="22"/>
        </w:rPr>
        <w:t xml:space="preserve"> rok</w:t>
      </w:r>
    </w:p>
    <w:p w14:paraId="18AD366B" w14:textId="77777777" w:rsidR="00C879F0" w:rsidRPr="00050C31" w:rsidRDefault="00C879F0" w:rsidP="00C879F0">
      <w:pPr>
        <w:rPr>
          <w:rFonts w:ascii="Times New Roman" w:hAnsi="Times New Roman"/>
        </w:rPr>
      </w:pPr>
    </w:p>
    <w:p w14:paraId="480D70E7" w14:textId="77777777" w:rsidR="00C879F0" w:rsidRPr="00050C31" w:rsidRDefault="00C879F0" w:rsidP="00C879F0">
      <w:pPr>
        <w:rPr>
          <w:rFonts w:ascii="Times New Roman" w:hAnsi="Times New Roman"/>
        </w:rPr>
      </w:pPr>
    </w:p>
    <w:p w14:paraId="46B12A14" w14:textId="693B1485" w:rsidR="00C879F0" w:rsidRPr="00050C31" w:rsidRDefault="00C879F0" w:rsidP="00C879F0">
      <w:pPr>
        <w:ind w:firstLine="708"/>
        <w:jc w:val="both"/>
        <w:rPr>
          <w:rFonts w:ascii="Times New Roman" w:hAnsi="Times New Roman"/>
        </w:rPr>
      </w:pPr>
      <w:r w:rsidRPr="00050C31">
        <w:rPr>
          <w:rFonts w:ascii="Times New Roman" w:hAnsi="Times New Roman"/>
          <w:sz w:val="22"/>
          <w:szCs w:val="22"/>
        </w:rPr>
        <w:t>W wyniku wprowadzonych zmian do uchwały budżetowej na 20</w:t>
      </w:r>
      <w:r>
        <w:rPr>
          <w:rFonts w:ascii="Times New Roman" w:hAnsi="Times New Roman"/>
          <w:sz w:val="22"/>
          <w:szCs w:val="22"/>
        </w:rPr>
        <w:t>20</w:t>
      </w:r>
      <w:r w:rsidRPr="00050C31">
        <w:rPr>
          <w:rFonts w:ascii="Times New Roman" w:hAnsi="Times New Roman"/>
          <w:sz w:val="22"/>
          <w:szCs w:val="22"/>
        </w:rPr>
        <w:t xml:space="preserve"> r. zarządzeniem </w:t>
      </w:r>
      <w:r w:rsidRPr="00050C31">
        <w:rPr>
          <w:rFonts w:ascii="Times New Roman" w:hAnsi="Times New Roman"/>
          <w:sz w:val="22"/>
          <w:szCs w:val="22"/>
        </w:rPr>
        <w:br/>
        <w:t xml:space="preserve">Nr </w:t>
      </w:r>
      <w:r w:rsidR="00503653">
        <w:rPr>
          <w:rFonts w:ascii="Times New Roman" w:hAnsi="Times New Roman"/>
          <w:sz w:val="22"/>
          <w:szCs w:val="22"/>
        </w:rPr>
        <w:t>66</w:t>
      </w:r>
      <w:r w:rsidRPr="00050C31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20</w:t>
      </w:r>
      <w:r w:rsidRPr="00050C31">
        <w:rPr>
          <w:rFonts w:ascii="Times New Roman" w:hAnsi="Times New Roman"/>
          <w:sz w:val="22"/>
          <w:szCs w:val="22"/>
        </w:rPr>
        <w:t xml:space="preserve"> Wójta Gminy Złotów z dnia </w:t>
      </w:r>
      <w:r w:rsidR="00503653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 lipca</w:t>
      </w:r>
      <w:r w:rsidRPr="00050C31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20</w:t>
      </w:r>
      <w:r w:rsidRPr="00050C31">
        <w:rPr>
          <w:rFonts w:ascii="Times New Roman" w:hAnsi="Times New Roman"/>
          <w:sz w:val="22"/>
          <w:szCs w:val="22"/>
        </w:rPr>
        <w:t xml:space="preserve"> r., zwiększone zostają prognozowane kwoty dochodów i planowane kwoty wydatków budżetu na rok 20</w:t>
      </w:r>
      <w:r>
        <w:rPr>
          <w:rFonts w:ascii="Times New Roman" w:hAnsi="Times New Roman"/>
          <w:sz w:val="22"/>
          <w:szCs w:val="22"/>
        </w:rPr>
        <w:t>20</w:t>
      </w:r>
      <w:r w:rsidRPr="00050C31">
        <w:rPr>
          <w:rFonts w:ascii="Times New Roman" w:hAnsi="Times New Roman"/>
          <w:sz w:val="22"/>
          <w:szCs w:val="22"/>
        </w:rPr>
        <w:t xml:space="preserve">. </w:t>
      </w:r>
    </w:p>
    <w:p w14:paraId="15A82B24" w14:textId="77777777" w:rsidR="00C879F0" w:rsidRPr="00050C31" w:rsidRDefault="00C879F0" w:rsidP="00C879F0">
      <w:pPr>
        <w:jc w:val="both"/>
        <w:rPr>
          <w:rFonts w:ascii="Times New Roman" w:hAnsi="Times New Roman"/>
          <w:sz w:val="22"/>
          <w:szCs w:val="22"/>
        </w:rPr>
      </w:pPr>
    </w:p>
    <w:p w14:paraId="6F8BD0CD" w14:textId="77777777" w:rsidR="00C879F0" w:rsidRPr="00C06CB7" w:rsidRDefault="00C879F0" w:rsidP="00C879F0">
      <w:pPr>
        <w:jc w:val="both"/>
        <w:rPr>
          <w:rFonts w:ascii="Times New Roman" w:hAnsi="Times New Roman"/>
          <w:b/>
          <w:sz w:val="22"/>
          <w:szCs w:val="22"/>
        </w:rPr>
      </w:pPr>
      <w:r w:rsidRPr="00C06CB7">
        <w:rPr>
          <w:rFonts w:ascii="Times New Roman" w:hAnsi="Times New Roman"/>
          <w:b/>
          <w:sz w:val="22"/>
          <w:szCs w:val="22"/>
        </w:rPr>
        <w:t>1. Dochody budżetu.</w:t>
      </w:r>
    </w:p>
    <w:p w14:paraId="61D648AC" w14:textId="77777777" w:rsidR="00C879F0" w:rsidRDefault="00C879F0" w:rsidP="00C879F0">
      <w:pPr>
        <w:jc w:val="both"/>
        <w:rPr>
          <w:rFonts w:ascii="Times New Roman" w:hAnsi="Times New Roman"/>
          <w:sz w:val="22"/>
          <w:szCs w:val="22"/>
        </w:rPr>
      </w:pPr>
      <w:r w:rsidRPr="00C06CB7">
        <w:rPr>
          <w:rFonts w:ascii="Times New Roman" w:hAnsi="Times New Roman"/>
          <w:sz w:val="22"/>
          <w:szCs w:val="22"/>
        </w:rPr>
        <w:t xml:space="preserve">Zwiększenie kwoty prognozowanych dochodów budżetu dotyczy dochodów bieżących. </w:t>
      </w:r>
    </w:p>
    <w:p w14:paraId="74D13593" w14:textId="4B191667" w:rsidR="00C879F0" w:rsidRDefault="00C879F0" w:rsidP="00C879F0">
      <w:pPr>
        <w:jc w:val="both"/>
        <w:rPr>
          <w:rFonts w:ascii="Times New Roman" w:hAnsi="Times New Roman"/>
          <w:sz w:val="22"/>
          <w:szCs w:val="22"/>
        </w:rPr>
      </w:pPr>
      <w:r w:rsidRPr="00C06CB7">
        <w:rPr>
          <w:rFonts w:ascii="Times New Roman" w:hAnsi="Times New Roman"/>
          <w:sz w:val="22"/>
          <w:szCs w:val="22"/>
        </w:rPr>
        <w:t xml:space="preserve">Zmiany planu </w:t>
      </w:r>
      <w:r>
        <w:rPr>
          <w:rFonts w:ascii="Times New Roman" w:hAnsi="Times New Roman"/>
          <w:sz w:val="22"/>
          <w:szCs w:val="22"/>
        </w:rPr>
        <w:t xml:space="preserve">dotacji wynikają z pisma Krajowego Biura Wyborczego </w:t>
      </w:r>
      <w:r w:rsidRPr="00C06CB7">
        <w:rPr>
          <w:rFonts w:ascii="Times New Roman" w:hAnsi="Times New Roman"/>
          <w:sz w:val="22"/>
          <w:szCs w:val="22"/>
        </w:rPr>
        <w:t xml:space="preserve">z dnia </w:t>
      </w:r>
      <w:r>
        <w:rPr>
          <w:rFonts w:ascii="Times New Roman" w:hAnsi="Times New Roman"/>
          <w:sz w:val="22"/>
          <w:szCs w:val="22"/>
        </w:rPr>
        <w:t>01</w:t>
      </w:r>
      <w:r w:rsidRPr="00C06CB7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7</w:t>
      </w:r>
      <w:r w:rsidRPr="00C06CB7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20</w:t>
      </w:r>
      <w:r w:rsidRPr="00C06CB7">
        <w:rPr>
          <w:rFonts w:ascii="Times New Roman" w:hAnsi="Times New Roman"/>
          <w:sz w:val="22"/>
          <w:szCs w:val="22"/>
        </w:rPr>
        <w:t xml:space="preserve"> – zwiększenie dotacji w dziale </w:t>
      </w:r>
      <w:r>
        <w:rPr>
          <w:rFonts w:ascii="Times New Roman" w:hAnsi="Times New Roman"/>
          <w:sz w:val="22"/>
          <w:szCs w:val="22"/>
        </w:rPr>
        <w:t>751</w:t>
      </w:r>
      <w:r w:rsidRPr="00C06CB7">
        <w:rPr>
          <w:rFonts w:ascii="Times New Roman" w:hAnsi="Times New Roman"/>
          <w:sz w:val="22"/>
          <w:szCs w:val="22"/>
        </w:rPr>
        <w:t>, rozdzia</w:t>
      </w:r>
      <w:r w:rsidR="00FA143D">
        <w:rPr>
          <w:rFonts w:ascii="Times New Roman" w:hAnsi="Times New Roman"/>
          <w:sz w:val="22"/>
          <w:szCs w:val="22"/>
        </w:rPr>
        <w:t xml:space="preserve">le </w:t>
      </w:r>
      <w:r>
        <w:rPr>
          <w:rFonts w:ascii="Times New Roman" w:hAnsi="Times New Roman"/>
          <w:sz w:val="22"/>
          <w:szCs w:val="22"/>
        </w:rPr>
        <w:t>75107</w:t>
      </w:r>
      <w:r w:rsidRPr="00C06CB7">
        <w:rPr>
          <w:rFonts w:ascii="Times New Roman" w:hAnsi="Times New Roman"/>
          <w:sz w:val="22"/>
          <w:szCs w:val="22"/>
        </w:rPr>
        <w:t xml:space="preserve"> § 20</w:t>
      </w:r>
      <w:r>
        <w:rPr>
          <w:rFonts w:ascii="Times New Roman" w:hAnsi="Times New Roman"/>
          <w:sz w:val="22"/>
          <w:szCs w:val="22"/>
        </w:rPr>
        <w:t>1</w:t>
      </w:r>
      <w:r w:rsidRPr="00C06CB7">
        <w:rPr>
          <w:rFonts w:ascii="Times New Roman" w:hAnsi="Times New Roman"/>
          <w:sz w:val="22"/>
          <w:szCs w:val="22"/>
        </w:rPr>
        <w:t xml:space="preserve">0 o kwotę </w:t>
      </w:r>
      <w:r>
        <w:rPr>
          <w:rFonts w:ascii="Times New Roman" w:hAnsi="Times New Roman"/>
          <w:sz w:val="22"/>
          <w:szCs w:val="22"/>
        </w:rPr>
        <w:t>24.430,00 zł.</w:t>
      </w:r>
    </w:p>
    <w:p w14:paraId="5EF54EF4" w14:textId="77777777" w:rsidR="00C879F0" w:rsidRPr="00C06CB7" w:rsidRDefault="00C879F0" w:rsidP="00C879F0">
      <w:pPr>
        <w:jc w:val="both"/>
        <w:rPr>
          <w:rFonts w:ascii="Times New Roman" w:hAnsi="Times New Roman"/>
          <w:sz w:val="22"/>
          <w:szCs w:val="22"/>
        </w:rPr>
      </w:pPr>
    </w:p>
    <w:p w14:paraId="03E2D431" w14:textId="77777777" w:rsidR="00C879F0" w:rsidRPr="00022F93" w:rsidRDefault="00C879F0" w:rsidP="00C879F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2FF2FE58" w14:textId="77777777" w:rsidR="00C879F0" w:rsidRPr="007F304D" w:rsidRDefault="00C879F0" w:rsidP="00C879F0">
      <w:pPr>
        <w:jc w:val="both"/>
        <w:rPr>
          <w:rFonts w:ascii="Times New Roman" w:hAnsi="Times New Roman"/>
          <w:b/>
          <w:sz w:val="22"/>
          <w:szCs w:val="22"/>
        </w:rPr>
      </w:pPr>
      <w:r w:rsidRPr="007F304D">
        <w:rPr>
          <w:rFonts w:ascii="Times New Roman" w:hAnsi="Times New Roman"/>
          <w:b/>
          <w:sz w:val="22"/>
          <w:szCs w:val="22"/>
        </w:rPr>
        <w:t>2. Wydatki budżetu.</w:t>
      </w:r>
    </w:p>
    <w:p w14:paraId="5B0AA95E" w14:textId="63981C93" w:rsidR="00FA143D" w:rsidRDefault="00C879F0" w:rsidP="00FA143D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 xml:space="preserve">Zgodnie z </w:t>
      </w:r>
      <w:r>
        <w:rPr>
          <w:rFonts w:ascii="Times New Roman" w:hAnsi="Times New Roman"/>
          <w:sz w:val="22"/>
          <w:szCs w:val="22"/>
        </w:rPr>
        <w:t xml:space="preserve">informacją otrzymaną z Krajowego Biura Wyborczego </w:t>
      </w:r>
      <w:r w:rsidRPr="007F304D">
        <w:rPr>
          <w:rFonts w:ascii="Times New Roman" w:hAnsi="Times New Roman"/>
          <w:sz w:val="22"/>
          <w:szCs w:val="22"/>
        </w:rPr>
        <w:t>zwiększono plan wydatków przeznaczonych na</w:t>
      </w:r>
      <w:r>
        <w:rPr>
          <w:rFonts w:ascii="Times New Roman" w:hAnsi="Times New Roman"/>
          <w:sz w:val="22"/>
          <w:szCs w:val="22"/>
        </w:rPr>
        <w:t xml:space="preserve"> zadania zlecone związane z przygotowaniem i przeprowadzeniem wyborów Prezydenta RP – II turę głosowania</w:t>
      </w:r>
      <w:r w:rsidR="00FA143D">
        <w:rPr>
          <w:rFonts w:ascii="Times New Roman" w:hAnsi="Times New Roman"/>
          <w:sz w:val="22"/>
          <w:szCs w:val="22"/>
        </w:rPr>
        <w:t xml:space="preserve"> (</w:t>
      </w:r>
      <w:r w:rsidR="00FA143D" w:rsidRPr="00C06CB7">
        <w:rPr>
          <w:rFonts w:ascii="Times New Roman" w:hAnsi="Times New Roman"/>
          <w:sz w:val="22"/>
          <w:szCs w:val="22"/>
        </w:rPr>
        <w:t xml:space="preserve">zwiększenie w dziale </w:t>
      </w:r>
      <w:r w:rsidR="00FA143D">
        <w:rPr>
          <w:rFonts w:ascii="Times New Roman" w:hAnsi="Times New Roman"/>
          <w:sz w:val="22"/>
          <w:szCs w:val="22"/>
        </w:rPr>
        <w:t>751</w:t>
      </w:r>
      <w:r w:rsidR="00FA143D" w:rsidRPr="00C06CB7">
        <w:rPr>
          <w:rFonts w:ascii="Times New Roman" w:hAnsi="Times New Roman"/>
          <w:sz w:val="22"/>
          <w:szCs w:val="22"/>
        </w:rPr>
        <w:t>, rozdzia</w:t>
      </w:r>
      <w:r w:rsidR="00FA143D">
        <w:rPr>
          <w:rFonts w:ascii="Times New Roman" w:hAnsi="Times New Roman"/>
          <w:sz w:val="22"/>
          <w:szCs w:val="22"/>
        </w:rPr>
        <w:t>le</w:t>
      </w:r>
      <w:r w:rsidR="00FA143D" w:rsidRPr="00C06CB7">
        <w:rPr>
          <w:rFonts w:ascii="Times New Roman" w:hAnsi="Times New Roman"/>
          <w:sz w:val="22"/>
          <w:szCs w:val="22"/>
        </w:rPr>
        <w:t xml:space="preserve"> </w:t>
      </w:r>
      <w:r w:rsidR="00FA143D">
        <w:rPr>
          <w:rFonts w:ascii="Times New Roman" w:hAnsi="Times New Roman"/>
          <w:sz w:val="22"/>
          <w:szCs w:val="22"/>
        </w:rPr>
        <w:t>75107</w:t>
      </w:r>
      <w:r w:rsidR="00FA143D" w:rsidRPr="00C06CB7">
        <w:rPr>
          <w:rFonts w:ascii="Times New Roman" w:hAnsi="Times New Roman"/>
          <w:sz w:val="22"/>
          <w:szCs w:val="22"/>
        </w:rPr>
        <w:t xml:space="preserve"> o kwotę </w:t>
      </w:r>
      <w:r w:rsidR="00FA143D">
        <w:rPr>
          <w:rFonts w:ascii="Times New Roman" w:hAnsi="Times New Roman"/>
          <w:sz w:val="22"/>
          <w:szCs w:val="22"/>
        </w:rPr>
        <w:t>24.430,00 zł</w:t>
      </w:r>
      <w:r w:rsidR="00FA143D">
        <w:rPr>
          <w:rFonts w:ascii="Times New Roman" w:hAnsi="Times New Roman"/>
          <w:sz w:val="22"/>
          <w:szCs w:val="22"/>
        </w:rPr>
        <w:t>)</w:t>
      </w:r>
      <w:r w:rsidR="00FA143D">
        <w:rPr>
          <w:rFonts w:ascii="Times New Roman" w:hAnsi="Times New Roman"/>
          <w:sz w:val="22"/>
          <w:szCs w:val="22"/>
        </w:rPr>
        <w:t>.</w:t>
      </w:r>
    </w:p>
    <w:p w14:paraId="0A29C959" w14:textId="77777777" w:rsidR="009945F0" w:rsidRDefault="009945F0" w:rsidP="009945F0">
      <w:pPr>
        <w:contextualSpacing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287EBDDD" w14:textId="0F648E26" w:rsidR="009945F0" w:rsidRDefault="009945F0" w:rsidP="009945F0">
      <w:pPr>
        <w:contextualSpacing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E33F2A">
        <w:rPr>
          <w:rFonts w:ascii="Times New Roman" w:eastAsia="Calibri" w:hAnsi="Times New Roman"/>
          <w:sz w:val="22"/>
          <w:szCs w:val="22"/>
          <w:lang w:eastAsia="pl-PL"/>
        </w:rPr>
        <w:t>Rozdysponowano rezerw</w:t>
      </w:r>
      <w:r>
        <w:rPr>
          <w:rFonts w:ascii="Times New Roman" w:eastAsia="Calibri" w:hAnsi="Times New Roman"/>
          <w:sz w:val="22"/>
          <w:szCs w:val="22"/>
          <w:lang w:eastAsia="pl-PL"/>
        </w:rPr>
        <w:t>ę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 ogóln</w:t>
      </w:r>
      <w:r>
        <w:rPr>
          <w:rFonts w:ascii="Times New Roman" w:eastAsia="Calibri" w:hAnsi="Times New Roman"/>
          <w:sz w:val="22"/>
          <w:szCs w:val="22"/>
          <w:lang w:eastAsia="pl-PL"/>
        </w:rPr>
        <w:t>ą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 w </w:t>
      </w:r>
      <w:r>
        <w:rPr>
          <w:rFonts w:ascii="Times New Roman" w:eastAsia="Calibri" w:hAnsi="Times New Roman"/>
          <w:sz w:val="22"/>
          <w:szCs w:val="22"/>
          <w:lang w:eastAsia="pl-PL"/>
        </w:rPr>
        <w:t>wysokości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pl-PL"/>
        </w:rPr>
        <w:t>120.000</w:t>
      </w:r>
      <w:r w:rsidR="00FA143D">
        <w:rPr>
          <w:rFonts w:ascii="Times New Roman" w:eastAsia="Calibri" w:hAnsi="Times New Roman"/>
          <w:sz w:val="22"/>
          <w:szCs w:val="22"/>
          <w:lang w:eastAsia="pl-PL"/>
        </w:rPr>
        <w:t>,00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 zł z przeznaczeniem na wydatki związane 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bieżącym utrzymaniem dróg gminnych – 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>zwiększenie</w:t>
      </w:r>
      <w:r w:rsidRPr="009945F0">
        <w:rPr>
          <w:rFonts w:ascii="Times New Roman" w:hAnsi="Times New Roman"/>
          <w:sz w:val="22"/>
          <w:szCs w:val="22"/>
        </w:rPr>
        <w:t xml:space="preserve"> </w:t>
      </w:r>
      <w:r w:rsidRPr="00C06CB7">
        <w:rPr>
          <w:rFonts w:ascii="Times New Roman" w:hAnsi="Times New Roman"/>
          <w:sz w:val="22"/>
          <w:szCs w:val="22"/>
        </w:rPr>
        <w:t xml:space="preserve">w dziale </w:t>
      </w:r>
      <w:r>
        <w:rPr>
          <w:rFonts w:ascii="Times New Roman" w:hAnsi="Times New Roman"/>
          <w:sz w:val="22"/>
          <w:szCs w:val="22"/>
        </w:rPr>
        <w:t>600</w:t>
      </w:r>
      <w:r w:rsidRPr="00C06CB7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60016</w:t>
      </w:r>
      <w:r w:rsidRPr="00C06CB7">
        <w:rPr>
          <w:rFonts w:ascii="Times New Roman" w:hAnsi="Times New Roman"/>
          <w:sz w:val="22"/>
          <w:szCs w:val="22"/>
        </w:rPr>
        <w:t xml:space="preserve"> § </w:t>
      </w:r>
      <w:r>
        <w:rPr>
          <w:rFonts w:ascii="Times New Roman" w:hAnsi="Times New Roman"/>
          <w:sz w:val="22"/>
          <w:szCs w:val="22"/>
        </w:rPr>
        <w:t>4210</w:t>
      </w:r>
      <w:r w:rsidRPr="00C06CB7">
        <w:rPr>
          <w:rFonts w:ascii="Times New Roman" w:hAnsi="Times New Roman"/>
          <w:sz w:val="22"/>
          <w:szCs w:val="22"/>
        </w:rPr>
        <w:t xml:space="preserve"> o kwotę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  </w:t>
      </w:r>
      <w:r>
        <w:rPr>
          <w:rFonts w:ascii="Times New Roman" w:eastAsia="Calibri" w:hAnsi="Times New Roman"/>
          <w:sz w:val="22"/>
          <w:szCs w:val="22"/>
          <w:lang w:eastAsia="pl-PL"/>
        </w:rPr>
        <w:t>120.000</w:t>
      </w:r>
      <w:r w:rsidR="00FA143D">
        <w:rPr>
          <w:rFonts w:ascii="Times New Roman" w:eastAsia="Calibri" w:hAnsi="Times New Roman"/>
          <w:sz w:val="22"/>
          <w:szCs w:val="22"/>
          <w:lang w:eastAsia="pl-PL"/>
        </w:rPr>
        <w:t>,00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zł.</w:t>
      </w:r>
    </w:p>
    <w:p w14:paraId="2FD20E63" w14:textId="77777777" w:rsidR="009945F0" w:rsidRPr="00C879F0" w:rsidRDefault="009945F0" w:rsidP="00C879F0">
      <w:pPr>
        <w:jc w:val="both"/>
        <w:rPr>
          <w:rFonts w:ascii="Times New Roman" w:hAnsi="Times New Roman"/>
          <w:sz w:val="22"/>
          <w:szCs w:val="22"/>
        </w:rPr>
      </w:pPr>
    </w:p>
    <w:p w14:paraId="328A9346" w14:textId="77777777" w:rsidR="00C879F0" w:rsidRPr="007F304D" w:rsidRDefault="00C879F0" w:rsidP="00C879F0">
      <w:pPr>
        <w:pStyle w:val="Default"/>
        <w:jc w:val="both"/>
        <w:rPr>
          <w:iCs/>
          <w:color w:val="FF0000"/>
          <w:sz w:val="22"/>
          <w:szCs w:val="22"/>
        </w:rPr>
      </w:pPr>
    </w:p>
    <w:p w14:paraId="0940AE9D" w14:textId="77777777" w:rsidR="00C879F0" w:rsidRPr="007F304D" w:rsidRDefault="00C879F0" w:rsidP="00C879F0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Omówione wyżej zmiany wprowadzono do załączników do zarządzenia:</w:t>
      </w:r>
    </w:p>
    <w:p w14:paraId="117769C5" w14:textId="77777777" w:rsidR="00C879F0" w:rsidRPr="007F304D" w:rsidRDefault="00C879F0" w:rsidP="00C879F0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1 – Zmiany w prognozie dochodów budżetu,</w:t>
      </w:r>
    </w:p>
    <w:p w14:paraId="2D216EE7" w14:textId="77777777" w:rsidR="00C879F0" w:rsidRPr="007F304D" w:rsidRDefault="00C879F0" w:rsidP="00C879F0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2 – Zmiany w planie wydatków budżetu,</w:t>
      </w:r>
    </w:p>
    <w:p w14:paraId="76A86091" w14:textId="77777777" w:rsidR="00C879F0" w:rsidRPr="007F304D" w:rsidRDefault="00C879F0" w:rsidP="00C879F0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</w:t>
      </w:r>
      <w:r>
        <w:rPr>
          <w:rFonts w:ascii="Times New Roman" w:hAnsi="Times New Roman"/>
          <w:sz w:val="22"/>
          <w:szCs w:val="22"/>
        </w:rPr>
        <w:t>ązanych z realizacją tych zadań.</w:t>
      </w:r>
    </w:p>
    <w:p w14:paraId="348D93E9" w14:textId="77777777" w:rsidR="00C879F0" w:rsidRPr="007F304D" w:rsidRDefault="00C879F0" w:rsidP="00C879F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4E4BF6B8" w14:textId="77777777" w:rsidR="00C879F0" w:rsidRDefault="00C879F0"/>
    <w:sectPr w:rsidR="00C879F0" w:rsidSect="00C602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7F"/>
    <w:rsid w:val="001B0B5E"/>
    <w:rsid w:val="004079A1"/>
    <w:rsid w:val="00503653"/>
    <w:rsid w:val="005063E8"/>
    <w:rsid w:val="00686807"/>
    <w:rsid w:val="0076127F"/>
    <w:rsid w:val="007A6B96"/>
    <w:rsid w:val="0097595E"/>
    <w:rsid w:val="009945F0"/>
    <w:rsid w:val="009B7DBA"/>
    <w:rsid w:val="009D0B65"/>
    <w:rsid w:val="00BD0377"/>
    <w:rsid w:val="00C60284"/>
    <w:rsid w:val="00C60414"/>
    <w:rsid w:val="00C879F0"/>
    <w:rsid w:val="00D0224A"/>
    <w:rsid w:val="00E27FC9"/>
    <w:rsid w:val="00F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2FD8"/>
  <w15:chartTrackingRefBased/>
  <w15:docId w15:val="{1BDBB66C-18E1-4D96-8FB5-0E41D74E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27F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79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C879F0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879F0"/>
    <w:rPr>
      <w:rFonts w:cs="Times New Roman"/>
      <w:sz w:val="24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3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3126</Words>
  <Characters>18757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18</cp:revision>
  <cp:lastPrinted>2020-07-07T08:39:00Z</cp:lastPrinted>
  <dcterms:created xsi:type="dcterms:W3CDTF">2020-07-06T05:49:00Z</dcterms:created>
  <dcterms:modified xsi:type="dcterms:W3CDTF">2020-07-07T08:51:00Z</dcterms:modified>
</cp:coreProperties>
</file>