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B3897" w14:textId="77777777" w:rsidR="009A1ECF" w:rsidRPr="00C617B3" w:rsidRDefault="009A1ECF" w:rsidP="00D57989">
      <w:pPr>
        <w:suppressAutoHyphens/>
        <w:spacing w:after="0" w:line="240" w:lineRule="auto"/>
        <w:rPr>
          <w:rFonts w:ascii="Times New Roman" w:eastAsia="Times New Roman" w:hAnsi="Times New Roman" w:cs="Times New Roman"/>
          <w:b/>
          <w:color w:val="00000A"/>
          <w:sz w:val="24"/>
        </w:rPr>
      </w:pPr>
    </w:p>
    <w:p w14:paraId="3DC6A956" w14:textId="77777777" w:rsidR="00D57989" w:rsidRDefault="00D57989" w:rsidP="00D57989">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PROTOKÓŁ Nr XX.2020</w:t>
      </w:r>
    </w:p>
    <w:p w14:paraId="095B0FBB" w14:textId="77777777" w:rsidR="00D57989" w:rsidRDefault="00D57989" w:rsidP="00D57989">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sesji Rady Gminy Złotów</w:t>
      </w:r>
    </w:p>
    <w:p w14:paraId="05771C74" w14:textId="77777777" w:rsidR="00D57989" w:rsidRDefault="00D57989" w:rsidP="00D57989">
      <w:pPr>
        <w:suppressAutoHyphens/>
        <w:spacing w:after="0" w:line="240" w:lineRule="auto"/>
        <w:jc w:val="center"/>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z dnia 28 maja 2020 r.</w:t>
      </w:r>
    </w:p>
    <w:p w14:paraId="458B455D" w14:textId="77777777" w:rsidR="00D57989" w:rsidRPr="00C617B3" w:rsidRDefault="00D57989" w:rsidP="00D57989">
      <w:pPr>
        <w:suppressAutoHyphens/>
        <w:spacing w:after="0" w:line="240" w:lineRule="auto"/>
        <w:jc w:val="center"/>
        <w:rPr>
          <w:rFonts w:ascii="Times New Roman" w:eastAsia="Times New Roman" w:hAnsi="Times New Roman" w:cs="Times New Roman"/>
          <w:b/>
          <w:color w:val="00000A"/>
          <w:sz w:val="24"/>
        </w:rPr>
      </w:pPr>
    </w:p>
    <w:p w14:paraId="0AF0D59C" w14:textId="624FBEA0" w:rsidR="00D57989" w:rsidRDefault="00D57989" w:rsidP="0040332D">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Obrady rozpoczęto o godz. 9</w:t>
      </w:r>
      <w:r>
        <w:rPr>
          <w:rFonts w:ascii="Times New Roman" w:eastAsia="Times New Roman" w:hAnsi="Times New Roman" w:cs="Times New Roman"/>
          <w:color w:val="00000A"/>
          <w:sz w:val="24"/>
          <w:vertAlign w:val="superscript"/>
        </w:rPr>
        <w:t xml:space="preserve">00 </w:t>
      </w:r>
      <w:r>
        <w:rPr>
          <w:rFonts w:ascii="Times New Roman" w:eastAsia="Times New Roman" w:hAnsi="Times New Roman" w:cs="Times New Roman"/>
          <w:color w:val="00000A"/>
          <w:sz w:val="24"/>
        </w:rPr>
        <w:t>w sali konferencyjnej Urzędu Gminy w Złotowie</w:t>
      </w:r>
    </w:p>
    <w:p w14:paraId="543F6676" w14:textId="77777777" w:rsidR="00D57989" w:rsidRPr="00C617B3" w:rsidRDefault="00D57989" w:rsidP="00D57989">
      <w:pPr>
        <w:suppressAutoHyphens/>
        <w:spacing w:after="0" w:line="240" w:lineRule="auto"/>
        <w:rPr>
          <w:rFonts w:ascii="Times New Roman" w:eastAsia="Times New Roman" w:hAnsi="Times New Roman" w:cs="Times New Roman"/>
          <w:color w:val="00000A"/>
          <w:sz w:val="20"/>
          <w:szCs w:val="20"/>
        </w:rPr>
      </w:pPr>
    </w:p>
    <w:p w14:paraId="1F4A9DD4" w14:textId="77777777" w:rsidR="00D57989" w:rsidRPr="00973264" w:rsidRDefault="00D57989" w:rsidP="00D57989">
      <w:pPr>
        <w:suppressAutoHyphens/>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rPr>
        <w:t xml:space="preserve">         Otwarcia XX sesji Rady Gminy Złotów dokonał Przewodniczący Rady – Sławomir</w:t>
      </w:r>
      <w:r>
        <w:rPr>
          <w:rFonts w:ascii="Times New Roman" w:eastAsia="Times New Roman" w:hAnsi="Times New Roman" w:cs="Times New Roman"/>
          <w:b/>
          <w:color w:val="00000A"/>
          <w:sz w:val="24"/>
        </w:rPr>
        <w:t xml:space="preserve"> </w:t>
      </w:r>
      <w:r>
        <w:rPr>
          <w:rFonts w:ascii="Times New Roman" w:eastAsia="Times New Roman" w:hAnsi="Times New Roman" w:cs="Times New Roman"/>
          <w:color w:val="00000A"/>
          <w:sz w:val="24"/>
        </w:rPr>
        <w:t xml:space="preserve">Czyżyk stwierdzając, że w obradach uczestniczy </w:t>
      </w:r>
      <w:r>
        <w:rPr>
          <w:rFonts w:ascii="Times New Roman" w:eastAsia="Times New Roman" w:hAnsi="Times New Roman" w:cs="Times New Roman"/>
          <w:b/>
          <w:color w:val="00000A"/>
          <w:sz w:val="24"/>
        </w:rPr>
        <w:t>15 radnych</w:t>
      </w:r>
      <w:r>
        <w:rPr>
          <w:rFonts w:ascii="Times New Roman" w:eastAsia="Times New Roman" w:hAnsi="Times New Roman" w:cs="Times New Roman"/>
          <w:color w:val="00000A"/>
          <w:sz w:val="24"/>
        </w:rPr>
        <w:t>, na ustawowy skład 15 radnych</w:t>
      </w:r>
      <w:r>
        <w:rPr>
          <w:rFonts w:ascii="Times New Roman" w:hAnsi="Times New Roman" w:cs="Times New Roman"/>
          <w:sz w:val="24"/>
          <w:szCs w:val="24"/>
        </w:rPr>
        <w:t>,</w:t>
      </w:r>
      <w:r w:rsidRPr="00EF6B8A">
        <w:rPr>
          <w:rFonts w:ascii="Times New Roman" w:hAnsi="Times New Roman" w:cs="Times New Roman"/>
          <w:sz w:val="24"/>
          <w:szCs w:val="24"/>
        </w:rPr>
        <w:t xml:space="preserve"> </w:t>
      </w:r>
      <w:r w:rsidRPr="00973264">
        <w:rPr>
          <w:rFonts w:ascii="Times New Roman" w:hAnsi="Times New Roman" w:cs="Times New Roman"/>
          <w:sz w:val="24"/>
          <w:szCs w:val="24"/>
        </w:rPr>
        <w:t xml:space="preserve">co stanowi </w:t>
      </w:r>
      <w:r>
        <w:rPr>
          <w:rFonts w:ascii="Times New Roman" w:hAnsi="Times New Roman" w:cs="Times New Roman"/>
          <w:sz w:val="24"/>
          <w:szCs w:val="24"/>
        </w:rPr>
        <w:t xml:space="preserve">100 %, co stanowi </w:t>
      </w:r>
      <w:r w:rsidRPr="00973264">
        <w:rPr>
          <w:rFonts w:ascii="Times New Roman" w:hAnsi="Times New Roman" w:cs="Times New Roman"/>
          <w:sz w:val="24"/>
          <w:szCs w:val="24"/>
        </w:rPr>
        <w:t>quorum, przy którym Rada może obradować i podejmować uchwały</w:t>
      </w:r>
      <w:r>
        <w:rPr>
          <w:rFonts w:ascii="Times New Roman" w:hAnsi="Times New Roman" w:cs="Times New Roman"/>
          <w:sz w:val="24"/>
          <w:szCs w:val="24"/>
        </w:rPr>
        <w:t>.</w:t>
      </w:r>
    </w:p>
    <w:p w14:paraId="0C958325" w14:textId="77777777" w:rsidR="00D57989" w:rsidRDefault="00D57989" w:rsidP="00D57989">
      <w:pPr>
        <w:suppressAutoHyphens/>
        <w:spacing w:after="0" w:line="240" w:lineRule="auto"/>
        <w:jc w:val="both"/>
        <w:rPr>
          <w:rFonts w:ascii="Times New Roman" w:eastAsia="Times New Roman" w:hAnsi="Times New Roman" w:cs="Times New Roman"/>
          <w:i/>
          <w:color w:val="00000A"/>
          <w:sz w:val="24"/>
        </w:rPr>
      </w:pPr>
    </w:p>
    <w:p w14:paraId="5ED4CD99" w14:textId="77777777" w:rsidR="00D57989" w:rsidRDefault="00D57989" w:rsidP="00D57989">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lista obecności radnych stanowi załącznik </w:t>
      </w:r>
      <w:r>
        <w:rPr>
          <w:rFonts w:ascii="Times New Roman" w:eastAsia="Times New Roman" w:hAnsi="Times New Roman" w:cs="Times New Roman"/>
          <w:i/>
          <w:color w:val="00000A"/>
          <w:sz w:val="24"/>
        </w:rPr>
        <w:t>nr 1</w:t>
      </w:r>
      <w:r>
        <w:rPr>
          <w:rFonts w:ascii="Times New Roman" w:eastAsia="Times New Roman" w:hAnsi="Times New Roman" w:cs="Times New Roman"/>
          <w:color w:val="00000A"/>
          <w:sz w:val="24"/>
        </w:rPr>
        <w:t xml:space="preserve"> do protokołu</w:t>
      </w:r>
    </w:p>
    <w:p w14:paraId="24E05866" w14:textId="77777777" w:rsidR="00D57989" w:rsidRDefault="00D57989" w:rsidP="00D57989">
      <w:pPr>
        <w:suppressAutoHyphens/>
        <w:spacing w:after="0" w:line="240" w:lineRule="auto"/>
        <w:jc w:val="center"/>
        <w:rPr>
          <w:rFonts w:ascii="Times New Roman" w:eastAsia="Times New Roman" w:hAnsi="Times New Roman" w:cs="Times New Roman"/>
          <w:b/>
          <w:i/>
          <w:color w:val="00000A"/>
          <w:sz w:val="24"/>
        </w:rPr>
      </w:pPr>
    </w:p>
    <w:p w14:paraId="4DAC1785" w14:textId="77777777" w:rsidR="00D57989" w:rsidRDefault="00D57989" w:rsidP="00D57989">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Przewodniczący Rady</w:t>
      </w:r>
      <w:r>
        <w:rPr>
          <w:rFonts w:ascii="Times New Roman" w:eastAsia="Times New Roman" w:hAnsi="Times New Roman" w:cs="Times New Roman"/>
          <w:color w:val="00000A"/>
          <w:sz w:val="24"/>
        </w:rPr>
        <w:t xml:space="preserve"> powitał radnych i zaproszonych gości:</w:t>
      </w:r>
    </w:p>
    <w:p w14:paraId="5E0F3AAE" w14:textId="77777777" w:rsidR="00D57989" w:rsidRDefault="00D57989" w:rsidP="00D57989">
      <w:pPr>
        <w:suppressAutoHyphens/>
        <w:spacing w:after="0" w:line="240" w:lineRule="auto"/>
        <w:rPr>
          <w:rFonts w:ascii="Times New Roman" w:eastAsia="Times New Roman" w:hAnsi="Times New Roman" w:cs="Times New Roman"/>
          <w:color w:val="00000A"/>
          <w:sz w:val="24"/>
        </w:rPr>
      </w:pPr>
    </w:p>
    <w:p w14:paraId="094B1E99" w14:textId="77777777" w:rsidR="00D57989" w:rsidRDefault="00D57989" w:rsidP="00D57989">
      <w:pPr>
        <w:suppressAutoHyphens/>
        <w:spacing w:after="0" w:line="240" w:lineRule="auto"/>
        <w:ind w:left="720"/>
        <w:rPr>
          <w:rFonts w:ascii="Times New Roman" w:eastAsia="Times New Roman" w:hAnsi="Times New Roman" w:cs="Times New Roman"/>
          <w:color w:val="00000A"/>
          <w:sz w:val="24"/>
          <w:szCs w:val="24"/>
        </w:rPr>
      </w:pPr>
      <w:r w:rsidRPr="00A13875">
        <w:rPr>
          <w:rFonts w:ascii="Times New Roman" w:eastAsia="Times New Roman" w:hAnsi="Times New Roman" w:cs="Times New Roman"/>
          <w:b/>
          <w:bCs/>
          <w:color w:val="00000A"/>
          <w:sz w:val="24"/>
          <w:szCs w:val="24"/>
        </w:rPr>
        <w:t>Piotra Lacha –</w:t>
      </w:r>
      <w:r w:rsidRPr="00151CE6">
        <w:rPr>
          <w:rFonts w:ascii="Times New Roman" w:eastAsia="Times New Roman" w:hAnsi="Times New Roman" w:cs="Times New Roman"/>
          <w:color w:val="00000A"/>
          <w:sz w:val="24"/>
          <w:szCs w:val="24"/>
        </w:rPr>
        <w:t xml:space="preserve"> Wójta Gminy</w:t>
      </w:r>
    </w:p>
    <w:p w14:paraId="21E190F3" w14:textId="77777777" w:rsidR="00D57989" w:rsidRPr="00151CE6" w:rsidRDefault="00D57989" w:rsidP="00D57989">
      <w:pPr>
        <w:suppressAutoHyphens/>
        <w:spacing w:after="0" w:line="240" w:lineRule="auto"/>
        <w:ind w:left="720"/>
        <w:rPr>
          <w:rFonts w:ascii="Times New Roman" w:eastAsia="Times New Roman" w:hAnsi="Times New Roman" w:cs="Times New Roman"/>
          <w:color w:val="00000A"/>
          <w:sz w:val="24"/>
          <w:szCs w:val="24"/>
        </w:rPr>
      </w:pPr>
      <w:r>
        <w:rPr>
          <w:rFonts w:ascii="Times New Roman" w:eastAsia="Times New Roman" w:hAnsi="Times New Roman" w:cs="Times New Roman"/>
          <w:b/>
          <w:bCs/>
          <w:color w:val="00000A"/>
          <w:sz w:val="24"/>
          <w:szCs w:val="24"/>
        </w:rPr>
        <w:t xml:space="preserve">Emilię Konopińską </w:t>
      </w:r>
      <w:r w:rsidRPr="00EF6B8A">
        <w:rPr>
          <w:rFonts w:ascii="Times New Roman" w:eastAsia="Times New Roman" w:hAnsi="Times New Roman" w:cs="Times New Roman"/>
          <w:b/>
          <w:bCs/>
          <w:color w:val="00000A"/>
          <w:sz w:val="24"/>
          <w:szCs w:val="24"/>
        </w:rPr>
        <w:t>–</w:t>
      </w:r>
      <w:r w:rsidRPr="00EF6B8A">
        <w:rPr>
          <w:rFonts w:ascii="Times New Roman" w:eastAsia="Times New Roman" w:hAnsi="Times New Roman" w:cs="Times New Roman"/>
          <w:b/>
          <w:color w:val="00000A"/>
          <w:sz w:val="24"/>
          <w:szCs w:val="24"/>
        </w:rPr>
        <w:t xml:space="preserve"> Nochowicz</w:t>
      </w:r>
      <w:r>
        <w:rPr>
          <w:rFonts w:ascii="Times New Roman" w:eastAsia="Times New Roman" w:hAnsi="Times New Roman" w:cs="Times New Roman"/>
          <w:color w:val="00000A"/>
          <w:sz w:val="24"/>
          <w:szCs w:val="24"/>
        </w:rPr>
        <w:t xml:space="preserve"> – Skarbnika Gminy </w:t>
      </w:r>
    </w:p>
    <w:p w14:paraId="65828B0C" w14:textId="77777777" w:rsidR="00D57989" w:rsidRPr="00BA3D09" w:rsidRDefault="00D57989" w:rsidP="00D57989">
      <w:pPr>
        <w:suppressAutoHyphens/>
        <w:spacing w:after="0" w:line="240" w:lineRule="auto"/>
        <w:ind w:left="720"/>
        <w:rPr>
          <w:rFonts w:ascii="Times New Roman" w:eastAsia="Times New Roman" w:hAnsi="Times New Roman" w:cs="Times New Roman"/>
          <w:color w:val="00000A"/>
          <w:sz w:val="24"/>
          <w:szCs w:val="24"/>
        </w:rPr>
      </w:pPr>
    </w:p>
    <w:p w14:paraId="5C1D4438" w14:textId="77777777" w:rsidR="00D57989" w:rsidRDefault="00D57989" w:rsidP="00D57989">
      <w:pPr>
        <w:jc w:val="center"/>
        <w:rPr>
          <w:rFonts w:ascii="Times New Roman" w:hAnsi="Times New Roman" w:cs="Times New Roman"/>
        </w:rPr>
      </w:pPr>
      <w:r>
        <w:t xml:space="preserve">- </w:t>
      </w:r>
      <w:r w:rsidRPr="007B2F15">
        <w:rPr>
          <w:rFonts w:ascii="Times New Roman" w:hAnsi="Times New Roman" w:cs="Times New Roman"/>
        </w:rPr>
        <w:t xml:space="preserve">lista osób zaproszonych stanowi załącznik </w:t>
      </w:r>
      <w:r w:rsidRPr="007B2F15">
        <w:rPr>
          <w:rFonts w:ascii="Times New Roman" w:hAnsi="Times New Roman" w:cs="Times New Roman"/>
          <w:i/>
        </w:rPr>
        <w:t xml:space="preserve">nr 2 </w:t>
      </w:r>
      <w:r>
        <w:rPr>
          <w:rFonts w:ascii="Times New Roman" w:hAnsi="Times New Roman" w:cs="Times New Roman"/>
        </w:rPr>
        <w:t>do protokołu</w:t>
      </w:r>
    </w:p>
    <w:p w14:paraId="69CEF1A8" w14:textId="77777777" w:rsidR="00D57989" w:rsidRPr="001D1E78" w:rsidRDefault="00D57989" w:rsidP="00D57989">
      <w:pPr>
        <w:rPr>
          <w:rFonts w:ascii="Times New Roman" w:hAnsi="Times New Roman" w:cs="Times New Roman"/>
          <w:sz w:val="24"/>
          <w:szCs w:val="24"/>
        </w:rPr>
      </w:pPr>
      <w:r w:rsidRPr="001D1E78">
        <w:rPr>
          <w:rFonts w:ascii="Times New Roman" w:hAnsi="Times New Roman" w:cs="Times New Roman"/>
          <w:sz w:val="24"/>
          <w:szCs w:val="24"/>
        </w:rPr>
        <w:t>- Szymona Chwaliszewskiego – przedstawiciela prasy lokalnej</w:t>
      </w:r>
    </w:p>
    <w:p w14:paraId="4319A7A7" w14:textId="77777777" w:rsidR="00C617B3" w:rsidRDefault="00C617B3" w:rsidP="00D57989">
      <w:pPr>
        <w:suppressAutoHyphens/>
        <w:spacing w:after="0" w:line="240" w:lineRule="auto"/>
        <w:rPr>
          <w:rFonts w:ascii="Times New Roman" w:hAnsi="Times New Roman" w:cs="Times New Roman"/>
        </w:rPr>
      </w:pPr>
    </w:p>
    <w:p w14:paraId="4A41818B" w14:textId="77777777" w:rsidR="00486950" w:rsidRDefault="00DF4C02">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Ad. 2   </w:t>
      </w:r>
    </w:p>
    <w:p w14:paraId="4E137D19" w14:textId="77777777" w:rsidR="00486950" w:rsidRDefault="00486950">
      <w:pPr>
        <w:suppressAutoHyphens/>
        <w:spacing w:after="0" w:line="240" w:lineRule="auto"/>
        <w:rPr>
          <w:rFonts w:ascii="Times New Roman" w:eastAsia="Times New Roman" w:hAnsi="Times New Roman" w:cs="Times New Roman"/>
          <w:b/>
          <w:i/>
          <w:color w:val="222222"/>
          <w:sz w:val="24"/>
        </w:rPr>
      </w:pPr>
    </w:p>
    <w:p w14:paraId="5CB30C7C" w14:textId="77777777" w:rsidR="00486950" w:rsidRDefault="00DF4C02">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Porządek obrad otrzymali radni w materiałach na sesję wraz z zarządzeniem o zwołaniu sesji. </w:t>
      </w:r>
    </w:p>
    <w:p w14:paraId="5BF2DA2B" w14:textId="77777777" w:rsidR="00DF2A83" w:rsidRPr="00DF2A83" w:rsidRDefault="00DF2A83">
      <w:pPr>
        <w:suppressAutoHyphens/>
        <w:spacing w:after="0" w:line="240" w:lineRule="auto"/>
        <w:rPr>
          <w:rFonts w:ascii="Times New Roman" w:eastAsia="Times New Roman" w:hAnsi="Times New Roman" w:cs="Times New Roman"/>
          <w:color w:val="00000A"/>
          <w:sz w:val="24"/>
          <w:szCs w:val="24"/>
        </w:rPr>
      </w:pPr>
    </w:p>
    <w:p w14:paraId="0EA89DC2" w14:textId="77777777" w:rsidR="00E73F1F" w:rsidRPr="009261B8" w:rsidRDefault="00E73F1F" w:rsidP="00E73F1F">
      <w:pPr>
        <w:numPr>
          <w:ilvl w:val="0"/>
          <w:numId w:val="14"/>
        </w:numPr>
        <w:spacing w:after="0"/>
        <w:rPr>
          <w:rFonts w:ascii="Times New Roman" w:eastAsia="Times New Roman" w:hAnsi="Times New Roman" w:cs="Times New Roman"/>
          <w:sz w:val="24"/>
          <w:szCs w:val="24"/>
        </w:rPr>
      </w:pPr>
      <w:r w:rsidRPr="009261B8">
        <w:rPr>
          <w:rFonts w:ascii="Times New Roman" w:eastAsia="Times New Roman" w:hAnsi="Times New Roman" w:cs="Times New Roman"/>
          <w:sz w:val="24"/>
          <w:szCs w:val="24"/>
        </w:rPr>
        <w:t>Otwarcie sesji i stwierdzenie quorum</w:t>
      </w:r>
    </w:p>
    <w:p w14:paraId="75B8D1CC" w14:textId="77777777" w:rsidR="00E73F1F" w:rsidRPr="009261B8" w:rsidRDefault="00E73F1F" w:rsidP="00E73F1F">
      <w:pPr>
        <w:numPr>
          <w:ilvl w:val="0"/>
          <w:numId w:val="14"/>
        </w:numPr>
        <w:spacing w:after="0"/>
        <w:rPr>
          <w:rFonts w:ascii="Times New Roman" w:eastAsia="Times New Roman" w:hAnsi="Times New Roman" w:cs="Times New Roman"/>
          <w:sz w:val="24"/>
          <w:szCs w:val="24"/>
        </w:rPr>
      </w:pPr>
      <w:r w:rsidRPr="009261B8">
        <w:rPr>
          <w:rFonts w:ascii="Times New Roman" w:eastAsia="Times New Roman" w:hAnsi="Times New Roman" w:cs="Times New Roman"/>
          <w:sz w:val="24"/>
          <w:szCs w:val="24"/>
        </w:rPr>
        <w:t>Przyjęcie porządku obrad</w:t>
      </w:r>
    </w:p>
    <w:p w14:paraId="4E557366" w14:textId="77777777" w:rsidR="00E73F1F" w:rsidRPr="009261B8" w:rsidRDefault="00E73F1F" w:rsidP="00E73F1F">
      <w:pPr>
        <w:numPr>
          <w:ilvl w:val="0"/>
          <w:numId w:val="14"/>
        </w:numPr>
        <w:spacing w:after="0"/>
        <w:rPr>
          <w:rFonts w:ascii="Times New Roman" w:eastAsia="Times New Roman" w:hAnsi="Times New Roman" w:cs="Times New Roman"/>
          <w:sz w:val="24"/>
          <w:szCs w:val="24"/>
        </w:rPr>
      </w:pPr>
      <w:r w:rsidRPr="009261B8">
        <w:rPr>
          <w:rFonts w:ascii="Times New Roman" w:eastAsia="Times New Roman" w:hAnsi="Times New Roman" w:cs="Times New Roman"/>
          <w:sz w:val="24"/>
          <w:szCs w:val="24"/>
        </w:rPr>
        <w:t>Przyjęcie protokółu z poprzedniej sesji</w:t>
      </w:r>
    </w:p>
    <w:p w14:paraId="3F38E64C" w14:textId="77777777" w:rsidR="00E73F1F" w:rsidRPr="009261B8" w:rsidRDefault="00E73F1F" w:rsidP="00E73F1F">
      <w:pPr>
        <w:numPr>
          <w:ilvl w:val="0"/>
          <w:numId w:val="14"/>
        </w:numPr>
        <w:spacing w:after="0"/>
        <w:rPr>
          <w:rFonts w:ascii="Times New Roman" w:eastAsia="Times New Roman" w:hAnsi="Times New Roman" w:cs="Times New Roman"/>
          <w:sz w:val="24"/>
          <w:szCs w:val="24"/>
        </w:rPr>
      </w:pPr>
      <w:r w:rsidRPr="009261B8">
        <w:rPr>
          <w:rFonts w:ascii="Times New Roman" w:eastAsia="Times New Roman" w:hAnsi="Times New Roman" w:cs="Times New Roman"/>
          <w:sz w:val="24"/>
          <w:szCs w:val="24"/>
        </w:rPr>
        <w:t>Sprawozdanie Wójta Gminy z działalności w okresie między sesjami</w:t>
      </w:r>
    </w:p>
    <w:p w14:paraId="04E7CE13" w14:textId="77777777" w:rsidR="00E73F1F" w:rsidRPr="009261B8" w:rsidRDefault="00E73F1F" w:rsidP="00E73F1F">
      <w:pPr>
        <w:numPr>
          <w:ilvl w:val="0"/>
          <w:numId w:val="14"/>
        </w:numPr>
        <w:spacing w:after="0"/>
        <w:rPr>
          <w:rFonts w:ascii="Times New Roman" w:eastAsia="Times New Roman" w:hAnsi="Times New Roman" w:cs="Times New Roman"/>
          <w:sz w:val="24"/>
          <w:szCs w:val="24"/>
        </w:rPr>
      </w:pPr>
      <w:r w:rsidRPr="009261B8">
        <w:rPr>
          <w:rFonts w:ascii="Times New Roman" w:eastAsia="Times New Roman" w:hAnsi="Times New Roman" w:cs="Times New Roman"/>
          <w:sz w:val="24"/>
          <w:szCs w:val="24"/>
        </w:rPr>
        <w:t>Informacja o przebiegu realizacji uchwał Rady Gminy</w:t>
      </w:r>
    </w:p>
    <w:p w14:paraId="4BD967EC" w14:textId="77777777" w:rsidR="00E73F1F" w:rsidRDefault="00E73F1F" w:rsidP="00E73F1F">
      <w:pPr>
        <w:numPr>
          <w:ilvl w:val="0"/>
          <w:numId w:val="14"/>
        </w:numPr>
        <w:spacing w:after="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Rozpatrzenie </w:t>
      </w:r>
      <w:r>
        <w:rPr>
          <w:rFonts w:ascii="Times New Roman" w:eastAsia="Times New Roman" w:hAnsi="Times New Roman" w:cs="Times New Roman"/>
          <w:sz w:val="24"/>
          <w:szCs w:val="24"/>
        </w:rPr>
        <w:t>r</w:t>
      </w:r>
      <w:r w:rsidRPr="00DD4328">
        <w:rPr>
          <w:rFonts w:ascii="Times New Roman" w:eastAsia="Times New Roman" w:hAnsi="Times New Roman" w:cs="Times New Roman"/>
          <w:sz w:val="24"/>
          <w:szCs w:val="24"/>
        </w:rPr>
        <w:t xml:space="preserve">aportu o stanie Gminy Złotów za </w:t>
      </w:r>
      <w:r>
        <w:rPr>
          <w:rFonts w:ascii="Times New Roman" w:eastAsia="Times New Roman" w:hAnsi="Times New Roman" w:cs="Times New Roman"/>
          <w:sz w:val="24"/>
          <w:szCs w:val="24"/>
        </w:rPr>
        <w:t>rok 2019</w:t>
      </w:r>
    </w:p>
    <w:p w14:paraId="6E74AB56" w14:textId="77777777" w:rsidR="00E73F1F" w:rsidRPr="0027504F" w:rsidRDefault="00E73F1F" w:rsidP="00E73F1F">
      <w:pPr>
        <w:spacing w:after="0"/>
        <w:ind w:left="720"/>
        <w:rPr>
          <w:rFonts w:ascii="Times New Roman" w:hAnsi="Times New Roman" w:cs="Times New Roman"/>
          <w:sz w:val="24"/>
          <w:szCs w:val="24"/>
        </w:rPr>
      </w:pPr>
      <w:r w:rsidRPr="0027504F">
        <w:rPr>
          <w:rFonts w:ascii="Times New Roman" w:hAnsi="Times New Roman" w:cs="Times New Roman"/>
          <w:sz w:val="24"/>
          <w:szCs w:val="24"/>
        </w:rPr>
        <w:t>1) przedstawienie raportu o stanie gminy</w:t>
      </w:r>
      <w:r w:rsidRPr="0027504F">
        <w:rPr>
          <w:rFonts w:ascii="Times New Roman" w:hAnsi="Times New Roman" w:cs="Times New Roman"/>
          <w:sz w:val="24"/>
          <w:szCs w:val="24"/>
        </w:rPr>
        <w:br/>
        <w:t>2) debata nad raportem o stanie gminy</w:t>
      </w:r>
      <w:r w:rsidRPr="0027504F">
        <w:rPr>
          <w:rFonts w:ascii="Times New Roman" w:hAnsi="Times New Roman" w:cs="Times New Roman"/>
          <w:sz w:val="24"/>
          <w:szCs w:val="24"/>
        </w:rPr>
        <w:br/>
        <w:t xml:space="preserve">3) podjęcie uchwały w sprawie udzielenia </w:t>
      </w:r>
      <w:r>
        <w:rPr>
          <w:rFonts w:ascii="Times New Roman" w:hAnsi="Times New Roman" w:cs="Times New Roman"/>
          <w:sz w:val="24"/>
          <w:szCs w:val="24"/>
        </w:rPr>
        <w:t>wotum zaufania dla Wójta Gminy Złotów</w:t>
      </w:r>
    </w:p>
    <w:p w14:paraId="0CDE03F2" w14:textId="77777777" w:rsidR="00E73F1F" w:rsidRPr="00DD4328" w:rsidRDefault="00E73F1F" w:rsidP="00E73F1F">
      <w:pPr>
        <w:numPr>
          <w:ilvl w:val="0"/>
          <w:numId w:val="14"/>
        </w:numPr>
        <w:spacing w:after="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Rozpatrzenie sprawozdania finansowego Gminy Złotów wraz ze sprawozdaniem                z wykonania budżetu Gminy za rok 20</w:t>
      </w:r>
      <w:r>
        <w:rPr>
          <w:rFonts w:ascii="Times New Roman" w:eastAsia="Times New Roman" w:hAnsi="Times New Roman" w:cs="Times New Roman"/>
          <w:sz w:val="24"/>
          <w:szCs w:val="24"/>
        </w:rPr>
        <w:t>19</w:t>
      </w:r>
      <w:r w:rsidRPr="00DD4328">
        <w:rPr>
          <w:rFonts w:ascii="Times New Roman" w:eastAsia="Times New Roman" w:hAnsi="Times New Roman" w:cs="Times New Roman"/>
          <w:sz w:val="24"/>
          <w:szCs w:val="24"/>
        </w:rPr>
        <w:t xml:space="preserve">                                                                                           </w:t>
      </w:r>
    </w:p>
    <w:p w14:paraId="3C4A1E93"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1) przedstawienie sprawozdania z wykonania budżetu Gminy za rok 20</w:t>
      </w:r>
      <w:r>
        <w:rPr>
          <w:rFonts w:ascii="Times New Roman" w:eastAsia="Times New Roman" w:hAnsi="Times New Roman" w:cs="Times New Roman"/>
          <w:sz w:val="24"/>
          <w:szCs w:val="24"/>
        </w:rPr>
        <w:t>19</w:t>
      </w:r>
    </w:p>
    <w:p w14:paraId="0283C812"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2) przedstawienie sprawozdania finansowego</w:t>
      </w:r>
    </w:p>
    <w:p w14:paraId="149F05C7"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3) zapoznanie się z opinią Regionalnej Izby Obrachunkowej o sprawozdaniu               </w:t>
      </w:r>
    </w:p>
    <w:p w14:paraId="33AD4F5B" w14:textId="77777777" w:rsidR="00E73F1F" w:rsidRPr="00DD4328" w:rsidRDefault="00E73F1F" w:rsidP="00E73F1F">
      <w:pPr>
        <w:spacing w:after="0"/>
        <w:ind w:left="720"/>
        <w:contextualSpacing/>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z wykonania budżetu Gminy Złotów za rok 20</w:t>
      </w:r>
      <w:r>
        <w:rPr>
          <w:rFonts w:ascii="Times New Roman" w:eastAsia="Times New Roman" w:hAnsi="Times New Roman" w:cs="Times New Roman"/>
          <w:sz w:val="24"/>
          <w:szCs w:val="24"/>
        </w:rPr>
        <w:t>19</w:t>
      </w:r>
    </w:p>
    <w:p w14:paraId="1ACA190C"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4) dyskusja nad sprawozdaniem z wykonania budżetu za rok 201</w:t>
      </w:r>
      <w:r>
        <w:rPr>
          <w:rFonts w:ascii="Times New Roman" w:eastAsia="Times New Roman" w:hAnsi="Times New Roman" w:cs="Times New Roman"/>
          <w:sz w:val="24"/>
          <w:szCs w:val="24"/>
        </w:rPr>
        <w:t>9</w:t>
      </w:r>
      <w:r w:rsidRPr="00DD4328">
        <w:rPr>
          <w:rFonts w:ascii="Times New Roman" w:eastAsia="Times New Roman" w:hAnsi="Times New Roman" w:cs="Times New Roman"/>
          <w:sz w:val="24"/>
          <w:szCs w:val="24"/>
        </w:rPr>
        <w:t xml:space="preserve"> oraz sprawozdaniem finansowym</w:t>
      </w:r>
    </w:p>
    <w:p w14:paraId="562FA3AB"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5) podjęcie uchwały w sprawie zatwierdzenia sprawozdania finansowego Gminy Złotów wraz ze sprawozdaniem z wykonania budżetu gminy za rok 201</w:t>
      </w:r>
      <w:r>
        <w:rPr>
          <w:rFonts w:ascii="Times New Roman" w:eastAsia="Times New Roman" w:hAnsi="Times New Roman" w:cs="Times New Roman"/>
          <w:sz w:val="24"/>
          <w:szCs w:val="24"/>
        </w:rPr>
        <w:t>9</w:t>
      </w:r>
    </w:p>
    <w:p w14:paraId="7CA6CDCE" w14:textId="77777777" w:rsidR="00E73F1F" w:rsidRPr="00DD4328" w:rsidRDefault="00E73F1F" w:rsidP="00E73F1F">
      <w:pPr>
        <w:spacing w:after="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8</w:t>
      </w:r>
      <w:r w:rsidRPr="00DD4328">
        <w:rPr>
          <w:rFonts w:ascii="Times New Roman" w:eastAsia="Times New Roman" w:hAnsi="Times New Roman" w:cs="Times New Roman"/>
          <w:sz w:val="24"/>
          <w:szCs w:val="24"/>
        </w:rPr>
        <w:t>. Udzielenie absolutorium Wójtowi Gminy za rok 201</w:t>
      </w:r>
      <w:r>
        <w:rPr>
          <w:rFonts w:ascii="Times New Roman" w:eastAsia="Times New Roman" w:hAnsi="Times New Roman" w:cs="Times New Roman"/>
          <w:sz w:val="24"/>
          <w:szCs w:val="24"/>
        </w:rPr>
        <w:t>9</w:t>
      </w:r>
      <w:r w:rsidRPr="00DD4328">
        <w:rPr>
          <w:rFonts w:ascii="Times New Roman" w:eastAsia="Times New Roman" w:hAnsi="Times New Roman" w:cs="Times New Roman"/>
          <w:sz w:val="24"/>
          <w:szCs w:val="24"/>
        </w:rPr>
        <w:t xml:space="preserve"> </w:t>
      </w:r>
    </w:p>
    <w:p w14:paraId="26324D40" w14:textId="77777777" w:rsidR="00E73F1F" w:rsidRPr="00DD4328" w:rsidRDefault="00E73F1F" w:rsidP="00E73F1F">
      <w:pPr>
        <w:spacing w:after="0"/>
        <w:ind w:left="720" w:hanging="54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lastRenderedPageBreak/>
        <w:t xml:space="preserve">         1) opinia Komisji Rewizyjnej o wykonaniu budżetu Gminy za rok 201</w:t>
      </w:r>
      <w:r>
        <w:rPr>
          <w:rFonts w:ascii="Times New Roman" w:eastAsia="Times New Roman" w:hAnsi="Times New Roman" w:cs="Times New Roman"/>
          <w:sz w:val="24"/>
          <w:szCs w:val="24"/>
        </w:rPr>
        <w:t>9</w:t>
      </w:r>
      <w:r w:rsidRPr="00DD4328">
        <w:rPr>
          <w:rFonts w:ascii="Times New Roman" w:eastAsia="Times New Roman" w:hAnsi="Times New Roman" w:cs="Times New Roman"/>
          <w:sz w:val="24"/>
          <w:szCs w:val="24"/>
        </w:rPr>
        <w:t xml:space="preserve">                                                                                                                                    2) wniosek Komisji o udzielenie absolutorium Wójtowi Gminy za rok 201</w:t>
      </w:r>
      <w:r>
        <w:rPr>
          <w:rFonts w:ascii="Times New Roman" w:eastAsia="Times New Roman" w:hAnsi="Times New Roman" w:cs="Times New Roman"/>
          <w:sz w:val="24"/>
          <w:szCs w:val="24"/>
        </w:rPr>
        <w:t>9</w:t>
      </w:r>
    </w:p>
    <w:p w14:paraId="72CA5C00"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3) opinia Regionalnej Izby Obrachunkowej o wniosku Komisji Rewizyjnej                  </w:t>
      </w:r>
    </w:p>
    <w:p w14:paraId="58385E57"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o udzielenie Wójtowi Gminy Złotów absolutorium z tytułu wykonania budżetu                za 201</w:t>
      </w:r>
      <w:r>
        <w:rPr>
          <w:rFonts w:ascii="Times New Roman" w:eastAsia="Times New Roman" w:hAnsi="Times New Roman" w:cs="Times New Roman"/>
          <w:sz w:val="24"/>
          <w:szCs w:val="24"/>
        </w:rPr>
        <w:t>9</w:t>
      </w:r>
      <w:r w:rsidRPr="00DD4328">
        <w:rPr>
          <w:rFonts w:ascii="Times New Roman" w:eastAsia="Times New Roman" w:hAnsi="Times New Roman" w:cs="Times New Roman"/>
          <w:sz w:val="24"/>
          <w:szCs w:val="24"/>
        </w:rPr>
        <w:t xml:space="preserve"> rok              </w:t>
      </w:r>
    </w:p>
    <w:p w14:paraId="058810A4"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4) dyskusja nad wnioskiem Komisji Rewizyjnej o udzielenie absolutorium  </w:t>
      </w:r>
    </w:p>
    <w:p w14:paraId="4FF31FAC" w14:textId="77777777" w:rsidR="00E73F1F" w:rsidRPr="00DD4328" w:rsidRDefault="00E73F1F" w:rsidP="00E73F1F">
      <w:pPr>
        <w:spacing w:after="0"/>
        <w:ind w:left="720"/>
        <w:rPr>
          <w:rFonts w:ascii="Times New Roman" w:eastAsia="Times New Roman" w:hAnsi="Times New Roman" w:cs="Times New Roman"/>
          <w:sz w:val="24"/>
          <w:szCs w:val="24"/>
        </w:rPr>
      </w:pPr>
      <w:r w:rsidRPr="00DD4328">
        <w:rPr>
          <w:rFonts w:ascii="Times New Roman" w:eastAsia="Times New Roman" w:hAnsi="Times New Roman" w:cs="Times New Roman"/>
          <w:sz w:val="24"/>
          <w:szCs w:val="24"/>
        </w:rPr>
        <w:t xml:space="preserve">Wójtowi Gminy                                 </w:t>
      </w:r>
    </w:p>
    <w:p w14:paraId="3D12D6E3"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D4328">
        <w:rPr>
          <w:rFonts w:ascii="Times New Roman" w:eastAsia="Times New Roman" w:hAnsi="Times New Roman" w:cs="Times New Roman"/>
          <w:sz w:val="24"/>
          <w:szCs w:val="24"/>
        </w:rPr>
        <w:t xml:space="preserve">5) podjęcie uchwały w sprawie udzielenia Wójtowi Gminy Złotów absolutorium              </w:t>
      </w:r>
      <w:r>
        <w:rPr>
          <w:rFonts w:ascii="Times New Roman" w:eastAsia="Times New Roman" w:hAnsi="Times New Roman" w:cs="Times New Roman"/>
          <w:sz w:val="24"/>
          <w:szCs w:val="24"/>
        </w:rPr>
        <w:t xml:space="preserve">        </w:t>
      </w:r>
      <w:r w:rsidRPr="00DD4328">
        <w:rPr>
          <w:rFonts w:ascii="Times New Roman" w:eastAsia="Times New Roman" w:hAnsi="Times New Roman" w:cs="Times New Roman"/>
          <w:sz w:val="24"/>
          <w:szCs w:val="24"/>
        </w:rPr>
        <w:t>z tytułu wykonania budżetu za rok 201</w:t>
      </w:r>
      <w:r>
        <w:rPr>
          <w:rFonts w:ascii="Times New Roman" w:eastAsia="Times New Roman" w:hAnsi="Times New Roman" w:cs="Times New Roman"/>
          <w:sz w:val="24"/>
          <w:szCs w:val="24"/>
        </w:rPr>
        <w:t>9</w:t>
      </w:r>
    </w:p>
    <w:p w14:paraId="16CA8E4C"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 </w:t>
      </w:r>
      <w:r w:rsidRPr="00DD4328">
        <w:rPr>
          <w:rFonts w:ascii="Times New Roman" w:eastAsia="Times New Roman" w:hAnsi="Times New Roman" w:cs="Times New Roman"/>
          <w:sz w:val="24"/>
          <w:szCs w:val="24"/>
        </w:rPr>
        <w:t xml:space="preserve">Rozpatrzenie projektu uchwały w sprawie przyjęcia „Oceny zasobów pomocy </w:t>
      </w:r>
      <w:r>
        <w:rPr>
          <w:rFonts w:ascii="Times New Roman" w:eastAsia="Times New Roman" w:hAnsi="Times New Roman" w:cs="Times New Roman"/>
          <w:sz w:val="24"/>
          <w:szCs w:val="24"/>
        </w:rPr>
        <w:t xml:space="preserve">   </w:t>
      </w:r>
      <w:r w:rsidRPr="00DD4328">
        <w:rPr>
          <w:rFonts w:ascii="Times New Roman" w:eastAsia="Times New Roman" w:hAnsi="Times New Roman" w:cs="Times New Roman"/>
          <w:sz w:val="24"/>
          <w:szCs w:val="24"/>
        </w:rPr>
        <w:t>społecznej za rok 201</w:t>
      </w:r>
      <w:r>
        <w:rPr>
          <w:rFonts w:ascii="Times New Roman" w:eastAsia="Times New Roman" w:hAnsi="Times New Roman" w:cs="Times New Roman"/>
          <w:sz w:val="24"/>
          <w:szCs w:val="24"/>
        </w:rPr>
        <w:t>9</w:t>
      </w:r>
      <w:r w:rsidRPr="00DD4328">
        <w:rPr>
          <w:rFonts w:ascii="Times New Roman" w:eastAsia="Times New Roman" w:hAnsi="Times New Roman" w:cs="Times New Roman"/>
          <w:sz w:val="24"/>
          <w:szCs w:val="24"/>
        </w:rPr>
        <w:t xml:space="preserve"> dla Gminy Złotów” oraz udzielenia jej rekomendacji</w:t>
      </w:r>
    </w:p>
    <w:p w14:paraId="73C1A630"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bookmarkStart w:id="0" w:name="_Hlk482256943"/>
      <w:r>
        <w:rPr>
          <w:rFonts w:ascii="Times New Roman" w:eastAsia="Times New Roman" w:hAnsi="Times New Roman" w:cs="Times New Roman"/>
          <w:sz w:val="24"/>
          <w:szCs w:val="24"/>
        </w:rPr>
        <w:t xml:space="preserve"> </w:t>
      </w:r>
      <w:r w:rsidRPr="00DD4328">
        <w:rPr>
          <w:rFonts w:ascii="Times New Roman" w:eastAsia="Times New Roman" w:hAnsi="Times New Roman" w:cs="Times New Roman"/>
          <w:sz w:val="24"/>
          <w:szCs w:val="24"/>
        </w:rPr>
        <w:t>Rozpatrzenie projektu uchwały</w:t>
      </w:r>
      <w:r>
        <w:rPr>
          <w:rFonts w:ascii="Times New Roman" w:eastAsia="Times New Roman" w:hAnsi="Times New Roman" w:cs="Times New Roman"/>
          <w:sz w:val="24"/>
          <w:szCs w:val="24"/>
        </w:rPr>
        <w:t xml:space="preserve"> uchylającej uchwałę w sprawie ustalenia stawek czynszu za dzierżawę nierolniczych gruntów komunalnych na terenie Gminy Złotów </w:t>
      </w:r>
    </w:p>
    <w:p w14:paraId="6711828F"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11. Rozpatrzenie projektu uchwały uchylającej uchwałę w sprawie ustalenia wysokości stawek czynszu za dzierżawione grunty gminne</w:t>
      </w:r>
    </w:p>
    <w:p w14:paraId="25CAA35C"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Rozpatrzenie projektu uchwały w sprawie: wyrażenia zgody na odpłatne nabycie przez Gminę Złotów własności sieci kanalizacji deszczowej, zlokalizowanej </w:t>
      </w:r>
      <w:r>
        <w:rPr>
          <w:rFonts w:ascii="Times New Roman" w:eastAsia="Times New Roman" w:hAnsi="Times New Roman" w:cs="Times New Roman"/>
          <w:sz w:val="24"/>
          <w:szCs w:val="24"/>
        </w:rPr>
        <w:br/>
        <w:t xml:space="preserve">w działkach oznaczonych w ewidencji gruntów jako nr 637/28, obręb Blękwit i nr 380/6 obręb Klukowo, gmina Złotów </w:t>
      </w:r>
    </w:p>
    <w:p w14:paraId="69E9BA1D"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13. Rozpatrzenie projektu uchwały w sprawie: wyrażenia zgody na odpłatne nabycie przez Gminę Złotów własności sieci wodociągowej, zlokalizowanej w działce oznaczonej w ewidencji gruntów jako nr 324/8, obręb Dzierzążenko, gmina Złotów</w:t>
      </w:r>
    </w:p>
    <w:p w14:paraId="4695E57E"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Rozpatrzenie projektu uchwały w sprawie rozpatrzenia petycji z dnia 26 marca </w:t>
      </w:r>
      <w:r>
        <w:rPr>
          <w:rFonts w:ascii="Times New Roman" w:eastAsia="Times New Roman" w:hAnsi="Times New Roman" w:cs="Times New Roman"/>
          <w:sz w:val="24"/>
          <w:szCs w:val="24"/>
        </w:rPr>
        <w:br/>
        <w:t>2020 r. wniesionej przez Koalicję Polska Wolna od 5G w sprawie ochrony zdrowia przed elektroskażeniami</w:t>
      </w:r>
      <w:r w:rsidRPr="00DD4328">
        <w:rPr>
          <w:rFonts w:ascii="Times New Roman" w:eastAsia="Times New Roman" w:hAnsi="Times New Roman" w:cs="Times New Roman"/>
          <w:sz w:val="24"/>
          <w:szCs w:val="24"/>
        </w:rPr>
        <w:t xml:space="preserve"> </w:t>
      </w:r>
      <w:bookmarkEnd w:id="0"/>
    </w:p>
    <w:p w14:paraId="7F91EF62" w14:textId="77777777" w:rsidR="00E73F1F" w:rsidRDefault="00E73F1F" w:rsidP="00E73F1F">
      <w:pPr>
        <w:spacing w:after="0"/>
        <w:ind w:left="709" w:hanging="283"/>
        <w:rPr>
          <w:rFonts w:ascii="Times New Roman" w:eastAsia="Times New Roman" w:hAnsi="Times New Roman" w:cs="Times New Roman"/>
          <w:sz w:val="24"/>
          <w:szCs w:val="24"/>
        </w:rPr>
      </w:pPr>
      <w:r>
        <w:rPr>
          <w:rFonts w:ascii="Times New Roman" w:eastAsia="Times New Roman" w:hAnsi="Times New Roman" w:cs="Times New Roman"/>
          <w:sz w:val="24"/>
          <w:szCs w:val="24"/>
        </w:rPr>
        <w:t>15. Rozpatrzenie projektu uchwały w sprawie wyrażenia zgody na podwyższenie kapitału zakładowego Zakładu Wodociągów i Kanalizacji Gminy Złotów Sp. z o.o., w drodze wniesienia wkładu pieniężnego i objęcia w zamian nowych udziałów</w:t>
      </w:r>
    </w:p>
    <w:p w14:paraId="1C996FED" w14:textId="77777777" w:rsidR="00E73F1F" w:rsidRDefault="00E73F1F" w:rsidP="00E73F1F">
      <w:pPr>
        <w:spacing w:after="0"/>
        <w:ind w:left="709" w:hanging="283"/>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16. Rozpatrzenie projektu uchwały </w:t>
      </w:r>
      <w:r w:rsidRPr="00DD4328">
        <w:rPr>
          <w:rFonts w:ascii="Times New Roman" w:hAnsi="Times New Roman" w:cs="Times New Roman"/>
          <w:color w:val="000000"/>
          <w:sz w:val="24"/>
          <w:szCs w:val="24"/>
        </w:rPr>
        <w:t>w sprawie</w:t>
      </w:r>
      <w:r>
        <w:rPr>
          <w:rFonts w:ascii="Times New Roman" w:hAnsi="Times New Roman" w:cs="Times New Roman"/>
          <w:color w:val="000000"/>
          <w:sz w:val="24"/>
          <w:szCs w:val="24"/>
        </w:rPr>
        <w:t xml:space="preserve"> wprowadzenia zmian do uchwały </w:t>
      </w:r>
      <w:r>
        <w:rPr>
          <w:rFonts w:ascii="Times New Roman" w:hAnsi="Times New Roman" w:cs="Times New Roman"/>
          <w:color w:val="000000"/>
          <w:sz w:val="24"/>
          <w:szCs w:val="24"/>
        </w:rPr>
        <w:br/>
        <w:t>w sprawie</w:t>
      </w:r>
      <w:r w:rsidRPr="00DD4328">
        <w:rPr>
          <w:rFonts w:ascii="Times New Roman" w:hAnsi="Times New Roman" w:cs="Times New Roman"/>
          <w:color w:val="000000"/>
          <w:sz w:val="24"/>
          <w:szCs w:val="24"/>
        </w:rPr>
        <w:t xml:space="preserve"> uchwalenia Wieloletniej Prognozy Finansowej Gminy Złotów na lata 20</w:t>
      </w:r>
      <w:r>
        <w:rPr>
          <w:rFonts w:ascii="Times New Roman" w:hAnsi="Times New Roman" w:cs="Times New Roman"/>
          <w:color w:val="000000"/>
          <w:sz w:val="24"/>
          <w:szCs w:val="24"/>
        </w:rPr>
        <w:t>20</w:t>
      </w:r>
      <w:r w:rsidRPr="00DD4328">
        <w:rPr>
          <w:rFonts w:ascii="Times New Roman" w:hAnsi="Times New Roman" w:cs="Times New Roman"/>
          <w:color w:val="000000"/>
          <w:sz w:val="24"/>
          <w:szCs w:val="24"/>
        </w:rPr>
        <w:t xml:space="preserve"> – 2026</w:t>
      </w:r>
    </w:p>
    <w:p w14:paraId="45678B2C" w14:textId="77777777" w:rsidR="00E73F1F" w:rsidRPr="00B04B96" w:rsidRDefault="00E73F1F" w:rsidP="00E73F1F">
      <w:pPr>
        <w:spacing w:after="0"/>
        <w:ind w:left="709" w:hanging="283"/>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17. Rozpatrzenie projektu uchwały w sprawie </w:t>
      </w:r>
      <w:r w:rsidRPr="00DD4328">
        <w:rPr>
          <w:rFonts w:ascii="Times New Roman" w:eastAsia="Times New Roman" w:hAnsi="Times New Roman" w:cs="Times New Roman"/>
          <w:sz w:val="24"/>
          <w:szCs w:val="24"/>
        </w:rPr>
        <w:t>wprowadzenia zmian do uchwały budżetowej na 20</w:t>
      </w:r>
      <w:r>
        <w:rPr>
          <w:rFonts w:ascii="Times New Roman" w:eastAsia="Times New Roman" w:hAnsi="Times New Roman" w:cs="Times New Roman"/>
          <w:sz w:val="24"/>
          <w:szCs w:val="24"/>
        </w:rPr>
        <w:t>20</w:t>
      </w:r>
      <w:r w:rsidRPr="00DD4328">
        <w:rPr>
          <w:rFonts w:ascii="Times New Roman" w:eastAsia="Times New Roman" w:hAnsi="Times New Roman" w:cs="Times New Roman"/>
          <w:sz w:val="24"/>
          <w:szCs w:val="24"/>
        </w:rPr>
        <w:t xml:space="preserve"> rok</w:t>
      </w:r>
    </w:p>
    <w:p w14:paraId="3052FA0A" w14:textId="77777777" w:rsidR="00E73F1F" w:rsidRPr="00DA4B22" w:rsidRDefault="00E73F1F" w:rsidP="00E73F1F">
      <w:pPr>
        <w:spacing w:after="0"/>
        <w:rPr>
          <w:rFonts w:ascii="Times New Roman" w:hAnsi="Times New Roman" w:cs="Times New Roman"/>
          <w:sz w:val="24"/>
          <w:szCs w:val="24"/>
        </w:rPr>
      </w:pPr>
      <w:r>
        <w:t xml:space="preserve">        </w:t>
      </w:r>
      <w:r w:rsidRPr="00DA4B22">
        <w:rPr>
          <w:rFonts w:ascii="Times New Roman" w:hAnsi="Times New Roman" w:cs="Times New Roman"/>
          <w:sz w:val="24"/>
          <w:szCs w:val="24"/>
        </w:rPr>
        <w:t>1</w:t>
      </w:r>
      <w:r>
        <w:rPr>
          <w:rFonts w:ascii="Times New Roman" w:hAnsi="Times New Roman" w:cs="Times New Roman"/>
          <w:sz w:val="24"/>
          <w:szCs w:val="24"/>
        </w:rPr>
        <w:t>8</w:t>
      </w:r>
      <w:r w:rsidRPr="00DA4B22">
        <w:rPr>
          <w:rFonts w:ascii="Times New Roman" w:hAnsi="Times New Roman" w:cs="Times New Roman"/>
          <w:sz w:val="24"/>
          <w:szCs w:val="24"/>
        </w:rPr>
        <w:t xml:space="preserve">. Interpelacje i zapytania radnych </w:t>
      </w:r>
    </w:p>
    <w:p w14:paraId="7A4F306A" w14:textId="77777777" w:rsidR="00E73F1F" w:rsidRPr="00DA4B22" w:rsidRDefault="00E73F1F" w:rsidP="00E73F1F">
      <w:pPr>
        <w:spacing w:after="0"/>
        <w:rPr>
          <w:rFonts w:ascii="Times New Roman" w:hAnsi="Times New Roman" w:cs="Times New Roman"/>
          <w:sz w:val="24"/>
          <w:szCs w:val="24"/>
        </w:rPr>
      </w:pPr>
      <w:r w:rsidRPr="00DA4B22">
        <w:rPr>
          <w:rFonts w:ascii="Times New Roman" w:hAnsi="Times New Roman" w:cs="Times New Roman"/>
          <w:sz w:val="24"/>
          <w:szCs w:val="24"/>
        </w:rPr>
        <w:t xml:space="preserve">       1</w:t>
      </w:r>
      <w:r>
        <w:rPr>
          <w:rFonts w:ascii="Times New Roman" w:hAnsi="Times New Roman" w:cs="Times New Roman"/>
          <w:sz w:val="24"/>
          <w:szCs w:val="24"/>
        </w:rPr>
        <w:t>9</w:t>
      </w:r>
      <w:r w:rsidRPr="00DA4B22">
        <w:rPr>
          <w:rFonts w:ascii="Times New Roman" w:hAnsi="Times New Roman" w:cs="Times New Roman"/>
          <w:sz w:val="24"/>
          <w:szCs w:val="24"/>
        </w:rPr>
        <w:t xml:space="preserve">. Odpowiedzi na interpelacje i zapytania radnych </w:t>
      </w:r>
    </w:p>
    <w:p w14:paraId="4B014A18" w14:textId="77777777" w:rsidR="00E73F1F" w:rsidRPr="00DA4B22" w:rsidRDefault="00E73F1F" w:rsidP="00E73F1F">
      <w:pPr>
        <w:spacing w:after="0"/>
        <w:rPr>
          <w:rFonts w:ascii="Times New Roman" w:hAnsi="Times New Roman" w:cs="Times New Roman"/>
          <w:sz w:val="24"/>
          <w:szCs w:val="24"/>
        </w:rPr>
      </w:pPr>
      <w:r w:rsidRPr="00DA4B22">
        <w:rPr>
          <w:rFonts w:ascii="Times New Roman" w:hAnsi="Times New Roman" w:cs="Times New Roman"/>
          <w:sz w:val="24"/>
          <w:szCs w:val="24"/>
        </w:rPr>
        <w:t xml:space="preserve">       </w:t>
      </w:r>
      <w:r>
        <w:rPr>
          <w:rFonts w:ascii="Times New Roman" w:hAnsi="Times New Roman" w:cs="Times New Roman"/>
          <w:sz w:val="24"/>
          <w:szCs w:val="24"/>
        </w:rPr>
        <w:t>20</w:t>
      </w:r>
      <w:r w:rsidRPr="00DA4B22">
        <w:rPr>
          <w:rFonts w:ascii="Times New Roman" w:hAnsi="Times New Roman" w:cs="Times New Roman"/>
          <w:sz w:val="24"/>
          <w:szCs w:val="24"/>
        </w:rPr>
        <w:t xml:space="preserve">. Wolne wnioski i informacje </w:t>
      </w:r>
    </w:p>
    <w:p w14:paraId="0B8450AA" w14:textId="77777777" w:rsidR="00E73F1F" w:rsidRDefault="00E73F1F" w:rsidP="00E73F1F">
      <w:pPr>
        <w:spacing w:after="0"/>
        <w:rPr>
          <w:rFonts w:ascii="Times New Roman" w:hAnsi="Times New Roman" w:cs="Times New Roman"/>
          <w:sz w:val="24"/>
          <w:szCs w:val="24"/>
        </w:rPr>
      </w:pPr>
      <w:r w:rsidRPr="00DA4B22">
        <w:rPr>
          <w:rFonts w:ascii="Times New Roman" w:hAnsi="Times New Roman" w:cs="Times New Roman"/>
          <w:sz w:val="24"/>
          <w:szCs w:val="24"/>
        </w:rPr>
        <w:t xml:space="preserve">       </w:t>
      </w:r>
      <w:r>
        <w:rPr>
          <w:rFonts w:ascii="Times New Roman" w:hAnsi="Times New Roman" w:cs="Times New Roman"/>
          <w:sz w:val="24"/>
          <w:szCs w:val="24"/>
        </w:rPr>
        <w:t>21</w:t>
      </w:r>
      <w:r w:rsidRPr="00DA4B22">
        <w:rPr>
          <w:rFonts w:ascii="Times New Roman" w:hAnsi="Times New Roman" w:cs="Times New Roman"/>
          <w:sz w:val="24"/>
          <w:szCs w:val="24"/>
        </w:rPr>
        <w:t xml:space="preserve">. Zamknięcie obrad </w:t>
      </w:r>
    </w:p>
    <w:p w14:paraId="6E174A58" w14:textId="77777777" w:rsidR="00E73F1F" w:rsidRPr="00DA4B22" w:rsidRDefault="00E73F1F" w:rsidP="00E73F1F">
      <w:pPr>
        <w:spacing w:after="0"/>
        <w:rPr>
          <w:rFonts w:ascii="Times New Roman" w:eastAsia="Times New Roman" w:hAnsi="Times New Roman" w:cs="Times New Roman"/>
          <w:b/>
          <w:sz w:val="24"/>
          <w:szCs w:val="24"/>
        </w:rPr>
      </w:pPr>
    </w:p>
    <w:p w14:paraId="0E8C01D7" w14:textId="77777777" w:rsidR="006E5BF2" w:rsidRDefault="00DF4C02" w:rsidP="00406525">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Przewodniczący Rady</w:t>
      </w:r>
      <w:r>
        <w:rPr>
          <w:rFonts w:ascii="Times New Roman" w:eastAsia="Times New Roman" w:hAnsi="Times New Roman" w:cs="Times New Roman"/>
          <w:color w:val="00000A"/>
          <w:sz w:val="24"/>
        </w:rPr>
        <w:t xml:space="preserve"> zwrócił się z pytaniem do radnych i Wójta, czy wnoszą uwagi czy proponują zmianę porządku obrad?</w:t>
      </w:r>
    </w:p>
    <w:p w14:paraId="2C2F4FED" w14:textId="77777777" w:rsidR="006E5BF2" w:rsidRDefault="006E5BF2" w:rsidP="00406525">
      <w:pPr>
        <w:suppressAutoHyphens/>
        <w:spacing w:after="0" w:line="240" w:lineRule="auto"/>
        <w:jc w:val="both"/>
        <w:rPr>
          <w:rFonts w:ascii="Times New Roman" w:eastAsia="Times New Roman" w:hAnsi="Times New Roman" w:cs="Times New Roman"/>
          <w:color w:val="00000A"/>
          <w:sz w:val="24"/>
        </w:rPr>
      </w:pPr>
    </w:p>
    <w:p w14:paraId="2E1A0121" w14:textId="77777777" w:rsidR="00486950" w:rsidRPr="009D3B14" w:rsidRDefault="006E5BF2" w:rsidP="00742151">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0"/>
          <w:sz w:val="24"/>
        </w:rPr>
        <w:t>- zmian nie zaproponowano</w:t>
      </w:r>
    </w:p>
    <w:p w14:paraId="36AA1426" w14:textId="77777777" w:rsidR="00486950" w:rsidRDefault="00486950">
      <w:pPr>
        <w:spacing w:after="0" w:line="240" w:lineRule="auto"/>
        <w:rPr>
          <w:rFonts w:ascii="Times New Roman" w:eastAsia="Times New Roman" w:hAnsi="Times New Roman" w:cs="Times New Roman"/>
          <w:color w:val="00000A"/>
          <w:sz w:val="24"/>
        </w:rPr>
      </w:pPr>
    </w:p>
    <w:p w14:paraId="35D3C262" w14:textId="77777777" w:rsidR="00486950" w:rsidRPr="00347F86" w:rsidRDefault="00DF4C02" w:rsidP="00347F86">
      <w:pPr>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porządek obrad został przyjęty jednogłośnie</w:t>
      </w:r>
    </w:p>
    <w:p w14:paraId="17D4F582" w14:textId="77777777" w:rsidR="007B2F15" w:rsidRDefault="007B2F15">
      <w:pPr>
        <w:suppressAutoHyphens/>
        <w:spacing w:after="0" w:line="240" w:lineRule="auto"/>
        <w:rPr>
          <w:rFonts w:ascii="Times New Roman" w:eastAsia="Times New Roman" w:hAnsi="Times New Roman" w:cs="Times New Roman"/>
          <w:b/>
          <w:color w:val="00000A"/>
          <w:sz w:val="24"/>
        </w:rPr>
      </w:pPr>
    </w:p>
    <w:p w14:paraId="5FDB2FC7" w14:textId="77777777" w:rsidR="00486950" w:rsidRDefault="00DF4C02">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lastRenderedPageBreak/>
        <w:t>Ad. 3</w:t>
      </w:r>
    </w:p>
    <w:p w14:paraId="76C4BDEE" w14:textId="77777777" w:rsidR="00486950" w:rsidRDefault="00486950">
      <w:pPr>
        <w:suppressAutoHyphens/>
        <w:spacing w:after="0" w:line="240" w:lineRule="auto"/>
        <w:rPr>
          <w:rFonts w:ascii="Times New Roman" w:eastAsia="Times New Roman" w:hAnsi="Times New Roman" w:cs="Times New Roman"/>
          <w:b/>
          <w:color w:val="00000A"/>
          <w:sz w:val="24"/>
        </w:rPr>
      </w:pPr>
    </w:p>
    <w:p w14:paraId="74B74F17" w14:textId="77777777" w:rsidR="00486950" w:rsidRDefault="00DF4C02">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 xml:space="preserve">     </w:t>
      </w:r>
      <w:r>
        <w:rPr>
          <w:rFonts w:ascii="Times New Roman" w:eastAsia="Times New Roman" w:hAnsi="Times New Roman" w:cs="Times New Roman"/>
          <w:b/>
          <w:color w:val="00000A"/>
          <w:sz w:val="24"/>
        </w:rPr>
        <w:t>Przewodniczący Rady</w:t>
      </w:r>
      <w:r w:rsidR="00742151">
        <w:rPr>
          <w:rFonts w:ascii="Times New Roman" w:eastAsia="Times New Roman" w:hAnsi="Times New Roman" w:cs="Times New Roman"/>
          <w:b/>
          <w:color w:val="00000A"/>
          <w:sz w:val="24"/>
        </w:rPr>
        <w:t xml:space="preserve"> –</w:t>
      </w:r>
      <w:r>
        <w:rPr>
          <w:rFonts w:ascii="Times New Roman" w:eastAsia="Times New Roman" w:hAnsi="Times New Roman" w:cs="Times New Roman"/>
          <w:color w:val="00000A"/>
          <w:sz w:val="24"/>
        </w:rPr>
        <w:t xml:space="preserve"> poinformował, że protokół poprzedniej sesji był wyłożony do wglądu na stanowisku ds. obsługi Rady i zwrócił się z pytaniem do radnych, czy wnoszą uwagi?</w:t>
      </w:r>
    </w:p>
    <w:p w14:paraId="37621A78" w14:textId="77777777" w:rsidR="00486950" w:rsidRDefault="00DF4C02">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Radni uwag nie wnieśli – protokół został przyjęty jednogłośnie.</w:t>
      </w:r>
    </w:p>
    <w:p w14:paraId="499E43D6" w14:textId="77777777" w:rsidR="00486950" w:rsidRDefault="00486950">
      <w:pPr>
        <w:suppressAutoHyphens/>
        <w:spacing w:after="0" w:line="240" w:lineRule="auto"/>
        <w:rPr>
          <w:rFonts w:ascii="Times New Roman" w:eastAsia="Times New Roman" w:hAnsi="Times New Roman" w:cs="Times New Roman"/>
          <w:b/>
          <w:color w:val="00000A"/>
          <w:sz w:val="24"/>
        </w:rPr>
      </w:pPr>
    </w:p>
    <w:p w14:paraId="579D4534" w14:textId="77777777" w:rsidR="00486950" w:rsidRDefault="00DF4C02">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t xml:space="preserve">Ad. 4 </w:t>
      </w:r>
    </w:p>
    <w:p w14:paraId="4774BB46" w14:textId="77777777" w:rsidR="00486950" w:rsidRDefault="00486950">
      <w:pPr>
        <w:suppressAutoHyphens/>
        <w:spacing w:after="0" w:line="240" w:lineRule="auto"/>
        <w:rPr>
          <w:rFonts w:ascii="Times New Roman" w:eastAsia="Times New Roman" w:hAnsi="Times New Roman" w:cs="Times New Roman"/>
          <w:b/>
          <w:color w:val="00000A"/>
          <w:sz w:val="24"/>
        </w:rPr>
      </w:pPr>
    </w:p>
    <w:p w14:paraId="64414F09" w14:textId="77777777" w:rsidR="00DF2A83" w:rsidRPr="00DF2A83" w:rsidRDefault="00DF2A83" w:rsidP="00DF2A83">
      <w:pPr>
        <w:suppressAutoHyphens/>
        <w:spacing w:after="0" w:line="240" w:lineRule="auto"/>
        <w:jc w:val="both"/>
        <w:rPr>
          <w:rFonts w:ascii="Times New Roman" w:eastAsia="Times New Roman" w:hAnsi="Times New Roman" w:cs="Times New Roman"/>
          <w:b/>
          <w:color w:val="00000A"/>
          <w:sz w:val="24"/>
        </w:rPr>
      </w:pPr>
      <w:r w:rsidRPr="00DF2A83">
        <w:rPr>
          <w:rFonts w:ascii="Times New Roman" w:eastAsia="Times New Roman" w:hAnsi="Times New Roman" w:cs="Times New Roman"/>
          <w:color w:val="00000A"/>
          <w:sz w:val="24"/>
        </w:rPr>
        <w:t>Sprawozdanie Wójta Gminy z działalności w okresie między sesjami</w:t>
      </w:r>
      <w:r w:rsidR="007F649A">
        <w:rPr>
          <w:rFonts w:ascii="Times New Roman" w:eastAsia="Times New Roman" w:hAnsi="Times New Roman" w:cs="Times New Roman"/>
          <w:color w:val="00000A"/>
          <w:sz w:val="24"/>
        </w:rPr>
        <w:t>.</w:t>
      </w:r>
    </w:p>
    <w:p w14:paraId="3881E79C" w14:textId="77777777" w:rsidR="00DF2A83" w:rsidRPr="00DF2A83" w:rsidRDefault="00DF2A83" w:rsidP="00DF2A83">
      <w:pPr>
        <w:suppressAutoHyphens/>
        <w:spacing w:after="0" w:line="240" w:lineRule="auto"/>
        <w:rPr>
          <w:rFonts w:ascii="Times New Roman" w:eastAsia="Times New Roman" w:hAnsi="Times New Roman" w:cs="Times New Roman"/>
          <w:b/>
          <w:color w:val="FF0000"/>
          <w:sz w:val="24"/>
        </w:rPr>
      </w:pPr>
    </w:p>
    <w:p w14:paraId="6A9F0F41" w14:textId="77777777" w:rsidR="007F649A" w:rsidRDefault="007F649A" w:rsidP="00DF2A83">
      <w:pPr>
        <w:suppressAutoHyphens/>
        <w:spacing w:after="0" w:line="240" w:lineRule="auto"/>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Radni o</w:t>
      </w:r>
      <w:r w:rsidR="00DF2A83" w:rsidRPr="00D1798B">
        <w:rPr>
          <w:rFonts w:ascii="Times New Roman" w:eastAsia="Times New Roman" w:hAnsi="Times New Roman" w:cs="Times New Roman"/>
          <w:color w:val="000000" w:themeColor="text1"/>
          <w:sz w:val="24"/>
        </w:rPr>
        <w:t>trzy</w:t>
      </w:r>
      <w:r w:rsidR="00031121" w:rsidRPr="00D1798B">
        <w:rPr>
          <w:rFonts w:ascii="Times New Roman" w:eastAsia="Times New Roman" w:hAnsi="Times New Roman" w:cs="Times New Roman"/>
          <w:color w:val="000000" w:themeColor="text1"/>
          <w:sz w:val="24"/>
        </w:rPr>
        <w:t xml:space="preserve">mali </w:t>
      </w:r>
      <w:r>
        <w:rPr>
          <w:rFonts w:ascii="Times New Roman" w:eastAsia="Times New Roman" w:hAnsi="Times New Roman" w:cs="Times New Roman"/>
          <w:color w:val="000000" w:themeColor="text1"/>
          <w:sz w:val="24"/>
        </w:rPr>
        <w:t xml:space="preserve">sprawozdanie </w:t>
      </w:r>
      <w:r w:rsidR="00DF2A83" w:rsidRPr="00D1798B">
        <w:rPr>
          <w:rFonts w:ascii="Times New Roman" w:eastAsia="Times New Roman" w:hAnsi="Times New Roman" w:cs="Times New Roman"/>
          <w:color w:val="000000" w:themeColor="text1"/>
          <w:sz w:val="24"/>
        </w:rPr>
        <w:t xml:space="preserve">drogą mailową.  </w:t>
      </w:r>
    </w:p>
    <w:p w14:paraId="73192AAB" w14:textId="77777777" w:rsidR="007F649A" w:rsidRDefault="007F649A" w:rsidP="00DF2A83">
      <w:pPr>
        <w:suppressAutoHyphens/>
        <w:spacing w:after="0" w:line="240" w:lineRule="auto"/>
        <w:rPr>
          <w:rFonts w:ascii="Times New Roman" w:eastAsia="Times New Roman" w:hAnsi="Times New Roman" w:cs="Times New Roman"/>
          <w:color w:val="000000" w:themeColor="text1"/>
          <w:sz w:val="24"/>
        </w:rPr>
      </w:pPr>
    </w:p>
    <w:p w14:paraId="2786DE34" w14:textId="77777777" w:rsidR="00DF2A83" w:rsidRDefault="00DF2A83" w:rsidP="00DF2A83">
      <w:pPr>
        <w:suppressAutoHyphens/>
        <w:spacing w:after="0" w:line="240" w:lineRule="auto"/>
        <w:rPr>
          <w:rFonts w:ascii="Times New Roman" w:eastAsia="Times New Roman" w:hAnsi="Times New Roman" w:cs="Times New Roman"/>
          <w:bCs/>
          <w:color w:val="00000A"/>
          <w:sz w:val="24"/>
        </w:rPr>
      </w:pPr>
      <w:r w:rsidRPr="00D1798B">
        <w:rPr>
          <w:rFonts w:ascii="Times New Roman" w:eastAsia="Times New Roman" w:hAnsi="Times New Roman" w:cs="Times New Roman"/>
          <w:color w:val="000000" w:themeColor="text1"/>
          <w:sz w:val="24"/>
        </w:rPr>
        <w:t xml:space="preserve"> </w:t>
      </w:r>
      <w:r w:rsidR="007F649A">
        <w:rPr>
          <w:rFonts w:ascii="Times New Roman" w:eastAsia="Times New Roman" w:hAnsi="Times New Roman" w:cs="Times New Roman"/>
          <w:b/>
          <w:color w:val="00000A"/>
          <w:sz w:val="24"/>
        </w:rPr>
        <w:t xml:space="preserve">Przewodniczący Rady – </w:t>
      </w:r>
      <w:r w:rsidR="007F649A" w:rsidRPr="007F649A">
        <w:rPr>
          <w:rFonts w:ascii="Times New Roman" w:eastAsia="Times New Roman" w:hAnsi="Times New Roman" w:cs="Times New Roman"/>
          <w:bCs/>
          <w:color w:val="00000A"/>
          <w:sz w:val="24"/>
        </w:rPr>
        <w:t>zapytał, czy są jakieś pytania do sprawozdania Wójta między sesjami</w:t>
      </w:r>
      <w:r w:rsidR="007F649A">
        <w:rPr>
          <w:rFonts w:ascii="Times New Roman" w:eastAsia="Times New Roman" w:hAnsi="Times New Roman" w:cs="Times New Roman"/>
          <w:bCs/>
          <w:color w:val="00000A"/>
          <w:sz w:val="24"/>
        </w:rPr>
        <w:t>?</w:t>
      </w:r>
    </w:p>
    <w:p w14:paraId="7C0742EF" w14:textId="77777777" w:rsidR="00142CB5" w:rsidRDefault="00142CB5" w:rsidP="00D60852">
      <w:pPr>
        <w:suppressAutoHyphens/>
        <w:spacing w:after="0" w:line="240" w:lineRule="auto"/>
        <w:rPr>
          <w:rFonts w:ascii="Times New Roman" w:eastAsia="Times New Roman" w:hAnsi="Times New Roman" w:cs="Times New Roman"/>
          <w:color w:val="000000" w:themeColor="text1"/>
          <w:sz w:val="24"/>
        </w:rPr>
      </w:pPr>
    </w:p>
    <w:p w14:paraId="3D9FC70E" w14:textId="77777777" w:rsidR="004D0107" w:rsidRPr="00347F86" w:rsidRDefault="004D0107" w:rsidP="004D0107">
      <w:pPr>
        <w:suppressAutoHyphens/>
        <w:spacing w:after="0" w:line="240" w:lineRule="auto"/>
        <w:jc w:val="center"/>
        <w:rPr>
          <w:rFonts w:ascii="Times New Roman" w:eastAsia="Times New Roman" w:hAnsi="Times New Roman" w:cs="Times New Roman"/>
          <w:color w:val="C00000"/>
          <w:sz w:val="24"/>
        </w:rPr>
      </w:pPr>
      <w:r w:rsidRPr="00A459AD">
        <w:rPr>
          <w:rFonts w:ascii="Times New Roman" w:eastAsia="Times New Roman" w:hAnsi="Times New Roman" w:cs="Times New Roman"/>
          <w:color w:val="000000" w:themeColor="text1"/>
          <w:sz w:val="24"/>
        </w:rPr>
        <w:t xml:space="preserve">Radni uwag nie wnieśli – sprawozdanie stanowi załącznik </w:t>
      </w:r>
      <w:r w:rsidR="00BA3D09">
        <w:rPr>
          <w:rFonts w:ascii="Times New Roman" w:eastAsia="Times New Roman" w:hAnsi="Times New Roman" w:cs="Times New Roman"/>
          <w:i/>
          <w:color w:val="000000" w:themeColor="text1"/>
          <w:sz w:val="24"/>
        </w:rPr>
        <w:t>nr 3</w:t>
      </w:r>
      <w:r w:rsidRPr="00A459AD">
        <w:rPr>
          <w:rFonts w:ascii="Times New Roman" w:eastAsia="Times New Roman" w:hAnsi="Times New Roman" w:cs="Times New Roman"/>
          <w:i/>
          <w:color w:val="000000" w:themeColor="text1"/>
          <w:sz w:val="24"/>
        </w:rPr>
        <w:t xml:space="preserve"> </w:t>
      </w:r>
      <w:r w:rsidRPr="00A459AD">
        <w:rPr>
          <w:rFonts w:ascii="Times New Roman" w:eastAsia="Times New Roman" w:hAnsi="Times New Roman" w:cs="Times New Roman"/>
          <w:color w:val="000000" w:themeColor="text1"/>
          <w:sz w:val="24"/>
        </w:rPr>
        <w:t>do protokołu.</w:t>
      </w:r>
    </w:p>
    <w:p w14:paraId="35A44438" w14:textId="77777777" w:rsidR="004D0107" w:rsidRDefault="004D0107">
      <w:pPr>
        <w:suppressAutoHyphens/>
        <w:spacing w:after="0" w:line="240" w:lineRule="auto"/>
        <w:rPr>
          <w:rFonts w:ascii="Times New Roman" w:eastAsia="Times New Roman" w:hAnsi="Times New Roman" w:cs="Times New Roman"/>
          <w:b/>
          <w:color w:val="00000A"/>
          <w:sz w:val="24"/>
        </w:rPr>
      </w:pPr>
    </w:p>
    <w:p w14:paraId="79D9F3E7" w14:textId="77777777" w:rsidR="00486950" w:rsidRDefault="00DF4C02">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t>Ad. 5</w:t>
      </w:r>
    </w:p>
    <w:p w14:paraId="396EE3C6" w14:textId="77777777" w:rsidR="00486950" w:rsidRDefault="00486950">
      <w:pPr>
        <w:suppressAutoHyphens/>
        <w:spacing w:after="0" w:line="240" w:lineRule="auto"/>
        <w:rPr>
          <w:rFonts w:ascii="Times New Roman" w:eastAsia="Times New Roman" w:hAnsi="Times New Roman" w:cs="Times New Roman"/>
          <w:b/>
          <w:color w:val="00000A"/>
          <w:sz w:val="24"/>
        </w:rPr>
      </w:pPr>
    </w:p>
    <w:p w14:paraId="6E24EA55" w14:textId="77777777" w:rsidR="00486950" w:rsidRDefault="00DF4C02">
      <w:pPr>
        <w:suppressAutoHyphens/>
        <w:spacing w:after="0" w:line="240" w:lineRule="auto"/>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Informację o przebiegu realizacji uchwał Rady Gminy podjętych na poprzedniej sesji otrzymali radni w materiałach na sesję wraz z zarządzeniem o zwołaniu sesji.</w:t>
      </w:r>
    </w:p>
    <w:p w14:paraId="193EC30E" w14:textId="77777777" w:rsidR="00486950" w:rsidRDefault="00486950">
      <w:pPr>
        <w:suppressAutoHyphens/>
        <w:spacing w:after="0" w:line="240" w:lineRule="auto"/>
        <w:rPr>
          <w:rFonts w:ascii="Times New Roman" w:eastAsia="Times New Roman" w:hAnsi="Times New Roman" w:cs="Times New Roman"/>
          <w:color w:val="00000A"/>
          <w:sz w:val="24"/>
        </w:rPr>
      </w:pPr>
    </w:p>
    <w:p w14:paraId="17CDB373" w14:textId="77777777" w:rsidR="00A459AD" w:rsidRDefault="00A459AD" w:rsidP="00A459AD">
      <w:pPr>
        <w:suppressAutoHyphens/>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Radni uwag nie wnieśli –</w:t>
      </w:r>
      <w:bookmarkStart w:id="1" w:name="_Hlk526142398"/>
      <w:r>
        <w:rPr>
          <w:rFonts w:ascii="Times New Roman" w:eastAsia="Times New Roman" w:hAnsi="Times New Roman" w:cs="Times New Roman"/>
          <w:color w:val="00000A"/>
          <w:sz w:val="24"/>
        </w:rPr>
        <w:t xml:space="preserve"> informacja stanowi załącznik </w:t>
      </w:r>
      <w:r w:rsidR="00BA3D09">
        <w:rPr>
          <w:rFonts w:ascii="Times New Roman" w:eastAsia="Times New Roman" w:hAnsi="Times New Roman" w:cs="Times New Roman"/>
          <w:i/>
          <w:color w:val="00000A"/>
          <w:sz w:val="24"/>
        </w:rPr>
        <w:t>nr 4</w:t>
      </w:r>
      <w:r>
        <w:rPr>
          <w:rFonts w:ascii="Times New Roman" w:eastAsia="Times New Roman" w:hAnsi="Times New Roman" w:cs="Times New Roman"/>
          <w:i/>
          <w:color w:val="00000A"/>
          <w:sz w:val="24"/>
        </w:rPr>
        <w:t xml:space="preserve"> </w:t>
      </w:r>
      <w:r>
        <w:rPr>
          <w:rFonts w:ascii="Times New Roman" w:eastAsia="Times New Roman" w:hAnsi="Times New Roman" w:cs="Times New Roman"/>
          <w:color w:val="00000A"/>
          <w:sz w:val="24"/>
        </w:rPr>
        <w:t>do protokołu.</w:t>
      </w:r>
      <w:bookmarkEnd w:id="1"/>
    </w:p>
    <w:p w14:paraId="496A0191" w14:textId="77777777" w:rsidR="002C3FF0" w:rsidRDefault="002C3FF0" w:rsidP="002C3FF0">
      <w:pPr>
        <w:suppressAutoHyphens/>
        <w:spacing w:after="0" w:line="240" w:lineRule="auto"/>
        <w:rPr>
          <w:rFonts w:ascii="Times New Roman" w:eastAsia="Times New Roman" w:hAnsi="Times New Roman" w:cs="Times New Roman"/>
          <w:b/>
          <w:color w:val="00000A"/>
          <w:sz w:val="24"/>
        </w:rPr>
      </w:pPr>
    </w:p>
    <w:p w14:paraId="02CAF9C3" w14:textId="77777777" w:rsidR="002C3FF0" w:rsidRDefault="002C3FF0" w:rsidP="002C3FF0">
      <w:pPr>
        <w:suppressAutoHyphens/>
        <w:spacing w:after="0" w:line="240" w:lineRule="auto"/>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Ad. 6</w:t>
      </w:r>
    </w:p>
    <w:p w14:paraId="3FDC5866" w14:textId="77777777" w:rsidR="002C3FF0" w:rsidRDefault="002C3FF0" w:rsidP="002C3FF0">
      <w:pPr>
        <w:suppressAutoHyphens/>
        <w:spacing w:after="0" w:line="240" w:lineRule="auto"/>
        <w:rPr>
          <w:rFonts w:ascii="Times New Roman" w:eastAsia="Times New Roman" w:hAnsi="Times New Roman" w:cs="Times New Roman"/>
          <w:b/>
          <w:color w:val="00000A"/>
          <w:sz w:val="24"/>
        </w:rPr>
      </w:pPr>
    </w:p>
    <w:p w14:paraId="0338217E" w14:textId="77777777" w:rsidR="00E73F1F" w:rsidRDefault="00E73F1F" w:rsidP="00E73F1F">
      <w:pPr>
        <w:spacing w:after="0" w:line="240" w:lineRule="auto"/>
        <w:rPr>
          <w:rFonts w:ascii="Times New Roman" w:eastAsia="Times New Roman" w:hAnsi="Times New Roman" w:cs="Times New Roman"/>
          <w:kern w:val="3"/>
          <w:sz w:val="24"/>
          <w:szCs w:val="24"/>
        </w:rPr>
      </w:pPr>
      <w:r w:rsidRPr="00E73F1F">
        <w:rPr>
          <w:rFonts w:ascii="Times New Roman" w:eastAsia="Times New Roman" w:hAnsi="Times New Roman" w:cs="Times New Roman"/>
          <w:b/>
          <w:kern w:val="3"/>
          <w:sz w:val="24"/>
          <w:szCs w:val="24"/>
        </w:rPr>
        <w:t>Przewodniczący Rady</w:t>
      </w:r>
      <w:r>
        <w:rPr>
          <w:rFonts w:ascii="Times New Roman" w:eastAsia="Times New Roman" w:hAnsi="Times New Roman" w:cs="Times New Roman"/>
          <w:kern w:val="3"/>
          <w:sz w:val="24"/>
          <w:szCs w:val="24"/>
        </w:rPr>
        <w:t xml:space="preserve"> – poinformował, że informacja o tym, że raport został sporządzony oraz można było się z nim zapoznać została zamieszczona w dniu 21.05.2020 r. na stronie BIP, na stronie Gminy Złotów oraz na stronie facebook. Do debaty mogli się zgłosić mieszkańcy, takie zgłoszenie musiało zostać poparte 20 podpisami oraz nastąpić do dnia poprzedzającego dzień sesji.</w:t>
      </w:r>
    </w:p>
    <w:p w14:paraId="1B69A07D" w14:textId="77777777" w:rsidR="00E73F1F" w:rsidRDefault="00E73F1F" w:rsidP="00E73F1F">
      <w:pPr>
        <w:spacing w:after="0" w:line="240" w:lineRule="auto"/>
        <w:ind w:left="720"/>
        <w:rPr>
          <w:rFonts w:ascii="Times New Roman" w:eastAsia="Times New Roman" w:hAnsi="Times New Roman" w:cs="Times New Roman"/>
          <w:kern w:val="3"/>
          <w:sz w:val="24"/>
          <w:szCs w:val="24"/>
        </w:rPr>
      </w:pPr>
    </w:p>
    <w:p w14:paraId="3E3E9A5A" w14:textId="77777777" w:rsidR="00E73F1F" w:rsidRPr="00E73F1F" w:rsidRDefault="00E73F1F" w:rsidP="00E73F1F">
      <w:pPr>
        <w:spacing w:after="0" w:line="240" w:lineRule="auto"/>
        <w:ind w:left="720"/>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Rozpatrzenie raportu o stanie Gminy Złotów za </w:t>
      </w:r>
      <w:r>
        <w:rPr>
          <w:rFonts w:ascii="Times New Roman" w:eastAsia="Times New Roman" w:hAnsi="Times New Roman" w:cs="Times New Roman"/>
          <w:kern w:val="3"/>
          <w:sz w:val="24"/>
          <w:szCs w:val="24"/>
        </w:rPr>
        <w:t>rok 2019</w:t>
      </w:r>
    </w:p>
    <w:p w14:paraId="02B44F5B" w14:textId="77777777" w:rsidR="00E73F1F" w:rsidRPr="00E73F1F" w:rsidRDefault="00E73F1F" w:rsidP="00E73F1F">
      <w:pPr>
        <w:widowControl w:val="0"/>
        <w:numPr>
          <w:ilvl w:val="0"/>
          <w:numId w:val="16"/>
        </w:numPr>
        <w:suppressAutoHyphens/>
        <w:autoSpaceDN w:val="0"/>
        <w:spacing w:after="0" w:line="240" w:lineRule="auto"/>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przedstawienie raportu o stanie gminy</w:t>
      </w:r>
    </w:p>
    <w:p w14:paraId="5A5515AC" w14:textId="4FB073DB" w:rsidR="00E73F1F" w:rsidRPr="00E73F1F" w:rsidRDefault="00E73F1F" w:rsidP="00E73F1F">
      <w:pPr>
        <w:suppressAutoHyphens/>
        <w:autoSpaceDN w:val="0"/>
        <w:spacing w:after="0" w:line="240" w:lineRule="auto"/>
        <w:ind w:left="108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b/>
          <w:bCs/>
          <w:kern w:val="3"/>
          <w:sz w:val="24"/>
          <w:szCs w:val="24"/>
        </w:rPr>
        <w:t>Wójt</w:t>
      </w:r>
      <w:r w:rsidRPr="00E73F1F">
        <w:rPr>
          <w:rFonts w:ascii="Times New Roman" w:eastAsia="Times New Roman" w:hAnsi="Times New Roman" w:cs="Times New Roman"/>
          <w:kern w:val="3"/>
          <w:sz w:val="24"/>
          <w:szCs w:val="24"/>
        </w:rPr>
        <w:t xml:space="preserve"> przedstawił raport o stanie gminy</w:t>
      </w:r>
      <w:r>
        <w:rPr>
          <w:rFonts w:ascii="Times New Roman" w:eastAsia="Times New Roman" w:hAnsi="Times New Roman" w:cs="Times New Roman"/>
          <w:kern w:val="3"/>
          <w:sz w:val="24"/>
          <w:szCs w:val="24"/>
        </w:rPr>
        <w:t xml:space="preserve">. Powiedział, że informacje zawarte </w:t>
      </w:r>
      <w:r>
        <w:rPr>
          <w:rFonts w:ascii="Times New Roman" w:eastAsia="Times New Roman" w:hAnsi="Times New Roman" w:cs="Times New Roman"/>
          <w:kern w:val="3"/>
          <w:sz w:val="24"/>
          <w:szCs w:val="24"/>
        </w:rPr>
        <w:br/>
        <w:t>w raporcie są powtarzalne</w:t>
      </w:r>
      <w:r w:rsidR="00FE28B8">
        <w:rPr>
          <w:rFonts w:ascii="Times New Roman" w:eastAsia="Times New Roman" w:hAnsi="Times New Roman" w:cs="Times New Roman"/>
          <w:kern w:val="3"/>
          <w:sz w:val="24"/>
          <w:szCs w:val="24"/>
        </w:rPr>
        <w:t xml:space="preserve">. Jest to dokument, który troszeczkę się dubluje ze sprawozdaniem finansowym, ustawodawca chciał, żeby coś takiego powstało, staramy się uczynić zadość tym oczekiwaniom. Mamy nadzieję, że ta formuła do Państwa przemawia. Jeżeli są jakieś sugestie dotyczące kolejnych edycjach raportu, to chętnie je uwzględnimy w kolejnych latach. Jeśli są pytania dotyczące tego dokumentu, również jestem do Państwa dyspozycji.  </w:t>
      </w:r>
    </w:p>
    <w:p w14:paraId="0D2D497F" w14:textId="77777777" w:rsidR="00E73F1F" w:rsidRPr="00E73F1F" w:rsidRDefault="00E73F1F" w:rsidP="00E73F1F">
      <w:pPr>
        <w:suppressAutoHyphens/>
        <w:autoSpaceDN w:val="0"/>
        <w:spacing w:after="0" w:line="240" w:lineRule="auto"/>
        <w:ind w:left="1080"/>
        <w:textAlignment w:val="baseline"/>
        <w:rPr>
          <w:rFonts w:ascii="Times New Roman" w:eastAsia="Times New Roman" w:hAnsi="Times New Roman" w:cs="Times New Roman"/>
          <w:kern w:val="3"/>
          <w:sz w:val="24"/>
          <w:szCs w:val="24"/>
        </w:rPr>
      </w:pPr>
    </w:p>
    <w:p w14:paraId="1D6947BC" w14:textId="77777777" w:rsidR="00E73F1F" w:rsidRPr="00E73F1F" w:rsidRDefault="00E73F1F" w:rsidP="00E73F1F">
      <w:pPr>
        <w:widowControl w:val="0"/>
        <w:numPr>
          <w:ilvl w:val="0"/>
          <w:numId w:val="16"/>
        </w:numPr>
        <w:suppressAutoHyphens/>
        <w:autoSpaceDN w:val="0"/>
        <w:spacing w:after="0" w:line="240" w:lineRule="auto"/>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debata nad raportem o stanie gminy</w:t>
      </w:r>
    </w:p>
    <w:p w14:paraId="6AF1AC6B" w14:textId="77777777" w:rsidR="00E73F1F" w:rsidRPr="00E73F1F" w:rsidRDefault="00E73F1F" w:rsidP="00E73F1F">
      <w:pPr>
        <w:suppressAutoHyphens/>
        <w:autoSpaceDN w:val="0"/>
        <w:spacing w:after="0" w:line="240" w:lineRule="auto"/>
        <w:ind w:left="108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b/>
          <w:bCs/>
          <w:kern w:val="3"/>
          <w:sz w:val="24"/>
          <w:szCs w:val="24"/>
        </w:rPr>
        <w:t>Przewodniczący Rady –</w:t>
      </w:r>
      <w:r w:rsidRPr="00E73F1F">
        <w:rPr>
          <w:rFonts w:ascii="Times New Roman" w:eastAsia="Times New Roman" w:hAnsi="Times New Roman" w:cs="Times New Roman"/>
          <w:kern w:val="3"/>
          <w:sz w:val="24"/>
          <w:szCs w:val="24"/>
        </w:rPr>
        <w:t xml:space="preserve"> poinformował, że nikt z mieszkańców nie zgłosił się </w:t>
      </w:r>
      <w:r w:rsidRPr="00E73F1F">
        <w:rPr>
          <w:rFonts w:ascii="Times New Roman" w:eastAsia="Times New Roman" w:hAnsi="Times New Roman" w:cs="Times New Roman"/>
          <w:kern w:val="3"/>
          <w:sz w:val="24"/>
          <w:szCs w:val="24"/>
        </w:rPr>
        <w:br/>
        <w:t>w celu wzięcia udziału w debacie. Zaprosił do debaty nad raportem o stanie gminy.</w:t>
      </w:r>
    </w:p>
    <w:p w14:paraId="54707CC1" w14:textId="77777777" w:rsidR="00E73F1F" w:rsidRPr="00E73F1F" w:rsidRDefault="00E73F1F" w:rsidP="00E73F1F">
      <w:pPr>
        <w:suppressAutoHyphens/>
        <w:autoSpaceDN w:val="0"/>
        <w:spacing w:after="0" w:line="240" w:lineRule="auto"/>
        <w:ind w:left="1080"/>
        <w:textAlignment w:val="baseline"/>
        <w:rPr>
          <w:rFonts w:ascii="Times New Roman" w:eastAsia="Times New Roman" w:hAnsi="Times New Roman" w:cs="Times New Roman"/>
          <w:kern w:val="3"/>
          <w:sz w:val="24"/>
          <w:szCs w:val="24"/>
        </w:rPr>
      </w:pPr>
    </w:p>
    <w:p w14:paraId="7A6EE9ED" w14:textId="10253B5D" w:rsidR="006E1438" w:rsidRDefault="00D57989" w:rsidP="00D57989">
      <w:pPr>
        <w:suppressAutoHyphens/>
        <w:autoSpaceDN w:val="0"/>
        <w:spacing w:after="0" w:line="240" w:lineRule="auto"/>
        <w:ind w:left="1080"/>
        <w:jc w:val="both"/>
        <w:textAlignment w:val="baseline"/>
        <w:rPr>
          <w:rFonts w:ascii="Times New Roman" w:hAnsi="Times New Roman"/>
          <w:sz w:val="24"/>
          <w:szCs w:val="24"/>
        </w:rPr>
      </w:pPr>
      <w:r w:rsidRPr="00BB0F79">
        <w:rPr>
          <w:rFonts w:ascii="Times New Roman" w:hAnsi="Times New Roman"/>
          <w:b/>
          <w:sz w:val="24"/>
          <w:szCs w:val="24"/>
        </w:rPr>
        <w:t>Jan Bulawa</w:t>
      </w:r>
      <w:r w:rsidRPr="00BB0F79">
        <w:rPr>
          <w:rFonts w:ascii="Times New Roman" w:hAnsi="Times New Roman"/>
          <w:sz w:val="24"/>
          <w:szCs w:val="24"/>
        </w:rPr>
        <w:t xml:space="preserve"> – Przewodniczący Komisji Rozwoju Gospodarczego, Budżetu, Spraw Mieszkaniowych, Oświaty i Kultury przekazał, że członkowie Komisji analizowali sprawozdanie z wyk</w:t>
      </w:r>
      <w:r>
        <w:rPr>
          <w:rFonts w:ascii="Times New Roman" w:hAnsi="Times New Roman"/>
          <w:sz w:val="24"/>
          <w:szCs w:val="24"/>
        </w:rPr>
        <w:t>onania budżetu gminy za rok 2019</w:t>
      </w:r>
      <w:r w:rsidRPr="00BB0F79">
        <w:rPr>
          <w:rFonts w:ascii="Times New Roman" w:hAnsi="Times New Roman"/>
          <w:sz w:val="24"/>
          <w:szCs w:val="24"/>
        </w:rPr>
        <w:t xml:space="preserve"> i po przeanalizowaniu </w:t>
      </w:r>
      <w:r w:rsidRPr="00BB0F79">
        <w:rPr>
          <w:rFonts w:ascii="Times New Roman" w:hAnsi="Times New Roman"/>
          <w:sz w:val="24"/>
          <w:szCs w:val="24"/>
        </w:rPr>
        <w:lastRenderedPageBreak/>
        <w:t>sprawozdań wyrażają opinię pozytywną. Bu</w:t>
      </w:r>
      <w:r>
        <w:rPr>
          <w:rFonts w:ascii="Times New Roman" w:hAnsi="Times New Roman"/>
          <w:sz w:val="24"/>
          <w:szCs w:val="24"/>
        </w:rPr>
        <w:t>dżet Gminy w 2019</w:t>
      </w:r>
      <w:r w:rsidRPr="00BB0F79">
        <w:rPr>
          <w:rFonts w:ascii="Times New Roman" w:hAnsi="Times New Roman"/>
          <w:sz w:val="24"/>
          <w:szCs w:val="24"/>
        </w:rPr>
        <w:t xml:space="preserve"> roku był kontynuacją i dalszą realizacją planów objętych wieloletnim planem inwestycyjnych i rozpoczętych w latach poprzednich inwestycji. Uwzględniał potrzeby mieszkańców oraz je zabezpieczał, uwzględniając możliwości finansowe jakimi dysponuje Gmina w zakresie możliwym do wykonania. </w:t>
      </w:r>
      <w:r>
        <w:rPr>
          <w:rFonts w:ascii="Times New Roman" w:hAnsi="Times New Roman"/>
          <w:sz w:val="24"/>
          <w:szCs w:val="24"/>
        </w:rPr>
        <w:t xml:space="preserve">Raport ten zawiera bardzo szczegółowy opis funkcjonowania gminy. Wszystkie dane przedstawione są opisowo i tabelarycznie. </w:t>
      </w:r>
      <w:r w:rsidR="00171ABC">
        <w:rPr>
          <w:rFonts w:ascii="Times New Roman" w:hAnsi="Times New Roman"/>
          <w:sz w:val="24"/>
          <w:szCs w:val="24"/>
        </w:rPr>
        <w:t>Najczęstszym</w:t>
      </w:r>
      <w:r w:rsidR="00A215CC">
        <w:rPr>
          <w:rFonts w:ascii="Times New Roman" w:hAnsi="Times New Roman"/>
          <w:sz w:val="24"/>
          <w:szCs w:val="24"/>
        </w:rPr>
        <w:t xml:space="preserve"> zadawanym</w:t>
      </w:r>
      <w:r>
        <w:rPr>
          <w:rFonts w:ascii="Times New Roman" w:hAnsi="Times New Roman"/>
          <w:sz w:val="24"/>
          <w:szCs w:val="24"/>
        </w:rPr>
        <w:t xml:space="preserve"> pytaniem jest pytanie o stan finansów, stan zadłużenia Gminy. Z raportu wynika, że Gmina jest zadłużona na 9</w:t>
      </w:r>
      <w:r w:rsidR="00A215CC">
        <w:rPr>
          <w:rFonts w:ascii="Times New Roman" w:hAnsi="Times New Roman"/>
          <w:sz w:val="24"/>
          <w:szCs w:val="24"/>
        </w:rPr>
        <w:t> </w:t>
      </w:r>
      <w:r>
        <w:rPr>
          <w:rFonts w:ascii="Times New Roman" w:hAnsi="Times New Roman"/>
          <w:sz w:val="24"/>
          <w:szCs w:val="24"/>
        </w:rPr>
        <w:t>495</w:t>
      </w:r>
      <w:r w:rsidR="00A215CC">
        <w:rPr>
          <w:rFonts w:ascii="Times New Roman" w:hAnsi="Times New Roman"/>
          <w:sz w:val="24"/>
          <w:szCs w:val="24"/>
        </w:rPr>
        <w:t xml:space="preserve"> 500</w:t>
      </w:r>
      <w:r>
        <w:rPr>
          <w:rFonts w:ascii="Times New Roman" w:hAnsi="Times New Roman"/>
          <w:sz w:val="24"/>
          <w:szCs w:val="24"/>
        </w:rPr>
        <w:t>,</w:t>
      </w:r>
      <w:r w:rsidR="00A215CC">
        <w:rPr>
          <w:rFonts w:ascii="Times New Roman" w:hAnsi="Times New Roman"/>
          <w:sz w:val="24"/>
          <w:szCs w:val="24"/>
        </w:rPr>
        <w:t xml:space="preserve">00 zł, porównując do 2018 rok i 2019 rok zwiększyło się zadłużenie </w:t>
      </w:r>
      <w:r w:rsidR="00A215CC">
        <w:rPr>
          <w:rFonts w:ascii="Times New Roman" w:hAnsi="Times New Roman"/>
          <w:sz w:val="24"/>
          <w:szCs w:val="24"/>
        </w:rPr>
        <w:br/>
        <w:t xml:space="preserve">o 320 107,00 zł. </w:t>
      </w:r>
      <w:r>
        <w:rPr>
          <w:rFonts w:ascii="Times New Roman" w:hAnsi="Times New Roman"/>
          <w:sz w:val="24"/>
          <w:szCs w:val="24"/>
        </w:rPr>
        <w:t xml:space="preserve"> Kolejnym takim problemem, który nurtuje społeczeństwo </w:t>
      </w:r>
      <w:r w:rsidR="00A215CC">
        <w:rPr>
          <w:rFonts w:ascii="Times New Roman" w:hAnsi="Times New Roman"/>
          <w:sz w:val="24"/>
          <w:szCs w:val="24"/>
        </w:rPr>
        <w:t xml:space="preserve">jest problem opieki społecznej. Według tych danych z niej korzysta 498 osób i rodzin. W tym świadczenia pieniężne </w:t>
      </w:r>
      <w:r w:rsidR="00171ABC">
        <w:rPr>
          <w:rFonts w:ascii="Times New Roman" w:hAnsi="Times New Roman"/>
          <w:sz w:val="24"/>
          <w:szCs w:val="24"/>
        </w:rPr>
        <w:t>254 i</w:t>
      </w:r>
      <w:r w:rsidR="00A215CC">
        <w:rPr>
          <w:rFonts w:ascii="Times New Roman" w:hAnsi="Times New Roman"/>
          <w:sz w:val="24"/>
          <w:szCs w:val="24"/>
        </w:rPr>
        <w:t xml:space="preserve"> niepieniężne 243 osoby. Do tej pomocy mają zastrzeżenia przedsiębiorcy oraz rolnicy, którzy szukają rąk do pracy. Jak widzimy wiele osób woli udać się do gminnego ośrodka pomocy społecznej niż pracować. Kwota na opiekę społeczną, to jest najwyższa pozycja w budżecie, wynosi ponad 14 000 000,00 zł. </w:t>
      </w:r>
      <w:r w:rsidR="003F23EE">
        <w:rPr>
          <w:rFonts w:ascii="Times New Roman" w:hAnsi="Times New Roman"/>
          <w:sz w:val="24"/>
          <w:szCs w:val="24"/>
        </w:rPr>
        <w:t xml:space="preserve">Na tą kwotę składa się również pomoc z programu 500+. Jak tak patrzymy na te dane, to wielu korzysta z tej pomocy i często na Komisjach się zastanawiamy, czy słusznie. Kolejnym dużym wydatkiem jest oświata, też ponad 14 000 000,00 zł, ale uważam, że w naukę należy inwestować. Tak więc myślę, że to jest uzasadnione. Duży procent wydatków w budżecie przeznacza się na utrzymanie administracji oraz w dziale rolnictwa, na akcyzę zawartą w paliwie rolniczym. Gmina otrzymała szereg dotacji i dofinansowań, m.in. budowa sali </w:t>
      </w:r>
      <w:r w:rsidR="003F23EE">
        <w:rPr>
          <w:rFonts w:ascii="Times New Roman" w:hAnsi="Times New Roman"/>
          <w:sz w:val="24"/>
          <w:szCs w:val="24"/>
        </w:rPr>
        <w:br/>
        <w:t>w Stawnicy, zwrot podatku z drogi Stare Dzierzążno – Stawnica, dofinansowanie do szatni w Rudnej i wiele innych. Gmina wi</w:t>
      </w:r>
      <w:r w:rsidR="002718E9">
        <w:rPr>
          <w:rFonts w:ascii="Times New Roman" w:hAnsi="Times New Roman"/>
          <w:sz w:val="24"/>
          <w:szCs w:val="24"/>
        </w:rPr>
        <w:t xml:space="preserve">ele środków przeznacza na drogi. Otrzymaliśmy dotację na drogi Płosków, Franciszkowo i Górzna. 130 000,00 zł </w:t>
      </w:r>
      <w:r w:rsidR="002718E9">
        <w:rPr>
          <w:rFonts w:ascii="Times New Roman" w:hAnsi="Times New Roman"/>
          <w:sz w:val="24"/>
          <w:szCs w:val="24"/>
        </w:rPr>
        <w:br/>
        <w:t>z rezerwy ogólnej została przeznaczona na naprawę dróg. Pozytywnie jest odbierany fundusz sołecki. Często jest przeznaczany na doposażenie sal wiejskich w sprzęt, remonty bieżące, utrzymanie terenów zielonych. Środki z funduszu sami mieszkańcy mogą decydować na co one mają zostać przeznaczone. Gmina ma również osoby, które chcą uniknąć płacenia podatku. Takim osobom fizycznym, wystawiono aż 1374 upomnienia na kwotę 97 427,00 zł. Podsumowując,</w:t>
      </w:r>
      <w:r w:rsidR="006960C4">
        <w:rPr>
          <w:rFonts w:ascii="Times New Roman" w:hAnsi="Times New Roman"/>
          <w:sz w:val="24"/>
          <w:szCs w:val="24"/>
        </w:rPr>
        <w:t xml:space="preserve"> </w:t>
      </w:r>
      <w:r w:rsidR="002718E9">
        <w:rPr>
          <w:rFonts w:ascii="Times New Roman" w:hAnsi="Times New Roman"/>
          <w:sz w:val="24"/>
          <w:szCs w:val="24"/>
        </w:rPr>
        <w:t xml:space="preserve">można powiedzieć, że wydatki na </w:t>
      </w:r>
      <w:r w:rsidR="00171ABC">
        <w:rPr>
          <w:rFonts w:ascii="Times New Roman" w:hAnsi="Times New Roman"/>
          <w:sz w:val="24"/>
          <w:szCs w:val="24"/>
        </w:rPr>
        <w:t>inwestycje</w:t>
      </w:r>
      <w:r w:rsidR="002718E9">
        <w:rPr>
          <w:rFonts w:ascii="Times New Roman" w:hAnsi="Times New Roman"/>
          <w:sz w:val="24"/>
          <w:szCs w:val="24"/>
        </w:rPr>
        <w:t xml:space="preserve"> czy utrzymanie wielu działów są bard</w:t>
      </w:r>
      <w:r w:rsidR="006E1438">
        <w:rPr>
          <w:rFonts w:ascii="Times New Roman" w:hAnsi="Times New Roman"/>
          <w:sz w:val="24"/>
          <w:szCs w:val="24"/>
        </w:rPr>
        <w:t xml:space="preserve">zo duże, niektórych przerażają, ale są w granicach prawa i do zaakceptowania. </w:t>
      </w:r>
    </w:p>
    <w:p w14:paraId="0C1125EF" w14:textId="77777777" w:rsidR="006E1438" w:rsidRDefault="006E1438" w:rsidP="00D57989">
      <w:pPr>
        <w:suppressAutoHyphens/>
        <w:autoSpaceDN w:val="0"/>
        <w:spacing w:after="0" w:line="240" w:lineRule="auto"/>
        <w:ind w:left="1080"/>
        <w:jc w:val="both"/>
        <w:textAlignment w:val="baseline"/>
        <w:rPr>
          <w:rFonts w:ascii="Times New Roman" w:hAnsi="Times New Roman"/>
          <w:sz w:val="24"/>
          <w:szCs w:val="24"/>
        </w:rPr>
      </w:pPr>
    </w:p>
    <w:p w14:paraId="08E8E69E" w14:textId="77777777" w:rsidR="006E1438" w:rsidRDefault="006E1438" w:rsidP="00D57989">
      <w:pPr>
        <w:suppressAutoHyphens/>
        <w:autoSpaceDN w:val="0"/>
        <w:spacing w:after="0" w:line="240" w:lineRule="auto"/>
        <w:ind w:left="1080"/>
        <w:jc w:val="both"/>
        <w:textAlignment w:val="baseline"/>
        <w:rPr>
          <w:rFonts w:ascii="Times New Roman" w:hAnsi="Times New Roman"/>
          <w:sz w:val="24"/>
          <w:szCs w:val="24"/>
        </w:rPr>
      </w:pPr>
    </w:p>
    <w:p w14:paraId="69E3F5FD" w14:textId="7F631747" w:rsidR="003D5D72" w:rsidRDefault="006E1438" w:rsidP="00D57989">
      <w:pPr>
        <w:suppressAutoHyphens/>
        <w:autoSpaceDN w:val="0"/>
        <w:spacing w:after="0" w:line="240" w:lineRule="auto"/>
        <w:ind w:left="1080"/>
        <w:jc w:val="both"/>
        <w:textAlignment w:val="baseline"/>
        <w:rPr>
          <w:rFonts w:ascii="Times New Roman" w:hAnsi="Times New Roman"/>
          <w:sz w:val="24"/>
          <w:szCs w:val="24"/>
        </w:rPr>
      </w:pPr>
      <w:r w:rsidRPr="006E1438">
        <w:rPr>
          <w:rFonts w:ascii="Times New Roman" w:hAnsi="Times New Roman"/>
          <w:b/>
          <w:sz w:val="24"/>
          <w:szCs w:val="24"/>
        </w:rPr>
        <w:t>Adam Tomaszewski –</w:t>
      </w:r>
      <w:r>
        <w:rPr>
          <w:rFonts w:ascii="Times New Roman" w:hAnsi="Times New Roman"/>
          <w:sz w:val="24"/>
          <w:szCs w:val="24"/>
        </w:rPr>
        <w:t xml:space="preserve"> powiedział, że porównując rok 2014, rok 2018 oraz rok </w:t>
      </w:r>
      <w:r w:rsidR="00171ABC">
        <w:rPr>
          <w:rFonts w:ascii="Times New Roman" w:hAnsi="Times New Roman"/>
          <w:sz w:val="24"/>
          <w:szCs w:val="24"/>
        </w:rPr>
        <w:t>2019,</w:t>
      </w:r>
      <w:r>
        <w:rPr>
          <w:rFonts w:ascii="Times New Roman" w:hAnsi="Times New Roman"/>
          <w:sz w:val="24"/>
          <w:szCs w:val="24"/>
        </w:rPr>
        <w:t xml:space="preserve"> jeżeli chodzi o drogi. Można powiedzieć w 2014 roku bitumicznej 20 km, </w:t>
      </w:r>
      <w:r w:rsidR="006960C4">
        <w:rPr>
          <w:rFonts w:ascii="Times New Roman" w:hAnsi="Times New Roman"/>
          <w:sz w:val="24"/>
          <w:szCs w:val="24"/>
        </w:rPr>
        <w:br/>
      </w:r>
      <w:r>
        <w:rPr>
          <w:rFonts w:ascii="Times New Roman" w:hAnsi="Times New Roman"/>
          <w:sz w:val="24"/>
          <w:szCs w:val="24"/>
        </w:rPr>
        <w:t>w 2018 roku 22 km, w 2019 roku</w:t>
      </w:r>
      <w:r w:rsidR="002718E9">
        <w:rPr>
          <w:rFonts w:ascii="Times New Roman" w:hAnsi="Times New Roman"/>
          <w:sz w:val="24"/>
          <w:szCs w:val="24"/>
        </w:rPr>
        <w:t xml:space="preserve"> </w:t>
      </w:r>
      <w:r>
        <w:rPr>
          <w:rFonts w:ascii="Times New Roman" w:hAnsi="Times New Roman"/>
          <w:sz w:val="24"/>
          <w:szCs w:val="24"/>
        </w:rPr>
        <w:t>24 km. Chciałoby się więcej, ale to są finanse, których nie mamy na dzień dzisiejszy. Musimy przystępować do różnych programów, żeby cokolwiek zyskać. Taka mała uwaga, nie tylko do P</w:t>
      </w:r>
      <w:r w:rsidR="003D5D72">
        <w:rPr>
          <w:rFonts w:ascii="Times New Roman" w:hAnsi="Times New Roman"/>
          <w:sz w:val="24"/>
          <w:szCs w:val="24"/>
        </w:rPr>
        <w:t>ana Wójta, ale do</w:t>
      </w:r>
      <w:r>
        <w:rPr>
          <w:rFonts w:ascii="Times New Roman" w:hAnsi="Times New Roman"/>
          <w:sz w:val="24"/>
          <w:szCs w:val="24"/>
        </w:rPr>
        <w:t xml:space="preserve"> nas wszystkich</w:t>
      </w:r>
      <w:r w:rsidR="003D5D72">
        <w:rPr>
          <w:rFonts w:ascii="Times New Roman" w:hAnsi="Times New Roman"/>
          <w:sz w:val="24"/>
          <w:szCs w:val="24"/>
        </w:rPr>
        <w:t xml:space="preserve">, gdzieś pozyskiwać, coś więcej zrobić. Z analizy wynika, że część zadań została zakończona w roku 2019. Przebudowa ulicy w Radawnicy, została zakończona w 2019 roku, myślę, że już jej nie będziemy robić. </w:t>
      </w:r>
    </w:p>
    <w:p w14:paraId="6960ECC2" w14:textId="77777777" w:rsidR="003D5D72" w:rsidRDefault="003D5D72" w:rsidP="00D57989">
      <w:pPr>
        <w:suppressAutoHyphens/>
        <w:autoSpaceDN w:val="0"/>
        <w:spacing w:after="0" w:line="240" w:lineRule="auto"/>
        <w:ind w:left="1080"/>
        <w:jc w:val="both"/>
        <w:textAlignment w:val="baseline"/>
        <w:rPr>
          <w:rFonts w:ascii="Times New Roman" w:hAnsi="Times New Roman"/>
          <w:sz w:val="24"/>
          <w:szCs w:val="24"/>
        </w:rPr>
      </w:pPr>
    </w:p>
    <w:p w14:paraId="6962D74E" w14:textId="77777777" w:rsidR="006960C4" w:rsidRDefault="003D5D72"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sidRPr="003D5D72">
        <w:rPr>
          <w:rFonts w:ascii="Times New Roman" w:hAnsi="Times New Roman"/>
          <w:b/>
          <w:sz w:val="24"/>
          <w:szCs w:val="24"/>
        </w:rPr>
        <w:t xml:space="preserve">Bartłomiej Batko </w:t>
      </w:r>
      <w:r>
        <w:rPr>
          <w:rFonts w:ascii="Times New Roman" w:hAnsi="Times New Roman"/>
          <w:b/>
          <w:sz w:val="24"/>
          <w:szCs w:val="24"/>
        </w:rPr>
        <w:t>–</w:t>
      </w:r>
      <w:r w:rsidRPr="003D5D72">
        <w:rPr>
          <w:rFonts w:ascii="Times New Roman" w:hAnsi="Times New Roman"/>
          <w:b/>
          <w:sz w:val="24"/>
          <w:szCs w:val="24"/>
        </w:rPr>
        <w:t xml:space="preserve"> </w:t>
      </w:r>
      <w:r>
        <w:rPr>
          <w:rFonts w:ascii="Times New Roman" w:eastAsia="Times New Roman" w:hAnsi="Times New Roman" w:cs="Times New Roman"/>
          <w:kern w:val="3"/>
          <w:sz w:val="24"/>
          <w:szCs w:val="24"/>
        </w:rPr>
        <w:t>powiedział, że przeglądając raport, jako były nauczyciel zwrócił uwagę</w:t>
      </w:r>
      <w:r w:rsidR="00B51E62">
        <w:rPr>
          <w:rFonts w:ascii="Times New Roman" w:eastAsia="Times New Roman" w:hAnsi="Times New Roman" w:cs="Times New Roman"/>
          <w:kern w:val="3"/>
          <w:sz w:val="24"/>
          <w:szCs w:val="24"/>
        </w:rPr>
        <w:t xml:space="preserve"> na wyniki egzaminów</w:t>
      </w:r>
      <w:r w:rsidR="006960C4">
        <w:rPr>
          <w:rFonts w:ascii="Times New Roman" w:eastAsia="Times New Roman" w:hAnsi="Times New Roman" w:cs="Times New Roman"/>
          <w:kern w:val="3"/>
          <w:sz w:val="24"/>
          <w:szCs w:val="24"/>
        </w:rPr>
        <w:t>. Powiedział, że</w:t>
      </w:r>
      <w:r w:rsidR="00B51E62">
        <w:rPr>
          <w:rFonts w:ascii="Times New Roman" w:eastAsia="Times New Roman" w:hAnsi="Times New Roman" w:cs="Times New Roman"/>
          <w:kern w:val="3"/>
          <w:sz w:val="24"/>
          <w:szCs w:val="24"/>
        </w:rPr>
        <w:t xml:space="preserve"> </w:t>
      </w:r>
      <w:r>
        <w:rPr>
          <w:rFonts w:ascii="Times New Roman" w:eastAsia="Times New Roman" w:hAnsi="Times New Roman" w:cs="Times New Roman"/>
          <w:kern w:val="3"/>
          <w:sz w:val="24"/>
          <w:szCs w:val="24"/>
        </w:rPr>
        <w:t xml:space="preserve">one są blisko średniej okręgowej, wojewódzkiej, krajowej. Są zdecydowanie przynajmniej </w:t>
      </w:r>
      <w:r w:rsidR="006960C4">
        <w:rPr>
          <w:rFonts w:ascii="Times New Roman" w:eastAsia="Times New Roman" w:hAnsi="Times New Roman" w:cs="Times New Roman"/>
          <w:kern w:val="3"/>
          <w:sz w:val="24"/>
          <w:szCs w:val="24"/>
        </w:rPr>
        <w:br/>
      </w:r>
      <w:r>
        <w:rPr>
          <w:rFonts w:ascii="Times New Roman" w:eastAsia="Times New Roman" w:hAnsi="Times New Roman" w:cs="Times New Roman"/>
          <w:kern w:val="3"/>
          <w:sz w:val="24"/>
          <w:szCs w:val="24"/>
        </w:rPr>
        <w:t>w poszczególnych szkołach</w:t>
      </w:r>
      <w:r w:rsidR="00B51E62">
        <w:rPr>
          <w:rFonts w:ascii="Times New Roman" w:eastAsia="Times New Roman" w:hAnsi="Times New Roman" w:cs="Times New Roman"/>
          <w:kern w:val="3"/>
          <w:sz w:val="24"/>
          <w:szCs w:val="24"/>
        </w:rPr>
        <w:t xml:space="preserve">, poszczególnych przedmiotach </w:t>
      </w:r>
      <w:r>
        <w:rPr>
          <w:rFonts w:ascii="Times New Roman" w:eastAsia="Times New Roman" w:hAnsi="Times New Roman" w:cs="Times New Roman"/>
          <w:kern w:val="3"/>
          <w:sz w:val="24"/>
          <w:szCs w:val="24"/>
        </w:rPr>
        <w:t>wyższe od pow</w:t>
      </w:r>
      <w:r w:rsidR="00B51E62">
        <w:rPr>
          <w:rFonts w:ascii="Times New Roman" w:eastAsia="Times New Roman" w:hAnsi="Times New Roman" w:cs="Times New Roman"/>
          <w:kern w:val="3"/>
          <w:sz w:val="24"/>
          <w:szCs w:val="24"/>
        </w:rPr>
        <w:t xml:space="preserve">iatowej. To jest taki </w:t>
      </w:r>
      <w:r>
        <w:rPr>
          <w:rFonts w:ascii="Times New Roman" w:eastAsia="Times New Roman" w:hAnsi="Times New Roman" w:cs="Times New Roman"/>
          <w:kern w:val="3"/>
          <w:sz w:val="24"/>
          <w:szCs w:val="24"/>
        </w:rPr>
        <w:t>odnośnik</w:t>
      </w:r>
      <w:r w:rsidR="00B51E62">
        <w:rPr>
          <w:rFonts w:ascii="Times New Roman" w:eastAsia="Times New Roman" w:hAnsi="Times New Roman" w:cs="Times New Roman"/>
          <w:kern w:val="3"/>
          <w:sz w:val="24"/>
          <w:szCs w:val="24"/>
        </w:rPr>
        <w:t xml:space="preserve">, że w naszym okręgu możemy porównać się do powiatu </w:t>
      </w:r>
      <w:r w:rsidR="006960C4">
        <w:rPr>
          <w:rFonts w:ascii="Times New Roman" w:eastAsia="Times New Roman" w:hAnsi="Times New Roman" w:cs="Times New Roman"/>
          <w:kern w:val="3"/>
          <w:sz w:val="24"/>
          <w:szCs w:val="24"/>
        </w:rPr>
        <w:br/>
      </w:r>
      <w:r w:rsidR="00B51E62">
        <w:rPr>
          <w:rFonts w:ascii="Times New Roman" w:eastAsia="Times New Roman" w:hAnsi="Times New Roman" w:cs="Times New Roman"/>
          <w:kern w:val="3"/>
          <w:sz w:val="24"/>
          <w:szCs w:val="24"/>
        </w:rPr>
        <w:t xml:space="preserve">i w wielu szkołach wyniki są wyższe, niż średnia powiatowa. Wydatki na oświatę </w:t>
      </w:r>
      <w:r w:rsidR="006960C4">
        <w:rPr>
          <w:rFonts w:ascii="Times New Roman" w:eastAsia="Times New Roman" w:hAnsi="Times New Roman" w:cs="Times New Roman"/>
          <w:kern w:val="3"/>
          <w:sz w:val="24"/>
          <w:szCs w:val="24"/>
        </w:rPr>
        <w:br/>
      </w:r>
      <w:r w:rsidR="00B51E62">
        <w:rPr>
          <w:rFonts w:ascii="Times New Roman" w:eastAsia="Times New Roman" w:hAnsi="Times New Roman" w:cs="Times New Roman"/>
          <w:kern w:val="3"/>
          <w:sz w:val="24"/>
          <w:szCs w:val="24"/>
        </w:rPr>
        <w:lastRenderedPageBreak/>
        <w:t xml:space="preserve">w budżecie, to znaczna część, wynoszą ponad 35%, to jest kwestia, która musi być kontynuowana. Nigdy nie można oszczędzać na oświacie, ponieważ, to jest nasza przyszłość i nie możemy o tym nigdy zapominać. Zadłużenie Gminy, kiedyś </w:t>
      </w:r>
      <w:r w:rsidR="006960C4">
        <w:rPr>
          <w:rFonts w:ascii="Times New Roman" w:eastAsia="Times New Roman" w:hAnsi="Times New Roman" w:cs="Times New Roman"/>
          <w:kern w:val="3"/>
          <w:sz w:val="24"/>
          <w:szCs w:val="24"/>
        </w:rPr>
        <w:br/>
      </w:r>
      <w:r w:rsidR="00B51E62">
        <w:rPr>
          <w:rFonts w:ascii="Times New Roman" w:eastAsia="Times New Roman" w:hAnsi="Times New Roman" w:cs="Times New Roman"/>
          <w:kern w:val="3"/>
          <w:sz w:val="24"/>
          <w:szCs w:val="24"/>
        </w:rPr>
        <w:t xml:space="preserve">to zadłużenie było dużo wyższe i wynosiło blisko 30%, później spadło, teraz jest </w:t>
      </w:r>
      <w:r w:rsidR="006960C4">
        <w:rPr>
          <w:rFonts w:ascii="Times New Roman" w:eastAsia="Times New Roman" w:hAnsi="Times New Roman" w:cs="Times New Roman"/>
          <w:kern w:val="3"/>
          <w:sz w:val="24"/>
          <w:szCs w:val="24"/>
        </w:rPr>
        <w:br/>
      </w:r>
      <w:r w:rsidR="00B51E62">
        <w:rPr>
          <w:rFonts w:ascii="Times New Roman" w:eastAsia="Times New Roman" w:hAnsi="Times New Roman" w:cs="Times New Roman"/>
          <w:kern w:val="3"/>
          <w:sz w:val="24"/>
          <w:szCs w:val="24"/>
        </w:rPr>
        <w:t xml:space="preserve">to poziom 18%. To jest poziom, bardzo spokojny, bardzo bezpieczny. Świadczy to o tym, że podejmowane przez nas wszystkich i przez Wójta działania finansowe również są realizowane w sposób bezpieczny, zachowawczy. Uważam, że jesteśmy na bezpiecznej pozycji w tym temacie. </w:t>
      </w:r>
      <w:r w:rsidR="00ED5127">
        <w:rPr>
          <w:rFonts w:ascii="Times New Roman" w:eastAsia="Times New Roman" w:hAnsi="Times New Roman" w:cs="Times New Roman"/>
          <w:kern w:val="3"/>
          <w:sz w:val="24"/>
          <w:szCs w:val="24"/>
        </w:rPr>
        <w:t xml:space="preserve">W poprzednim roku mamy pozycje dość spore, jeśli chodzi o środki zewnętrzne, inwestycja w fotowoltaikę i kolektory, to był duży zastrzyk funduszy zewnętrznych. Chciałoby się, żeby tych inwestycji mogło być więcej. Stopień dofinansowania był bardzo duży. To były inwestycje </w:t>
      </w:r>
    </w:p>
    <w:p w14:paraId="4667C65D" w14:textId="0FEAA7CD" w:rsidR="00ED5127" w:rsidRDefault="00ED5127"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w przyszłość, które dają rodzinom spokój na wiele lat, bo zapewniają dopływ energii za naprawdę nieduże pieniądze. To są inwestycje, które nam przynoszą długofalowo, dużo korzyści.</w:t>
      </w:r>
      <w:r w:rsidR="00B51E62">
        <w:rPr>
          <w:rFonts w:ascii="Times New Roman" w:eastAsia="Times New Roman" w:hAnsi="Times New Roman" w:cs="Times New Roman"/>
          <w:kern w:val="3"/>
          <w:sz w:val="24"/>
          <w:szCs w:val="24"/>
        </w:rPr>
        <w:t xml:space="preserve"> </w:t>
      </w:r>
      <w:r w:rsidR="002718E9" w:rsidRPr="003D5D72">
        <w:rPr>
          <w:rFonts w:ascii="Times New Roman" w:eastAsia="Times New Roman" w:hAnsi="Times New Roman" w:cs="Times New Roman"/>
          <w:kern w:val="3"/>
          <w:sz w:val="24"/>
          <w:szCs w:val="24"/>
        </w:rPr>
        <w:t xml:space="preserve"> </w:t>
      </w:r>
    </w:p>
    <w:p w14:paraId="1631A93E" w14:textId="77777777" w:rsidR="00ED5127" w:rsidRDefault="00ED5127"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p>
    <w:p w14:paraId="0A365FA2" w14:textId="77777777" w:rsidR="007C7B56" w:rsidRDefault="00ED5127"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sidRPr="00ED5127">
        <w:rPr>
          <w:rFonts w:ascii="Times New Roman" w:eastAsia="Times New Roman" w:hAnsi="Times New Roman" w:cs="Times New Roman"/>
          <w:b/>
          <w:kern w:val="3"/>
          <w:sz w:val="24"/>
          <w:szCs w:val="24"/>
        </w:rPr>
        <w:t xml:space="preserve">Przewodniczący Rady </w:t>
      </w:r>
      <w:r>
        <w:rPr>
          <w:rFonts w:ascii="Times New Roman" w:eastAsia="Times New Roman" w:hAnsi="Times New Roman" w:cs="Times New Roman"/>
          <w:kern w:val="3"/>
          <w:sz w:val="24"/>
          <w:szCs w:val="24"/>
        </w:rPr>
        <w:t>– dodał, że raport jest to dokument, który daje nam jasny obraz stanu posiadania całej Gminy. Począwszy od zasobów ludzkich poprzez infrastrukturę. Jest to dokument</w:t>
      </w:r>
      <w:r w:rsidR="007C7B56">
        <w:rPr>
          <w:rFonts w:ascii="Times New Roman" w:eastAsia="Times New Roman" w:hAnsi="Times New Roman" w:cs="Times New Roman"/>
          <w:kern w:val="3"/>
          <w:sz w:val="24"/>
          <w:szCs w:val="24"/>
        </w:rPr>
        <w:t>, w którym możemy porównując go do każdego poprzedniego roku, możemy przeanalizować, czy Gmina idzie w dobrym kierunku. Słabe i mocne strony Gminy. Czy działania Wójta i Rady idą w dobrym kierunku, to znaczy sprzyjają rozwojowi Gminy jak i poprawę jakości życia mieszkańców.</w:t>
      </w:r>
    </w:p>
    <w:p w14:paraId="62FF6E7D" w14:textId="77777777" w:rsidR="00F6470C" w:rsidRDefault="007C7B56"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Analizując raport za 2019 rok porównując z 2018</w:t>
      </w:r>
      <w:r w:rsidRPr="007C7B56">
        <w:rPr>
          <w:rFonts w:ascii="Times New Roman" w:eastAsia="Times New Roman" w:hAnsi="Times New Roman" w:cs="Times New Roman"/>
          <w:kern w:val="3"/>
          <w:sz w:val="24"/>
          <w:szCs w:val="24"/>
        </w:rPr>
        <w:t xml:space="preserve"> rokiem</w:t>
      </w:r>
      <w:r>
        <w:rPr>
          <w:rFonts w:ascii="Times New Roman" w:eastAsia="Times New Roman" w:hAnsi="Times New Roman" w:cs="Times New Roman"/>
          <w:kern w:val="3"/>
          <w:sz w:val="24"/>
          <w:szCs w:val="24"/>
        </w:rPr>
        <w:t xml:space="preserve">, należy stwierdzić, że działania Wójta, jak my jako samorząd, idą naprawdę w dobrym kierunku, są zgodne z oczekiwaniami mieszkańców oraz ze Strategią Rozwoju Gminy, którą kiedyś przyjęliśmy. </w:t>
      </w:r>
      <w:r w:rsidR="00F6470C">
        <w:rPr>
          <w:rFonts w:ascii="Times New Roman" w:eastAsia="Times New Roman" w:hAnsi="Times New Roman" w:cs="Times New Roman"/>
          <w:kern w:val="3"/>
          <w:sz w:val="24"/>
          <w:szCs w:val="24"/>
        </w:rPr>
        <w:t xml:space="preserve">Jest to dokument, w którym </w:t>
      </w:r>
      <w:r>
        <w:rPr>
          <w:rFonts w:ascii="Times New Roman" w:eastAsia="Times New Roman" w:hAnsi="Times New Roman" w:cs="Times New Roman"/>
          <w:kern w:val="3"/>
          <w:sz w:val="24"/>
          <w:szCs w:val="24"/>
        </w:rPr>
        <w:t>Wójt może się pochwalić</w:t>
      </w:r>
      <w:r w:rsidR="00F6470C">
        <w:rPr>
          <w:rFonts w:ascii="Times New Roman" w:eastAsia="Times New Roman" w:hAnsi="Times New Roman" w:cs="Times New Roman"/>
          <w:kern w:val="3"/>
          <w:sz w:val="24"/>
          <w:szCs w:val="24"/>
        </w:rPr>
        <w:t>,</w:t>
      </w:r>
      <w:r>
        <w:rPr>
          <w:rFonts w:ascii="Times New Roman" w:eastAsia="Times New Roman" w:hAnsi="Times New Roman" w:cs="Times New Roman"/>
          <w:kern w:val="3"/>
          <w:sz w:val="24"/>
          <w:szCs w:val="24"/>
        </w:rPr>
        <w:t xml:space="preserve"> tym co zostało zrobione w ubiegłym roku, w tym wspomniana już fotowoltaika.  </w:t>
      </w:r>
    </w:p>
    <w:p w14:paraId="7C3EAACA" w14:textId="77777777" w:rsidR="00F6470C" w:rsidRDefault="00F6470C"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p>
    <w:p w14:paraId="0B2B117B" w14:textId="02751165" w:rsidR="00F6470C" w:rsidRDefault="00F6470C"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sidRPr="00F6470C">
        <w:rPr>
          <w:rFonts w:ascii="Times New Roman" w:eastAsia="Times New Roman" w:hAnsi="Times New Roman" w:cs="Times New Roman"/>
          <w:b/>
          <w:kern w:val="3"/>
          <w:sz w:val="24"/>
          <w:szCs w:val="24"/>
        </w:rPr>
        <w:t>Wójt –</w:t>
      </w:r>
      <w:r>
        <w:rPr>
          <w:rFonts w:ascii="Times New Roman" w:eastAsia="Times New Roman" w:hAnsi="Times New Roman" w:cs="Times New Roman"/>
          <w:kern w:val="3"/>
          <w:sz w:val="24"/>
          <w:szCs w:val="24"/>
        </w:rPr>
        <w:t xml:space="preserve"> powiedział, że w Radawnicy jeszcze nie skończyliśmy, ze względu na oświetlenie, które leży w pokrzywach. Podjęliśmy współpracę z firmą ENEA Oświetlenie. Miała być to błyskawiczna, profesjonalna współpraca. Firma nie wykazała się specjalnym profesjonalizmem, kwestie formalne trwają do dzisiaj. To była część integralna tej inwestycji, dlatego uznajemy ją jako niezakończoną.</w:t>
      </w:r>
    </w:p>
    <w:p w14:paraId="0E4A462C" w14:textId="77777777" w:rsidR="00E73F1F" w:rsidRPr="00F6470C" w:rsidRDefault="00F6470C" w:rsidP="00D57989">
      <w:pPr>
        <w:suppressAutoHyphens/>
        <w:autoSpaceDN w:val="0"/>
        <w:spacing w:after="0" w:line="240" w:lineRule="auto"/>
        <w:ind w:left="108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kern w:val="3"/>
          <w:sz w:val="24"/>
          <w:szCs w:val="24"/>
        </w:rPr>
        <w:t xml:space="preserve">Rok 2019 był, w pewnym sensie </w:t>
      </w:r>
      <w:r w:rsidRPr="00F6470C">
        <w:rPr>
          <w:rFonts w:ascii="Times New Roman" w:eastAsia="Times New Roman" w:hAnsi="Times New Roman" w:cs="Times New Roman"/>
          <w:kern w:val="3"/>
          <w:sz w:val="24"/>
          <w:szCs w:val="24"/>
        </w:rPr>
        <w:t>historyczny pod względem inwestycji</w:t>
      </w:r>
      <w:r>
        <w:rPr>
          <w:rFonts w:ascii="Times New Roman" w:eastAsia="Times New Roman" w:hAnsi="Times New Roman" w:cs="Times New Roman"/>
          <w:kern w:val="3"/>
          <w:sz w:val="24"/>
          <w:szCs w:val="24"/>
        </w:rPr>
        <w:t>. Niektórzy twierdzili, że niewiele się działo, że tempo zwolniło, fakty mówią za siebie. Zainwestowaliśmy prawie 12 000 000,00 zł, to jest historyczny wynik. Ten wynik będzie tr</w:t>
      </w:r>
      <w:r w:rsidR="007F65CB">
        <w:rPr>
          <w:rFonts w:ascii="Times New Roman" w:eastAsia="Times New Roman" w:hAnsi="Times New Roman" w:cs="Times New Roman"/>
          <w:kern w:val="3"/>
          <w:sz w:val="24"/>
          <w:szCs w:val="24"/>
        </w:rPr>
        <w:t>udny do powtórzenia w najbliższych</w:t>
      </w:r>
      <w:r>
        <w:rPr>
          <w:rFonts w:ascii="Times New Roman" w:eastAsia="Times New Roman" w:hAnsi="Times New Roman" w:cs="Times New Roman"/>
          <w:kern w:val="3"/>
          <w:sz w:val="24"/>
          <w:szCs w:val="24"/>
        </w:rPr>
        <w:t xml:space="preserve"> latach. Mamy przed sobą dokument </w:t>
      </w:r>
      <w:r w:rsidR="007F65CB">
        <w:rPr>
          <w:rFonts w:ascii="Times New Roman" w:eastAsia="Times New Roman" w:hAnsi="Times New Roman" w:cs="Times New Roman"/>
          <w:kern w:val="3"/>
          <w:sz w:val="24"/>
          <w:szCs w:val="24"/>
        </w:rPr>
        <w:br/>
        <w:t>i będziemy rozpatrywali kwestię roku jednego najbardziej bogatych w inwestycje. Mam nadzieję, że te inwestycje poprawią sytuację, którą mają nasi mieszkańcy.</w:t>
      </w:r>
      <w:r w:rsidR="003F23EE" w:rsidRPr="00F6470C">
        <w:rPr>
          <w:rFonts w:ascii="Times New Roman" w:eastAsia="Times New Roman" w:hAnsi="Times New Roman" w:cs="Times New Roman"/>
          <w:kern w:val="3"/>
          <w:sz w:val="24"/>
          <w:szCs w:val="24"/>
        </w:rPr>
        <w:t xml:space="preserve"> </w:t>
      </w:r>
    </w:p>
    <w:p w14:paraId="5272B916" w14:textId="77777777" w:rsidR="00E73F1F" w:rsidRPr="00E73F1F" w:rsidRDefault="00E73F1F" w:rsidP="00E73F1F">
      <w:pPr>
        <w:suppressAutoHyphens/>
        <w:autoSpaceDN w:val="0"/>
        <w:spacing w:after="0" w:line="240" w:lineRule="auto"/>
        <w:ind w:left="709" w:hanging="371"/>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br/>
        <w:t>3) podjęcie uchwały w sprawie udzielenia wotum zaufania dla Wójta Gminy Złotów</w:t>
      </w:r>
    </w:p>
    <w:p w14:paraId="16335630" w14:textId="77777777" w:rsidR="00E73F1F" w:rsidRPr="00E73F1F" w:rsidRDefault="00E73F1F" w:rsidP="00E73F1F">
      <w:pPr>
        <w:suppressAutoHyphens/>
        <w:autoSpaceDN w:val="0"/>
        <w:spacing w:after="0" w:line="240" w:lineRule="auto"/>
        <w:textAlignment w:val="baseline"/>
        <w:rPr>
          <w:rFonts w:ascii="Times New Roman" w:eastAsia="Calibri" w:hAnsi="Times New Roman" w:cs="Times New Roman"/>
          <w:b/>
          <w:kern w:val="3"/>
          <w:sz w:val="24"/>
          <w:szCs w:val="24"/>
          <w:lang w:eastAsia="en-US"/>
        </w:rPr>
      </w:pPr>
    </w:p>
    <w:p w14:paraId="4A7E3712" w14:textId="77777777" w:rsidR="00E73F1F" w:rsidRPr="00E73F1F" w:rsidRDefault="00E73F1F" w:rsidP="00E73F1F">
      <w:pPr>
        <w:suppressAutoHyphens/>
        <w:autoSpaceDN w:val="0"/>
        <w:spacing w:after="0" w:line="240" w:lineRule="auto"/>
        <w:ind w:left="1080" w:hanging="108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Projekt uchwały w </w:t>
      </w:r>
      <w:r w:rsidRPr="00E73F1F">
        <w:rPr>
          <w:rFonts w:ascii="Times New Roman" w:eastAsia="Times New Roman" w:hAnsi="Times New Roman" w:cs="Times New Roman"/>
          <w:color w:val="000000"/>
          <w:kern w:val="3"/>
          <w:sz w:val="24"/>
          <w:szCs w:val="24"/>
        </w:rPr>
        <w:t xml:space="preserve">sprawie </w:t>
      </w:r>
      <w:r w:rsidRPr="00E73F1F">
        <w:rPr>
          <w:rFonts w:ascii="Times New Roman" w:eastAsia="Times New Roman" w:hAnsi="Times New Roman" w:cs="Times New Roman"/>
          <w:kern w:val="3"/>
          <w:sz w:val="24"/>
          <w:szCs w:val="24"/>
        </w:rPr>
        <w:t>udzielenia wotum zaufania dla Wójta Gminy Złotów</w:t>
      </w:r>
    </w:p>
    <w:p w14:paraId="671379E4" w14:textId="77777777" w:rsidR="00E73F1F" w:rsidRPr="00E73F1F" w:rsidRDefault="00E73F1F" w:rsidP="00E73F1F">
      <w:pPr>
        <w:spacing w:after="0" w:line="240" w:lineRule="auto"/>
        <w:ind w:right="23"/>
        <w:jc w:val="both"/>
        <w:rPr>
          <w:rFonts w:ascii="Times New Roman" w:eastAsia="SimSun" w:hAnsi="Times New Roman" w:cs="Times New Roman"/>
          <w:bCs/>
          <w:color w:val="000000"/>
          <w:kern w:val="3"/>
          <w:sz w:val="24"/>
          <w:szCs w:val="24"/>
          <w:lang w:val="x-none" w:eastAsia="en-US"/>
        </w:rPr>
      </w:pPr>
      <w:r w:rsidRPr="00E73F1F">
        <w:rPr>
          <w:rFonts w:ascii="Times New Roman" w:eastAsia="Times New Roman" w:hAnsi="Times New Roman" w:cs="Times New Roman"/>
          <w:kern w:val="3"/>
          <w:sz w:val="24"/>
          <w:szCs w:val="24"/>
        </w:rPr>
        <w:t xml:space="preserve">otrzymali radni w materiałach na sesję łącznie z zarządzeniem o zwołaniu sesji. </w:t>
      </w:r>
      <w:r w:rsidRPr="00E73F1F">
        <w:rPr>
          <w:rFonts w:ascii="Times New Roman" w:eastAsia="SimSun" w:hAnsi="Times New Roman" w:cs="Times New Roman"/>
          <w:kern w:val="3"/>
          <w:sz w:val="24"/>
          <w:szCs w:val="24"/>
          <w:lang w:eastAsia="en-US"/>
        </w:rPr>
        <w:t>Projekt uchwały był omawiany na poszczególnych posiedzeniach komisji.</w:t>
      </w:r>
    </w:p>
    <w:p w14:paraId="7137FD30" w14:textId="77777777" w:rsidR="00E73F1F" w:rsidRPr="00E73F1F" w:rsidRDefault="00E73F1F" w:rsidP="00E73F1F">
      <w:pPr>
        <w:spacing w:after="0" w:line="240" w:lineRule="auto"/>
        <w:ind w:right="23"/>
        <w:jc w:val="both"/>
        <w:rPr>
          <w:rFonts w:ascii="Times New Roman" w:eastAsia="SimSun" w:hAnsi="Times New Roman" w:cs="Times New Roman"/>
          <w:bCs/>
          <w:color w:val="000000"/>
          <w:kern w:val="3"/>
          <w:sz w:val="24"/>
          <w:szCs w:val="24"/>
          <w:lang w:val="x-none" w:eastAsia="en-US"/>
        </w:rPr>
      </w:pPr>
    </w:p>
    <w:p w14:paraId="0BF900B8" w14:textId="77777777" w:rsidR="00E73F1F" w:rsidRPr="00E73F1F" w:rsidRDefault="00E73F1F" w:rsidP="00E73F1F">
      <w:pPr>
        <w:widowControl w:val="0"/>
        <w:suppressAutoHyphens/>
        <w:autoSpaceDN w:val="0"/>
        <w:jc w:val="center"/>
        <w:textAlignment w:val="baseline"/>
        <w:rPr>
          <w:rFonts w:ascii="Times New Roman" w:eastAsia="SimSun" w:hAnsi="Times New Roman" w:cs="Times New Roman"/>
          <w:kern w:val="3"/>
          <w:sz w:val="24"/>
          <w:szCs w:val="24"/>
          <w:lang w:eastAsia="en-US"/>
        </w:rPr>
      </w:pPr>
      <w:r w:rsidRPr="00E73F1F">
        <w:rPr>
          <w:rFonts w:ascii="Times New Roman" w:eastAsia="SimSun" w:hAnsi="Times New Roman" w:cs="Times New Roman"/>
          <w:kern w:val="3"/>
          <w:sz w:val="24"/>
          <w:szCs w:val="24"/>
          <w:lang w:eastAsia="en-US"/>
        </w:rPr>
        <w:t>Dyskusji nie było, radni uwag nie wnieśli.</w:t>
      </w:r>
    </w:p>
    <w:p w14:paraId="6A9D4412" w14:textId="77777777" w:rsidR="00E73F1F" w:rsidRPr="00E73F1F" w:rsidRDefault="00E73F1F" w:rsidP="00E73F1F">
      <w:pPr>
        <w:widowControl w:val="0"/>
        <w:suppressAutoHyphens/>
        <w:autoSpaceDN w:val="0"/>
        <w:textAlignment w:val="baseline"/>
        <w:rPr>
          <w:rFonts w:ascii="Times New Roman" w:eastAsia="SimSun" w:hAnsi="Times New Roman" w:cs="Times New Roman"/>
          <w:bCs/>
          <w:color w:val="00000A"/>
          <w:kern w:val="3"/>
          <w:sz w:val="24"/>
          <w:szCs w:val="24"/>
          <w:lang w:eastAsia="zh-CN" w:bidi="hi-IN"/>
        </w:rPr>
      </w:pPr>
      <w:r w:rsidRPr="00E73F1F">
        <w:rPr>
          <w:rFonts w:ascii="Times New Roman" w:eastAsia="Times New Roman" w:hAnsi="Times New Roman" w:cs="Times New Roman"/>
          <w:b/>
          <w:kern w:val="3"/>
          <w:sz w:val="24"/>
          <w:szCs w:val="24"/>
        </w:rPr>
        <w:t>Przewodniczący Rady</w:t>
      </w:r>
      <w:r w:rsidRPr="00E73F1F">
        <w:rPr>
          <w:rFonts w:ascii="Times New Roman" w:eastAsia="Times New Roman" w:hAnsi="Times New Roman" w:cs="Times New Roman"/>
          <w:kern w:val="3"/>
          <w:sz w:val="24"/>
          <w:szCs w:val="24"/>
        </w:rPr>
        <w:t xml:space="preserve"> przedstawił projekt uchwały</w:t>
      </w:r>
      <w:r w:rsidRPr="00E73F1F">
        <w:rPr>
          <w:rFonts w:ascii="Calibri" w:eastAsia="SimSun" w:hAnsi="Calibri" w:cs="Tahoma"/>
          <w:kern w:val="3"/>
          <w:lang w:eastAsia="en-US"/>
        </w:rPr>
        <w:t xml:space="preserve"> w sprawie </w:t>
      </w:r>
      <w:r w:rsidRPr="00E73F1F">
        <w:rPr>
          <w:rFonts w:ascii="Times New Roman" w:eastAsia="SimSun" w:hAnsi="Times New Roman" w:cs="Times New Roman"/>
          <w:kern w:val="3"/>
          <w:sz w:val="24"/>
          <w:szCs w:val="24"/>
          <w:lang w:eastAsia="en-US"/>
        </w:rPr>
        <w:t>udzielenia wotum zaufania dla Wójta Gminy Złotów</w:t>
      </w:r>
      <w:r w:rsidRPr="00E73F1F">
        <w:rPr>
          <w:rFonts w:ascii="Times New Roman" w:eastAsia="SimSun" w:hAnsi="Times New Roman" w:cs="Times New Roman"/>
          <w:bCs/>
          <w:color w:val="00000A"/>
          <w:kern w:val="3"/>
          <w:sz w:val="24"/>
          <w:szCs w:val="24"/>
          <w:lang w:eastAsia="zh-CN" w:bidi="hi-IN"/>
        </w:rPr>
        <w:t xml:space="preserve"> </w:t>
      </w:r>
      <w:r w:rsidRPr="00E73F1F">
        <w:rPr>
          <w:rFonts w:ascii="Times New Roman" w:eastAsia="Times New Roman" w:hAnsi="Times New Roman" w:cs="Times New Roman"/>
          <w:kern w:val="3"/>
          <w:sz w:val="24"/>
          <w:szCs w:val="24"/>
        </w:rPr>
        <w:t>i poddał pod głosowanie, w którym wzięło udział 1</w:t>
      </w:r>
      <w:r>
        <w:rPr>
          <w:rFonts w:ascii="Times New Roman" w:eastAsia="Times New Roman" w:hAnsi="Times New Roman" w:cs="Times New Roman"/>
          <w:kern w:val="3"/>
          <w:sz w:val="24"/>
          <w:szCs w:val="24"/>
        </w:rPr>
        <w:t>5</w:t>
      </w:r>
      <w:r w:rsidRPr="00E73F1F">
        <w:rPr>
          <w:rFonts w:ascii="Times New Roman" w:eastAsia="Times New Roman" w:hAnsi="Times New Roman" w:cs="Times New Roman"/>
          <w:kern w:val="3"/>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543"/>
        <w:gridCol w:w="1585"/>
        <w:gridCol w:w="2424"/>
        <w:gridCol w:w="2067"/>
      </w:tblGrid>
      <w:tr w:rsidR="00E73F1F" w:rsidRPr="00E73F1F" w14:paraId="527D019E" w14:textId="77777777" w:rsidTr="00E73F1F">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2E494D5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lastRenderedPageBreak/>
              <w:t>Lp.</w:t>
            </w:r>
          </w:p>
        </w:tc>
        <w:tc>
          <w:tcPr>
            <w:tcW w:w="2543" w:type="dxa"/>
            <w:tcBorders>
              <w:top w:val="double" w:sz="4" w:space="0" w:color="auto"/>
              <w:left w:val="single" w:sz="4" w:space="0" w:color="auto"/>
              <w:bottom w:val="double" w:sz="4" w:space="0" w:color="auto"/>
              <w:right w:val="single" w:sz="4" w:space="0" w:color="auto"/>
            </w:tcBorders>
            <w:vAlign w:val="center"/>
            <w:hideMark/>
          </w:tcPr>
          <w:p w14:paraId="4D28E489"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imię i nazwisko</w:t>
            </w:r>
          </w:p>
        </w:tc>
        <w:tc>
          <w:tcPr>
            <w:tcW w:w="1585" w:type="dxa"/>
            <w:tcBorders>
              <w:top w:val="double" w:sz="4" w:space="0" w:color="auto"/>
              <w:left w:val="single" w:sz="4" w:space="0" w:color="auto"/>
              <w:bottom w:val="double" w:sz="4" w:space="0" w:color="auto"/>
              <w:right w:val="double" w:sz="4" w:space="0" w:color="auto"/>
            </w:tcBorders>
            <w:vAlign w:val="center"/>
            <w:hideMark/>
          </w:tcPr>
          <w:p w14:paraId="34D4451F"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4E6C789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325A6FB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wstrzymuję się</w:t>
            </w:r>
          </w:p>
        </w:tc>
      </w:tr>
      <w:tr w:rsidR="00E73F1F" w:rsidRPr="00E73F1F" w14:paraId="37025821" w14:textId="77777777" w:rsidTr="00E73F1F">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20B3FC71"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1.</w:t>
            </w:r>
          </w:p>
        </w:tc>
        <w:tc>
          <w:tcPr>
            <w:tcW w:w="2543" w:type="dxa"/>
            <w:tcBorders>
              <w:top w:val="double" w:sz="4" w:space="0" w:color="auto"/>
              <w:left w:val="single" w:sz="4" w:space="0" w:color="auto"/>
              <w:bottom w:val="single" w:sz="4" w:space="0" w:color="auto"/>
              <w:right w:val="single" w:sz="4" w:space="0" w:color="auto"/>
            </w:tcBorders>
            <w:vAlign w:val="center"/>
            <w:hideMark/>
          </w:tcPr>
          <w:p w14:paraId="33E84010"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 xml:space="preserve">Jan Hammacher </w:t>
            </w:r>
          </w:p>
        </w:tc>
        <w:tc>
          <w:tcPr>
            <w:tcW w:w="1585" w:type="dxa"/>
            <w:tcBorders>
              <w:top w:val="double" w:sz="4" w:space="0" w:color="auto"/>
              <w:left w:val="single" w:sz="4" w:space="0" w:color="auto"/>
              <w:bottom w:val="single" w:sz="4" w:space="0" w:color="auto"/>
              <w:right w:val="double" w:sz="4" w:space="0" w:color="auto"/>
            </w:tcBorders>
            <w:vAlign w:val="center"/>
            <w:hideMark/>
          </w:tcPr>
          <w:p w14:paraId="6FEE647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r w:rsidRPr="00E73F1F">
              <w:rPr>
                <w:rFonts w:ascii="Times New Roman" w:eastAsia="Times New Roman" w:hAnsi="Times New Roman" w:cs="Times New Roman"/>
                <w:kern w:val="3"/>
              </w:rPr>
              <w:t>X</w:t>
            </w:r>
          </w:p>
        </w:tc>
        <w:tc>
          <w:tcPr>
            <w:tcW w:w="2424" w:type="dxa"/>
            <w:tcBorders>
              <w:top w:val="double" w:sz="4" w:space="0" w:color="auto"/>
              <w:left w:val="single" w:sz="4" w:space="0" w:color="auto"/>
              <w:bottom w:val="single" w:sz="4" w:space="0" w:color="auto"/>
              <w:right w:val="double" w:sz="4" w:space="0" w:color="auto"/>
            </w:tcBorders>
            <w:vAlign w:val="center"/>
          </w:tcPr>
          <w:p w14:paraId="27908A49"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p>
        </w:tc>
        <w:tc>
          <w:tcPr>
            <w:tcW w:w="2067" w:type="dxa"/>
            <w:tcBorders>
              <w:top w:val="double" w:sz="4" w:space="0" w:color="auto"/>
              <w:left w:val="single" w:sz="4" w:space="0" w:color="auto"/>
              <w:bottom w:val="single" w:sz="4" w:space="0" w:color="auto"/>
              <w:right w:val="double" w:sz="4" w:space="0" w:color="auto"/>
            </w:tcBorders>
            <w:vAlign w:val="center"/>
          </w:tcPr>
          <w:p w14:paraId="6F15EBC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kern w:val="3"/>
              </w:rPr>
            </w:pPr>
          </w:p>
        </w:tc>
      </w:tr>
      <w:tr w:rsidR="00E73F1F" w:rsidRPr="00E73F1F" w14:paraId="6394B3C9" w14:textId="77777777" w:rsidTr="00E73F1F">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6FFBBE21"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2.</w:t>
            </w:r>
          </w:p>
        </w:tc>
        <w:tc>
          <w:tcPr>
            <w:tcW w:w="2543" w:type="dxa"/>
            <w:tcBorders>
              <w:top w:val="double" w:sz="4" w:space="0" w:color="auto"/>
              <w:left w:val="single" w:sz="4" w:space="0" w:color="auto"/>
              <w:bottom w:val="single" w:sz="4" w:space="0" w:color="auto"/>
              <w:right w:val="single" w:sz="4" w:space="0" w:color="auto"/>
            </w:tcBorders>
            <w:vAlign w:val="center"/>
            <w:hideMark/>
          </w:tcPr>
          <w:p w14:paraId="27B9F785"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Tadeusz Brzeziński </w:t>
            </w:r>
          </w:p>
        </w:tc>
        <w:tc>
          <w:tcPr>
            <w:tcW w:w="1585" w:type="dxa"/>
            <w:tcBorders>
              <w:top w:val="double" w:sz="4" w:space="0" w:color="auto"/>
              <w:left w:val="single" w:sz="4" w:space="0" w:color="auto"/>
              <w:bottom w:val="single" w:sz="4" w:space="0" w:color="auto"/>
              <w:right w:val="double" w:sz="4" w:space="0" w:color="auto"/>
            </w:tcBorders>
            <w:vAlign w:val="center"/>
            <w:hideMark/>
          </w:tcPr>
          <w:p w14:paraId="245962C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double" w:sz="4" w:space="0" w:color="auto"/>
              <w:left w:val="single" w:sz="4" w:space="0" w:color="auto"/>
              <w:bottom w:val="single" w:sz="4" w:space="0" w:color="auto"/>
              <w:right w:val="double" w:sz="4" w:space="0" w:color="auto"/>
            </w:tcBorders>
            <w:vAlign w:val="center"/>
          </w:tcPr>
          <w:p w14:paraId="142F9F1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double" w:sz="4" w:space="0" w:color="auto"/>
              <w:left w:val="single" w:sz="4" w:space="0" w:color="auto"/>
              <w:bottom w:val="single" w:sz="4" w:space="0" w:color="auto"/>
              <w:right w:val="double" w:sz="4" w:space="0" w:color="auto"/>
            </w:tcBorders>
            <w:vAlign w:val="center"/>
          </w:tcPr>
          <w:p w14:paraId="01F65E85"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6C64581C"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AC20AF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3.</w:t>
            </w:r>
          </w:p>
        </w:tc>
        <w:tc>
          <w:tcPr>
            <w:tcW w:w="2543" w:type="dxa"/>
            <w:tcBorders>
              <w:top w:val="single" w:sz="8" w:space="0" w:color="auto"/>
              <w:left w:val="single" w:sz="4" w:space="0" w:color="auto"/>
              <w:bottom w:val="single" w:sz="4" w:space="0" w:color="auto"/>
              <w:right w:val="single" w:sz="4" w:space="0" w:color="auto"/>
            </w:tcBorders>
            <w:vAlign w:val="center"/>
            <w:hideMark/>
          </w:tcPr>
          <w:p w14:paraId="612AF074"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Jacek Januszewski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47578CB9"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04BE755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19A8662C"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252821FE"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09517DD"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4.</w:t>
            </w:r>
          </w:p>
        </w:tc>
        <w:tc>
          <w:tcPr>
            <w:tcW w:w="2543" w:type="dxa"/>
            <w:tcBorders>
              <w:top w:val="single" w:sz="8" w:space="0" w:color="auto"/>
              <w:left w:val="single" w:sz="4" w:space="0" w:color="auto"/>
              <w:bottom w:val="single" w:sz="4" w:space="0" w:color="auto"/>
              <w:right w:val="single" w:sz="4" w:space="0" w:color="auto"/>
            </w:tcBorders>
            <w:vAlign w:val="center"/>
            <w:hideMark/>
          </w:tcPr>
          <w:p w14:paraId="52C1767D"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Tomasz Kędzia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62EB8741"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00B0AD65"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14F8BAEF"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71F63C70"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FACD0F9"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5.</w:t>
            </w:r>
          </w:p>
        </w:tc>
        <w:tc>
          <w:tcPr>
            <w:tcW w:w="2543" w:type="dxa"/>
            <w:tcBorders>
              <w:top w:val="single" w:sz="8" w:space="0" w:color="auto"/>
              <w:left w:val="single" w:sz="4" w:space="0" w:color="auto"/>
              <w:bottom w:val="single" w:sz="4" w:space="0" w:color="auto"/>
              <w:right w:val="single" w:sz="4" w:space="0" w:color="auto"/>
            </w:tcBorders>
            <w:vAlign w:val="center"/>
            <w:hideMark/>
          </w:tcPr>
          <w:p w14:paraId="73D9AB6C"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Bartłomiej Batko</w:t>
            </w:r>
          </w:p>
        </w:tc>
        <w:tc>
          <w:tcPr>
            <w:tcW w:w="1585" w:type="dxa"/>
            <w:tcBorders>
              <w:top w:val="single" w:sz="8" w:space="0" w:color="auto"/>
              <w:left w:val="single" w:sz="4" w:space="0" w:color="auto"/>
              <w:bottom w:val="single" w:sz="4" w:space="0" w:color="auto"/>
              <w:right w:val="double" w:sz="4" w:space="0" w:color="auto"/>
            </w:tcBorders>
            <w:vAlign w:val="center"/>
            <w:hideMark/>
          </w:tcPr>
          <w:p w14:paraId="009230F5"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036CD34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00F27EC7"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7DD1268A"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E7992B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6.</w:t>
            </w:r>
          </w:p>
        </w:tc>
        <w:tc>
          <w:tcPr>
            <w:tcW w:w="2543" w:type="dxa"/>
            <w:tcBorders>
              <w:top w:val="single" w:sz="8" w:space="0" w:color="auto"/>
              <w:left w:val="single" w:sz="4" w:space="0" w:color="auto"/>
              <w:bottom w:val="single" w:sz="4" w:space="0" w:color="auto"/>
              <w:right w:val="single" w:sz="4" w:space="0" w:color="auto"/>
            </w:tcBorders>
            <w:vAlign w:val="center"/>
            <w:hideMark/>
          </w:tcPr>
          <w:p w14:paraId="68FD89E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Adam Tomaszewski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61A081E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65A4D8C7"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001D444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22D3695A"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BC078A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7.</w:t>
            </w:r>
          </w:p>
        </w:tc>
        <w:tc>
          <w:tcPr>
            <w:tcW w:w="2543" w:type="dxa"/>
            <w:tcBorders>
              <w:top w:val="single" w:sz="8" w:space="0" w:color="auto"/>
              <w:left w:val="single" w:sz="4" w:space="0" w:color="auto"/>
              <w:bottom w:val="single" w:sz="8" w:space="0" w:color="auto"/>
              <w:right w:val="single" w:sz="4" w:space="0" w:color="auto"/>
            </w:tcBorders>
            <w:vAlign w:val="center"/>
            <w:hideMark/>
          </w:tcPr>
          <w:p w14:paraId="01E1F5A4"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Adriana Opłatek</w:t>
            </w:r>
          </w:p>
        </w:tc>
        <w:tc>
          <w:tcPr>
            <w:tcW w:w="1585" w:type="dxa"/>
            <w:tcBorders>
              <w:top w:val="single" w:sz="8" w:space="0" w:color="auto"/>
              <w:left w:val="single" w:sz="4" w:space="0" w:color="auto"/>
              <w:bottom w:val="single" w:sz="8" w:space="0" w:color="auto"/>
              <w:right w:val="double" w:sz="4" w:space="0" w:color="auto"/>
            </w:tcBorders>
            <w:vAlign w:val="center"/>
            <w:hideMark/>
          </w:tcPr>
          <w:p w14:paraId="54994CEC"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8" w:space="0" w:color="auto"/>
              <w:right w:val="double" w:sz="4" w:space="0" w:color="auto"/>
            </w:tcBorders>
            <w:vAlign w:val="center"/>
          </w:tcPr>
          <w:p w14:paraId="1828EA5B"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8" w:space="0" w:color="auto"/>
              <w:right w:val="double" w:sz="4" w:space="0" w:color="auto"/>
            </w:tcBorders>
            <w:vAlign w:val="center"/>
          </w:tcPr>
          <w:p w14:paraId="74B36FC2"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r>
      <w:tr w:rsidR="00E73F1F" w:rsidRPr="00E73F1F" w14:paraId="5F741DCE"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37D6F8C"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8.</w:t>
            </w:r>
          </w:p>
        </w:tc>
        <w:tc>
          <w:tcPr>
            <w:tcW w:w="2543" w:type="dxa"/>
            <w:tcBorders>
              <w:top w:val="single" w:sz="8" w:space="0" w:color="auto"/>
              <w:left w:val="single" w:sz="4" w:space="0" w:color="auto"/>
              <w:bottom w:val="single" w:sz="8" w:space="0" w:color="auto"/>
              <w:right w:val="single" w:sz="4" w:space="0" w:color="auto"/>
            </w:tcBorders>
            <w:vAlign w:val="center"/>
            <w:hideMark/>
          </w:tcPr>
          <w:p w14:paraId="1E2D1D23"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Alicja Bulawa  </w:t>
            </w:r>
          </w:p>
        </w:tc>
        <w:tc>
          <w:tcPr>
            <w:tcW w:w="1585" w:type="dxa"/>
            <w:tcBorders>
              <w:top w:val="single" w:sz="8" w:space="0" w:color="auto"/>
              <w:left w:val="single" w:sz="4" w:space="0" w:color="auto"/>
              <w:bottom w:val="single" w:sz="8" w:space="0" w:color="auto"/>
              <w:right w:val="double" w:sz="4" w:space="0" w:color="auto"/>
            </w:tcBorders>
            <w:vAlign w:val="center"/>
            <w:hideMark/>
          </w:tcPr>
          <w:p w14:paraId="43C381EF"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r>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8" w:space="0" w:color="auto"/>
              <w:right w:val="double" w:sz="4" w:space="0" w:color="auto"/>
            </w:tcBorders>
            <w:vAlign w:val="center"/>
          </w:tcPr>
          <w:p w14:paraId="3E5C8CD5"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8" w:space="0" w:color="auto"/>
              <w:right w:val="double" w:sz="4" w:space="0" w:color="auto"/>
            </w:tcBorders>
            <w:vAlign w:val="center"/>
          </w:tcPr>
          <w:p w14:paraId="7F93AD81"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r>
      <w:tr w:rsidR="00E73F1F" w:rsidRPr="00E73F1F" w14:paraId="1AA3FC34" w14:textId="77777777" w:rsidTr="00E73F1F">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04A85011"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9.</w:t>
            </w:r>
          </w:p>
        </w:tc>
        <w:tc>
          <w:tcPr>
            <w:tcW w:w="2543" w:type="dxa"/>
            <w:tcBorders>
              <w:top w:val="single" w:sz="8" w:space="0" w:color="auto"/>
              <w:left w:val="single" w:sz="4" w:space="0" w:color="auto"/>
              <w:bottom w:val="single" w:sz="4" w:space="0" w:color="auto"/>
              <w:right w:val="single" w:sz="4" w:space="0" w:color="auto"/>
            </w:tcBorders>
            <w:vAlign w:val="center"/>
            <w:hideMark/>
          </w:tcPr>
          <w:p w14:paraId="481442B0"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Adam Sulima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4C4F41B6"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1798D2E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5CE00EC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514EBF29"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00F1FCC"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10.</w:t>
            </w:r>
          </w:p>
        </w:tc>
        <w:tc>
          <w:tcPr>
            <w:tcW w:w="2543" w:type="dxa"/>
            <w:tcBorders>
              <w:top w:val="single" w:sz="8" w:space="0" w:color="auto"/>
              <w:left w:val="single" w:sz="4" w:space="0" w:color="auto"/>
              <w:bottom w:val="single" w:sz="4" w:space="0" w:color="auto"/>
              <w:right w:val="single" w:sz="4" w:space="0" w:color="auto"/>
            </w:tcBorders>
            <w:vAlign w:val="center"/>
            <w:hideMark/>
          </w:tcPr>
          <w:p w14:paraId="7F43A4D4"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Andrzej Białczyk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61176368"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594D7980"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0C3B12D9"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r>
      <w:tr w:rsidR="00E73F1F" w:rsidRPr="00E73F1F" w14:paraId="5007AB79"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50867CD"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11.</w:t>
            </w:r>
          </w:p>
        </w:tc>
        <w:tc>
          <w:tcPr>
            <w:tcW w:w="2543" w:type="dxa"/>
            <w:tcBorders>
              <w:top w:val="single" w:sz="8" w:space="0" w:color="auto"/>
              <w:left w:val="single" w:sz="4" w:space="0" w:color="auto"/>
              <w:bottom w:val="single" w:sz="4" w:space="0" w:color="auto"/>
              <w:right w:val="single" w:sz="4" w:space="0" w:color="auto"/>
            </w:tcBorders>
            <w:vAlign w:val="center"/>
            <w:hideMark/>
          </w:tcPr>
          <w:p w14:paraId="3E83107E"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Ewa Mreła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451C96A0"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74CB64B1"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39E2E21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21AC0218"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14A201D"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12.</w:t>
            </w:r>
          </w:p>
        </w:tc>
        <w:tc>
          <w:tcPr>
            <w:tcW w:w="2543" w:type="dxa"/>
            <w:tcBorders>
              <w:top w:val="single" w:sz="8" w:space="0" w:color="auto"/>
              <w:left w:val="single" w:sz="4" w:space="0" w:color="auto"/>
              <w:bottom w:val="single" w:sz="4" w:space="0" w:color="auto"/>
              <w:right w:val="single" w:sz="4" w:space="0" w:color="auto"/>
            </w:tcBorders>
            <w:vAlign w:val="center"/>
            <w:hideMark/>
          </w:tcPr>
          <w:p w14:paraId="23BEEC9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Jan Bulawa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6E879148"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61DD5FFB"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04B7FE86"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13DC114A"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ED91B06"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13.</w:t>
            </w:r>
          </w:p>
        </w:tc>
        <w:tc>
          <w:tcPr>
            <w:tcW w:w="2543" w:type="dxa"/>
            <w:tcBorders>
              <w:top w:val="single" w:sz="8" w:space="0" w:color="auto"/>
              <w:left w:val="single" w:sz="4" w:space="0" w:color="auto"/>
              <w:bottom w:val="single" w:sz="4" w:space="0" w:color="auto"/>
              <w:right w:val="single" w:sz="4" w:space="0" w:color="auto"/>
            </w:tcBorders>
            <w:vAlign w:val="center"/>
            <w:hideMark/>
          </w:tcPr>
          <w:p w14:paraId="49EE99E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Sławomir Czyżyk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619251BC"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455682F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22EA5C1A"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59E3BD2F"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C8FEE10"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14.</w:t>
            </w:r>
          </w:p>
        </w:tc>
        <w:tc>
          <w:tcPr>
            <w:tcW w:w="2543" w:type="dxa"/>
            <w:tcBorders>
              <w:top w:val="single" w:sz="8" w:space="0" w:color="auto"/>
              <w:left w:val="single" w:sz="4" w:space="0" w:color="auto"/>
              <w:bottom w:val="single" w:sz="4" w:space="0" w:color="auto"/>
              <w:right w:val="single" w:sz="4" w:space="0" w:color="auto"/>
            </w:tcBorders>
            <w:vAlign w:val="center"/>
            <w:hideMark/>
          </w:tcPr>
          <w:p w14:paraId="38ACE62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 xml:space="preserve">Teresa Pawłowska </w:t>
            </w:r>
          </w:p>
        </w:tc>
        <w:tc>
          <w:tcPr>
            <w:tcW w:w="1585" w:type="dxa"/>
            <w:tcBorders>
              <w:top w:val="single" w:sz="8" w:space="0" w:color="auto"/>
              <w:left w:val="single" w:sz="4" w:space="0" w:color="auto"/>
              <w:bottom w:val="single" w:sz="4" w:space="0" w:color="auto"/>
              <w:right w:val="double" w:sz="4" w:space="0" w:color="auto"/>
            </w:tcBorders>
            <w:vAlign w:val="center"/>
            <w:hideMark/>
          </w:tcPr>
          <w:p w14:paraId="5C0565D0"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561FD6FF"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1E87C6D6"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p>
        </w:tc>
      </w:tr>
      <w:tr w:rsidR="00E73F1F" w:rsidRPr="00E73F1F" w14:paraId="228CDD42" w14:textId="77777777" w:rsidTr="00E73F1F">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0DD8BD2"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15.</w:t>
            </w:r>
          </w:p>
        </w:tc>
        <w:tc>
          <w:tcPr>
            <w:tcW w:w="2543" w:type="dxa"/>
            <w:tcBorders>
              <w:top w:val="single" w:sz="8" w:space="0" w:color="auto"/>
              <w:left w:val="single" w:sz="4" w:space="0" w:color="auto"/>
              <w:bottom w:val="single" w:sz="4" w:space="0" w:color="auto"/>
              <w:right w:val="single" w:sz="4" w:space="0" w:color="auto"/>
            </w:tcBorders>
            <w:vAlign w:val="center"/>
            <w:hideMark/>
          </w:tcPr>
          <w:p w14:paraId="1E499F4E" w14:textId="77777777" w:rsidR="00E73F1F" w:rsidRPr="00E73F1F" w:rsidRDefault="00E73F1F" w:rsidP="00E73F1F">
            <w:pPr>
              <w:widowControl w:val="0"/>
              <w:autoSpaceDN w:val="0"/>
              <w:spacing w:line="360"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Alicja Szewczuk</w:t>
            </w:r>
          </w:p>
        </w:tc>
        <w:tc>
          <w:tcPr>
            <w:tcW w:w="1585" w:type="dxa"/>
            <w:tcBorders>
              <w:top w:val="single" w:sz="8" w:space="0" w:color="auto"/>
              <w:left w:val="single" w:sz="4" w:space="0" w:color="auto"/>
              <w:bottom w:val="single" w:sz="4" w:space="0" w:color="auto"/>
              <w:right w:val="double" w:sz="4" w:space="0" w:color="auto"/>
            </w:tcBorders>
            <w:vAlign w:val="center"/>
            <w:hideMark/>
          </w:tcPr>
          <w:p w14:paraId="097126AA"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r w:rsidRPr="00E73F1F">
              <w:rPr>
                <w:rFonts w:ascii="Times New Roman" w:eastAsia="Times New Roman" w:hAnsi="Times New Roman" w:cs="Times New Roman"/>
                <w:color w:val="000000"/>
                <w:kern w:val="3"/>
              </w:rPr>
              <w:t>X</w:t>
            </w:r>
          </w:p>
        </w:tc>
        <w:tc>
          <w:tcPr>
            <w:tcW w:w="2424" w:type="dxa"/>
            <w:tcBorders>
              <w:top w:val="single" w:sz="8" w:space="0" w:color="auto"/>
              <w:left w:val="single" w:sz="4" w:space="0" w:color="auto"/>
              <w:bottom w:val="single" w:sz="4" w:space="0" w:color="auto"/>
              <w:right w:val="double" w:sz="4" w:space="0" w:color="auto"/>
            </w:tcBorders>
            <w:vAlign w:val="center"/>
          </w:tcPr>
          <w:p w14:paraId="54E50B7E"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c>
          <w:tcPr>
            <w:tcW w:w="2067" w:type="dxa"/>
            <w:tcBorders>
              <w:top w:val="single" w:sz="8" w:space="0" w:color="auto"/>
              <w:left w:val="single" w:sz="4" w:space="0" w:color="auto"/>
              <w:bottom w:val="single" w:sz="4" w:space="0" w:color="auto"/>
              <w:right w:val="double" w:sz="4" w:space="0" w:color="auto"/>
            </w:tcBorders>
            <w:vAlign w:val="center"/>
          </w:tcPr>
          <w:p w14:paraId="71F6C267" w14:textId="77777777" w:rsidR="00E73F1F" w:rsidRPr="00E73F1F" w:rsidRDefault="00E73F1F" w:rsidP="00E73F1F">
            <w:pPr>
              <w:widowControl w:val="0"/>
              <w:autoSpaceDN w:val="0"/>
              <w:spacing w:line="256" w:lineRule="auto"/>
              <w:jc w:val="center"/>
              <w:textAlignment w:val="baseline"/>
              <w:rPr>
                <w:rFonts w:ascii="Times New Roman" w:eastAsia="Times New Roman" w:hAnsi="Times New Roman" w:cs="Times New Roman"/>
                <w:color w:val="000000"/>
                <w:kern w:val="3"/>
              </w:rPr>
            </w:pPr>
          </w:p>
        </w:tc>
      </w:tr>
    </w:tbl>
    <w:p w14:paraId="1110FFED" w14:textId="77777777" w:rsidR="00E73F1F" w:rsidRPr="00E73F1F" w:rsidRDefault="00E73F1F" w:rsidP="00E73F1F">
      <w:pPr>
        <w:widowControl w:val="0"/>
        <w:autoSpaceDN w:val="0"/>
        <w:spacing w:after="0"/>
        <w:textAlignment w:val="baseline"/>
        <w:rPr>
          <w:rFonts w:ascii="Times New Roman" w:eastAsia="Times New Roman" w:hAnsi="Times New Roman" w:cs="Times New Roman"/>
          <w:kern w:val="3"/>
          <w:sz w:val="24"/>
          <w:szCs w:val="24"/>
        </w:rPr>
      </w:pPr>
    </w:p>
    <w:p w14:paraId="5436DD7F" w14:textId="77777777" w:rsidR="00E73F1F" w:rsidRPr="00E73F1F" w:rsidRDefault="00E73F1F" w:rsidP="00E73F1F">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za przyjęciem głosowało – </w:t>
      </w:r>
      <w:r w:rsidRPr="00E73F1F">
        <w:rPr>
          <w:rFonts w:ascii="Times New Roman" w:eastAsia="Times New Roman" w:hAnsi="Times New Roman" w:cs="Times New Roman"/>
          <w:b/>
          <w:bCs/>
          <w:kern w:val="3"/>
          <w:sz w:val="24"/>
          <w:szCs w:val="24"/>
        </w:rPr>
        <w:t>1</w:t>
      </w:r>
      <w:r>
        <w:rPr>
          <w:rFonts w:ascii="Times New Roman" w:eastAsia="Times New Roman" w:hAnsi="Times New Roman" w:cs="Times New Roman"/>
          <w:b/>
          <w:bCs/>
          <w:kern w:val="3"/>
          <w:sz w:val="24"/>
          <w:szCs w:val="24"/>
        </w:rPr>
        <w:t>5</w:t>
      </w:r>
      <w:r w:rsidRPr="00E73F1F">
        <w:rPr>
          <w:rFonts w:ascii="Times New Roman" w:eastAsia="Times New Roman" w:hAnsi="Times New Roman" w:cs="Times New Roman"/>
          <w:b/>
          <w:bCs/>
          <w:kern w:val="3"/>
          <w:sz w:val="24"/>
          <w:szCs w:val="24"/>
        </w:rPr>
        <w:t xml:space="preserve"> radnych</w:t>
      </w:r>
    </w:p>
    <w:p w14:paraId="57DC2608" w14:textId="77777777" w:rsidR="00E73F1F" w:rsidRPr="00E73F1F" w:rsidRDefault="00E73F1F" w:rsidP="00E73F1F">
      <w:pPr>
        <w:widowControl w:val="0"/>
        <w:autoSpaceDN w:val="0"/>
        <w:spacing w:after="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przeciw </w:t>
      </w:r>
      <w:r w:rsidRPr="00E73F1F">
        <w:rPr>
          <w:rFonts w:ascii="Times New Roman" w:eastAsia="Times New Roman" w:hAnsi="Times New Roman" w:cs="Times New Roman"/>
          <w:b/>
          <w:bCs/>
          <w:kern w:val="3"/>
          <w:sz w:val="24"/>
          <w:szCs w:val="24"/>
        </w:rPr>
        <w:t>– 0</w:t>
      </w:r>
    </w:p>
    <w:p w14:paraId="33ABD307" w14:textId="77777777" w:rsidR="00E73F1F" w:rsidRPr="00E73F1F" w:rsidRDefault="00E73F1F" w:rsidP="00E73F1F">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wstrzymało się od głosu </w:t>
      </w:r>
      <w:r w:rsidRPr="00E73F1F">
        <w:rPr>
          <w:rFonts w:ascii="Times New Roman" w:eastAsia="Times New Roman" w:hAnsi="Times New Roman" w:cs="Times New Roman"/>
          <w:b/>
          <w:bCs/>
          <w:kern w:val="3"/>
          <w:sz w:val="24"/>
          <w:szCs w:val="24"/>
        </w:rPr>
        <w:t>– 0</w:t>
      </w:r>
    </w:p>
    <w:p w14:paraId="61CB9061" w14:textId="77777777" w:rsidR="00E73F1F" w:rsidRPr="00E73F1F" w:rsidRDefault="00E73F1F" w:rsidP="00E73F1F">
      <w:pPr>
        <w:widowControl w:val="0"/>
        <w:autoSpaceDN w:val="0"/>
        <w:spacing w:after="0"/>
        <w:textAlignment w:val="baseline"/>
        <w:rPr>
          <w:rFonts w:ascii="Times New Roman" w:eastAsia="Times New Roman" w:hAnsi="Times New Roman" w:cs="Times New Roman"/>
          <w:kern w:val="3"/>
          <w:sz w:val="24"/>
          <w:szCs w:val="24"/>
        </w:rPr>
      </w:pPr>
    </w:p>
    <w:p w14:paraId="596EB519" w14:textId="77777777" w:rsidR="00E73F1F" w:rsidRPr="00E73F1F" w:rsidRDefault="00E73F1F" w:rsidP="00E73F1F">
      <w:pPr>
        <w:widowControl w:val="0"/>
        <w:autoSpaceDN w:val="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Projekt uchwały został przyjęty jednogłośnie i </w:t>
      </w:r>
      <w:r>
        <w:rPr>
          <w:rFonts w:ascii="Times New Roman" w:eastAsia="Times New Roman" w:hAnsi="Times New Roman" w:cs="Times New Roman"/>
          <w:kern w:val="3"/>
          <w:sz w:val="24"/>
          <w:szCs w:val="24"/>
        </w:rPr>
        <w:t xml:space="preserve">otrzymuje znamiona uchwały </w:t>
      </w:r>
      <w:r>
        <w:rPr>
          <w:rFonts w:ascii="Times New Roman" w:eastAsia="Times New Roman" w:hAnsi="Times New Roman" w:cs="Times New Roman"/>
          <w:kern w:val="3"/>
          <w:sz w:val="24"/>
          <w:szCs w:val="24"/>
        </w:rPr>
        <w:br/>
        <w:t>Nr XX</w:t>
      </w:r>
      <w:r w:rsidRPr="00E73F1F">
        <w:rPr>
          <w:rFonts w:ascii="Times New Roman" w:eastAsia="Times New Roman" w:hAnsi="Times New Roman" w:cs="Times New Roman"/>
          <w:kern w:val="3"/>
          <w:sz w:val="24"/>
          <w:szCs w:val="24"/>
        </w:rPr>
        <w:t>.</w:t>
      </w:r>
      <w:r>
        <w:rPr>
          <w:rFonts w:ascii="Times New Roman" w:eastAsia="Times New Roman" w:hAnsi="Times New Roman" w:cs="Times New Roman"/>
          <w:kern w:val="3"/>
          <w:sz w:val="24"/>
          <w:szCs w:val="24"/>
        </w:rPr>
        <w:t>154.2020</w:t>
      </w:r>
    </w:p>
    <w:p w14:paraId="07267473" w14:textId="77777777" w:rsidR="00C01495" w:rsidRPr="00C63A98" w:rsidRDefault="00E73F1F" w:rsidP="00C63A98">
      <w:pPr>
        <w:widowControl w:val="0"/>
        <w:suppressAutoHyphens/>
        <w:autoSpaceDN w:val="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b/>
          <w:kern w:val="3"/>
          <w:sz w:val="24"/>
          <w:szCs w:val="24"/>
        </w:rPr>
        <w:t>Uchwała Nr XX</w:t>
      </w:r>
      <w:r w:rsidRPr="00E73F1F">
        <w:rPr>
          <w:rFonts w:ascii="Times New Roman" w:eastAsia="Times New Roman" w:hAnsi="Times New Roman" w:cs="Times New Roman"/>
          <w:b/>
          <w:kern w:val="3"/>
          <w:sz w:val="24"/>
          <w:szCs w:val="24"/>
        </w:rPr>
        <w:t>.</w:t>
      </w:r>
      <w:r>
        <w:rPr>
          <w:rFonts w:ascii="Times New Roman" w:eastAsia="Times New Roman" w:hAnsi="Times New Roman" w:cs="Times New Roman"/>
          <w:b/>
          <w:kern w:val="3"/>
          <w:sz w:val="24"/>
          <w:szCs w:val="24"/>
        </w:rPr>
        <w:t>154.2020</w:t>
      </w:r>
      <w:r w:rsidRPr="00E73F1F">
        <w:rPr>
          <w:rFonts w:ascii="Times New Roman" w:eastAsia="Times New Roman" w:hAnsi="Times New Roman" w:cs="Times New Roman"/>
          <w:kern w:val="3"/>
          <w:sz w:val="24"/>
          <w:szCs w:val="24"/>
        </w:rPr>
        <w:t xml:space="preserve"> w sprawie </w:t>
      </w:r>
      <w:r w:rsidRPr="00E73F1F">
        <w:rPr>
          <w:rFonts w:ascii="Times New Roman" w:eastAsia="SimSun" w:hAnsi="Times New Roman" w:cs="Times New Roman"/>
          <w:kern w:val="3"/>
          <w:sz w:val="24"/>
          <w:szCs w:val="24"/>
          <w:lang w:eastAsia="en-US"/>
        </w:rPr>
        <w:t>udzielenia wotum zaufania dla Wójta Gminy Złotów</w:t>
      </w:r>
      <w:r w:rsidRPr="00E73F1F">
        <w:rPr>
          <w:rFonts w:ascii="Times New Roman" w:eastAsia="Times New Roman" w:hAnsi="Times New Roman" w:cs="Times New Roman"/>
          <w:kern w:val="3"/>
          <w:sz w:val="24"/>
          <w:szCs w:val="24"/>
        </w:rPr>
        <w:t xml:space="preserve"> stanowi załącznik </w:t>
      </w:r>
      <w:r w:rsidR="007F65CB">
        <w:rPr>
          <w:rFonts w:ascii="Times New Roman" w:eastAsia="Times New Roman" w:hAnsi="Times New Roman" w:cs="Times New Roman"/>
          <w:i/>
          <w:kern w:val="3"/>
          <w:sz w:val="24"/>
          <w:szCs w:val="24"/>
        </w:rPr>
        <w:t>nr 5</w:t>
      </w:r>
      <w:r w:rsidRPr="00E73F1F">
        <w:rPr>
          <w:rFonts w:ascii="Times New Roman" w:eastAsia="Times New Roman" w:hAnsi="Times New Roman" w:cs="Times New Roman"/>
          <w:i/>
          <w:kern w:val="3"/>
          <w:sz w:val="24"/>
          <w:szCs w:val="24"/>
        </w:rPr>
        <w:t xml:space="preserve"> </w:t>
      </w:r>
      <w:r w:rsidR="00C63A98">
        <w:rPr>
          <w:rFonts w:ascii="Times New Roman" w:eastAsia="Times New Roman" w:hAnsi="Times New Roman" w:cs="Times New Roman"/>
          <w:kern w:val="3"/>
          <w:sz w:val="24"/>
          <w:szCs w:val="24"/>
        </w:rPr>
        <w:t>do protokołu.</w:t>
      </w:r>
    </w:p>
    <w:p w14:paraId="694E169F" w14:textId="77777777" w:rsidR="00C63A98" w:rsidRDefault="00C63A98" w:rsidP="002C3FF0">
      <w:pPr>
        <w:suppressAutoHyphens/>
        <w:spacing w:after="0" w:line="240" w:lineRule="auto"/>
        <w:rPr>
          <w:rFonts w:ascii="Times New Roman" w:eastAsia="Times New Roman" w:hAnsi="Times New Roman" w:cs="Times New Roman"/>
          <w:b/>
          <w:color w:val="00000A"/>
          <w:sz w:val="24"/>
        </w:rPr>
      </w:pPr>
    </w:p>
    <w:p w14:paraId="73C6D076" w14:textId="77777777" w:rsidR="00C63A98" w:rsidRDefault="00C63A98" w:rsidP="002C3FF0">
      <w:pPr>
        <w:suppressAutoHyphens/>
        <w:spacing w:after="0" w:line="240" w:lineRule="auto"/>
        <w:rPr>
          <w:rFonts w:ascii="Times New Roman" w:eastAsia="Times New Roman" w:hAnsi="Times New Roman" w:cs="Times New Roman"/>
          <w:b/>
          <w:color w:val="00000A"/>
          <w:sz w:val="24"/>
        </w:rPr>
      </w:pPr>
    </w:p>
    <w:p w14:paraId="2D3844FE" w14:textId="77777777" w:rsidR="00C63A98" w:rsidRDefault="00C63A98" w:rsidP="002C3FF0">
      <w:pPr>
        <w:suppressAutoHyphens/>
        <w:spacing w:after="0" w:line="240" w:lineRule="auto"/>
        <w:rPr>
          <w:rFonts w:ascii="Times New Roman" w:eastAsia="Times New Roman" w:hAnsi="Times New Roman" w:cs="Times New Roman"/>
          <w:b/>
          <w:color w:val="00000A"/>
          <w:sz w:val="24"/>
        </w:rPr>
      </w:pPr>
    </w:p>
    <w:p w14:paraId="62BB7D24" w14:textId="77777777" w:rsidR="00C63A98" w:rsidRDefault="00C63A98" w:rsidP="002C3FF0">
      <w:pPr>
        <w:suppressAutoHyphens/>
        <w:spacing w:after="0" w:line="240" w:lineRule="auto"/>
        <w:rPr>
          <w:rFonts w:ascii="Times New Roman" w:eastAsia="Times New Roman" w:hAnsi="Times New Roman" w:cs="Times New Roman"/>
          <w:b/>
          <w:color w:val="00000A"/>
          <w:sz w:val="24"/>
        </w:rPr>
      </w:pPr>
    </w:p>
    <w:p w14:paraId="4DBCC91C" w14:textId="77777777" w:rsidR="002C3FF0" w:rsidRDefault="002C3FF0" w:rsidP="002C3FF0">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lastRenderedPageBreak/>
        <w:t>Ad. 7</w:t>
      </w:r>
    </w:p>
    <w:p w14:paraId="5E7C1AC0" w14:textId="77777777" w:rsidR="00C63A98" w:rsidRDefault="00C63A98" w:rsidP="007F65CB">
      <w:pPr>
        <w:jc w:val="both"/>
        <w:rPr>
          <w:rFonts w:ascii="Liberation Serif" w:eastAsia="Liberation Serif" w:hAnsi="Liberation Serif" w:cs="Liberation Serif"/>
          <w:color w:val="00000A"/>
          <w:sz w:val="24"/>
        </w:rPr>
      </w:pPr>
    </w:p>
    <w:p w14:paraId="5A1B20F3" w14:textId="77777777" w:rsidR="007F65CB" w:rsidRPr="007F65CB" w:rsidRDefault="007F65CB" w:rsidP="00C63A98">
      <w:pPr>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Rozpatrzenie sprawozdania finansowego Gminy Złotów wraz ze sprawozdaniem z wykonania budżetu Gminy Złotów za rok 2019 oraz podjęcie uchwały w sprawie zatwierdzenia sprawozdania finansowego Gminy Złotów wraz ze sprawozdaniem z wykonania budżetu gminy za rok 2019.</w:t>
      </w:r>
    </w:p>
    <w:p w14:paraId="5DCBE504" w14:textId="77777777" w:rsidR="007F65CB" w:rsidRPr="00C63A98" w:rsidRDefault="007F65CB" w:rsidP="00C63A9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sz w:val="24"/>
          <w:szCs w:val="24"/>
        </w:rPr>
      </w:pPr>
      <w:r w:rsidRPr="007F65CB">
        <w:rPr>
          <w:rFonts w:ascii="Times New Roman" w:eastAsia="Times New Roman" w:hAnsi="Times New Roman" w:cs="Times New Roman"/>
          <w:sz w:val="24"/>
          <w:szCs w:val="24"/>
        </w:rPr>
        <w:t xml:space="preserve">Materiały dot. tego pkt otrzymali radni </w:t>
      </w:r>
      <w:r w:rsidRPr="007F65CB">
        <w:rPr>
          <w:rFonts w:ascii="Times New Roman" w:hAnsi="Times New Roman" w:cs="Times New Roman"/>
          <w:sz w:val="24"/>
          <w:szCs w:val="24"/>
        </w:rPr>
        <w:t>w materiałach na sesję łącznie z zarządzeniem                      o zwołaniu sesji.</w:t>
      </w:r>
    </w:p>
    <w:p w14:paraId="721DA304" w14:textId="77777777" w:rsidR="007F65CB" w:rsidRPr="007F65CB" w:rsidRDefault="007F65CB" w:rsidP="007F65CB">
      <w:pPr>
        <w:rPr>
          <w:rFonts w:ascii="Times New Roman" w:eastAsia="Times New Roman" w:hAnsi="Times New Roman" w:cs="Times New Roman"/>
          <w:b/>
          <w:sz w:val="24"/>
          <w:szCs w:val="24"/>
        </w:rPr>
      </w:pPr>
      <w:r w:rsidRPr="007F65CB">
        <w:rPr>
          <w:rFonts w:ascii="Times New Roman" w:eastAsia="Times New Roman" w:hAnsi="Times New Roman" w:cs="Times New Roman"/>
          <w:b/>
          <w:sz w:val="24"/>
          <w:szCs w:val="24"/>
        </w:rPr>
        <w:t>Radni otrzymali:</w:t>
      </w:r>
    </w:p>
    <w:p w14:paraId="7603C51D" w14:textId="77777777" w:rsidR="007F65CB" w:rsidRPr="007F65CB" w:rsidRDefault="007F65CB" w:rsidP="007F65CB">
      <w:pPr>
        <w:rPr>
          <w:rFonts w:ascii="Times New Roman" w:hAnsi="Times New Roman" w:cs="Times New Roman"/>
          <w:i/>
          <w:color w:val="000000" w:themeColor="text1"/>
          <w:sz w:val="24"/>
          <w:szCs w:val="24"/>
        </w:rPr>
      </w:pPr>
      <w:r w:rsidRPr="007F65CB">
        <w:rPr>
          <w:rFonts w:ascii="Times New Roman" w:eastAsia="Times New Roman" w:hAnsi="Times New Roman" w:cs="Times New Roman"/>
          <w:sz w:val="24"/>
          <w:szCs w:val="24"/>
        </w:rPr>
        <w:t xml:space="preserve">- </w:t>
      </w:r>
      <w:r w:rsidRPr="007F65CB">
        <w:rPr>
          <w:rFonts w:ascii="Times New Roman" w:hAnsi="Times New Roman" w:cs="Times New Roman"/>
          <w:sz w:val="24"/>
          <w:szCs w:val="24"/>
        </w:rPr>
        <w:t xml:space="preserve">sprawozdanie roczne z wykonania budżetu, z wykonania planu finansowego instytucji kultury oraz informacji o stanie mienia Gminy Złotów za 2019 rok przyjęte przez Wójta Gminy Złotów Zarządzeniem Nr 34.2020 dnia 30 marca 2020 r. – </w:t>
      </w:r>
      <w:r w:rsidRPr="007F65CB">
        <w:rPr>
          <w:rFonts w:ascii="Times New Roman" w:hAnsi="Times New Roman" w:cs="Times New Roman"/>
          <w:i/>
          <w:color w:val="000000" w:themeColor="text1"/>
          <w:sz w:val="24"/>
          <w:szCs w:val="24"/>
        </w:rPr>
        <w:t>sprawozdanie stanowi załącznik nr 6 do protokołu,</w:t>
      </w:r>
    </w:p>
    <w:p w14:paraId="09ADE2B3" w14:textId="77777777" w:rsidR="007F65CB" w:rsidRPr="007F65CB" w:rsidRDefault="007F65CB" w:rsidP="007F65CB">
      <w:pP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 sprawozdanie finansowe za rok 2019 – </w:t>
      </w:r>
      <w:r w:rsidRPr="007F65CB">
        <w:rPr>
          <w:rFonts w:ascii="Times New Roman" w:eastAsia="Times New Roman" w:hAnsi="Times New Roman" w:cs="Times New Roman"/>
          <w:i/>
          <w:sz w:val="24"/>
          <w:szCs w:val="24"/>
        </w:rPr>
        <w:t>sprawozdanie stanowi załącznik nr 7 do protokołu,</w:t>
      </w:r>
    </w:p>
    <w:p w14:paraId="6EDE9590" w14:textId="7A39CBEA" w:rsidR="007F65CB" w:rsidRPr="007F65CB" w:rsidRDefault="007F65CB" w:rsidP="00C63A98">
      <w:pPr>
        <w:jc w:val="both"/>
        <w:rPr>
          <w:rFonts w:ascii="Times New Roman" w:eastAsia="Times New Roman" w:hAnsi="Times New Roman" w:cs="Times New Roman"/>
          <w:i/>
          <w:sz w:val="24"/>
          <w:szCs w:val="24"/>
        </w:rPr>
      </w:pPr>
      <w:r w:rsidRPr="007F65CB">
        <w:rPr>
          <w:rFonts w:ascii="Times New Roman" w:eastAsia="Times New Roman" w:hAnsi="Times New Roman" w:cs="Times New Roman"/>
          <w:sz w:val="24"/>
          <w:szCs w:val="24"/>
        </w:rPr>
        <w:t xml:space="preserve">- uchwałę Składu Orzekającego Regionalnej Izby Obrachunkowej w Poznaniu w sprawie wyrażenia opinii o sprawozdaniu z wykonania budżetu Gminy Złotów za </w:t>
      </w:r>
      <w:r w:rsidR="00522FF1">
        <w:rPr>
          <w:rFonts w:ascii="Times New Roman" w:eastAsia="Times New Roman" w:hAnsi="Times New Roman" w:cs="Times New Roman"/>
          <w:sz w:val="24"/>
          <w:szCs w:val="24"/>
        </w:rPr>
        <w:t xml:space="preserve">rok </w:t>
      </w:r>
      <w:r w:rsidRPr="007F65CB">
        <w:rPr>
          <w:rFonts w:ascii="Times New Roman" w:eastAsia="Times New Roman" w:hAnsi="Times New Roman" w:cs="Times New Roman"/>
          <w:sz w:val="24"/>
          <w:szCs w:val="24"/>
        </w:rPr>
        <w:t>2019</w:t>
      </w:r>
      <w:r w:rsidR="00522FF1">
        <w:rPr>
          <w:rFonts w:ascii="Times New Roman" w:eastAsia="Times New Roman" w:hAnsi="Times New Roman" w:cs="Times New Roman"/>
          <w:sz w:val="24"/>
          <w:szCs w:val="24"/>
        </w:rPr>
        <w:t xml:space="preserve"> </w:t>
      </w:r>
      <w:r w:rsidRPr="007F65CB">
        <w:rPr>
          <w:rFonts w:ascii="Times New Roman" w:eastAsia="Times New Roman" w:hAnsi="Times New Roman" w:cs="Times New Roman"/>
          <w:sz w:val="24"/>
          <w:szCs w:val="24"/>
        </w:rPr>
        <w:t xml:space="preserve">wraz                   z informacją o stanie mienia jednostki samorządu terytorialnego i objaśnieniami – </w:t>
      </w:r>
      <w:r w:rsidRPr="007F65CB">
        <w:rPr>
          <w:rFonts w:ascii="Times New Roman" w:eastAsia="Times New Roman" w:hAnsi="Times New Roman" w:cs="Times New Roman"/>
          <w:i/>
          <w:sz w:val="24"/>
          <w:szCs w:val="24"/>
        </w:rPr>
        <w:t>uchwała stanowi załącznik nr 8 do protokołu.</w:t>
      </w:r>
    </w:p>
    <w:p w14:paraId="6C1C996A" w14:textId="77777777" w:rsidR="007F65CB" w:rsidRPr="007F65CB" w:rsidRDefault="007F65CB" w:rsidP="007F65CB">
      <w:pP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Wyżej wymienione materiały Komisje Rady omawiały i analizowały na swoich posiedzeniach.</w:t>
      </w:r>
    </w:p>
    <w:p w14:paraId="20366B20" w14:textId="77777777" w:rsidR="007F65CB" w:rsidRP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b/>
          <w:sz w:val="24"/>
          <w:szCs w:val="24"/>
        </w:rPr>
        <w:t>Skarbnik Gminy Emilia Konopińska – Nochowicz</w:t>
      </w:r>
      <w:r w:rsidRPr="007F65CB">
        <w:rPr>
          <w:rFonts w:ascii="Times New Roman" w:eastAsia="Times New Roman" w:hAnsi="Times New Roman" w:cs="Times New Roman"/>
          <w:sz w:val="24"/>
          <w:szCs w:val="24"/>
        </w:rPr>
        <w:t xml:space="preserve"> szczegółowo omówiła realizację budżetu </w:t>
      </w:r>
      <w:r w:rsidRPr="007F65CB">
        <w:rPr>
          <w:rFonts w:ascii="Times New Roman" w:eastAsia="Times New Roman" w:hAnsi="Times New Roman" w:cs="Times New Roman"/>
          <w:sz w:val="24"/>
          <w:szCs w:val="24"/>
        </w:rPr>
        <w:br/>
        <w:t>w roku 2019 wraz z informacją o stanie mienia komunalnego oraz sprawozdanie finansowe.</w:t>
      </w:r>
    </w:p>
    <w:p w14:paraId="62B86897" w14:textId="77777777" w:rsidR="007F65CB" w:rsidRPr="007F65CB" w:rsidRDefault="007F65CB" w:rsidP="00C63A98">
      <w:pPr>
        <w:spacing w:line="258" w:lineRule="auto"/>
        <w:ind w:left="3"/>
        <w:jc w:val="both"/>
        <w:rPr>
          <w:rFonts w:ascii="Times New Roman" w:hAnsi="Times New Roman" w:cs="Times New Roman"/>
          <w:sz w:val="24"/>
          <w:szCs w:val="24"/>
        </w:rPr>
      </w:pPr>
      <w:r w:rsidRPr="007F65CB">
        <w:rPr>
          <w:rFonts w:ascii="Times New Roman" w:eastAsia="Times New Roman" w:hAnsi="Times New Roman" w:cs="Times New Roman"/>
          <w:noProof/>
          <w:sz w:val="24"/>
          <w:szCs w:val="24"/>
        </w:rPr>
        <w:drawing>
          <wp:anchor distT="0" distB="0" distL="114300" distR="114300" simplePos="0" relativeHeight="251659264" behindDoc="1" locked="0" layoutInCell="0" allowOverlap="1" wp14:anchorId="458F9469" wp14:editId="303D6932">
            <wp:simplePos x="0" y="0"/>
            <wp:positionH relativeFrom="page">
              <wp:posOffset>-1476375</wp:posOffset>
            </wp:positionH>
            <wp:positionV relativeFrom="page">
              <wp:posOffset>-990600</wp:posOffset>
            </wp:positionV>
            <wp:extent cx="1066800" cy="800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blip>
                    <a:srcRect/>
                    <a:stretch>
                      <a:fillRect/>
                    </a:stretch>
                  </pic:blipFill>
                  <pic:spPr bwMode="auto">
                    <a:xfrm>
                      <a:off x="0" y="0"/>
                      <a:ext cx="1066984" cy="800238"/>
                    </a:xfrm>
                    <a:prstGeom prst="rect">
                      <a:avLst/>
                    </a:prstGeom>
                    <a:noFill/>
                  </pic:spPr>
                </pic:pic>
              </a:graphicData>
            </a:graphic>
            <wp14:sizeRelH relativeFrom="margin">
              <wp14:pctWidth>0</wp14:pctWidth>
            </wp14:sizeRelH>
            <wp14:sizeRelV relativeFrom="margin">
              <wp14:pctHeight>0</wp14:pctHeight>
            </wp14:sizeRelV>
          </wp:anchor>
        </w:drawing>
      </w:r>
      <w:r w:rsidRPr="007F65CB">
        <w:rPr>
          <w:rFonts w:ascii="Times New Roman" w:eastAsia="Times New Roman" w:hAnsi="Times New Roman" w:cs="Times New Roman"/>
          <w:sz w:val="24"/>
          <w:szCs w:val="24"/>
        </w:rPr>
        <w:t>W sprawozdaniu z wykonania budżetu Gminy za 2019 r. przedstawiono realizację dochodów oraz wydatków budżetowych, wskazano stan zaległości podatkowych oraz czynności podejmowane w celu</w:t>
      </w:r>
      <w:r w:rsidRPr="007F65CB">
        <w:rPr>
          <w:rFonts w:ascii="Times New Roman" w:hAnsi="Times New Roman" w:cs="Times New Roman"/>
          <w:sz w:val="24"/>
          <w:szCs w:val="24"/>
        </w:rPr>
        <w:t xml:space="preserve"> </w:t>
      </w:r>
      <w:r w:rsidRPr="007F65CB">
        <w:rPr>
          <w:rFonts w:ascii="Times New Roman" w:eastAsia="Times New Roman" w:hAnsi="Times New Roman" w:cs="Times New Roman"/>
          <w:sz w:val="24"/>
          <w:szCs w:val="24"/>
        </w:rPr>
        <w:t>wyegzekwowania należnych Gminie dochodów, wykazano również źródła przychodów i rozchodów oraz stan zadłużenia Gminy na dzień 31.12.2019 r.</w:t>
      </w:r>
    </w:p>
    <w:p w14:paraId="57914B03" w14:textId="77777777" w:rsidR="007F65CB" w:rsidRPr="007F65CB" w:rsidRDefault="007F65CB" w:rsidP="00C63A98">
      <w:pPr>
        <w:spacing w:line="256" w:lineRule="auto"/>
        <w:ind w:left="3"/>
        <w:jc w:val="both"/>
        <w:rPr>
          <w:rFonts w:ascii="Times New Roman" w:hAnsi="Times New Roman" w:cs="Times New Roman"/>
          <w:sz w:val="24"/>
          <w:szCs w:val="24"/>
        </w:rPr>
      </w:pPr>
      <w:r w:rsidRPr="007F65CB">
        <w:rPr>
          <w:rFonts w:ascii="Times New Roman" w:eastAsia="Times New Roman" w:hAnsi="Times New Roman" w:cs="Times New Roman"/>
          <w:sz w:val="24"/>
          <w:szCs w:val="24"/>
        </w:rPr>
        <w:t>W sprawozdaniu zawarta jest również informację o stopniu zaawansowania realizacji programów wieloletnich.</w:t>
      </w:r>
    </w:p>
    <w:p w14:paraId="7BF789FA" w14:textId="77777777" w:rsidR="00C63A98" w:rsidRDefault="007F65CB" w:rsidP="00C63A98">
      <w:pPr>
        <w:tabs>
          <w:tab w:val="left" w:pos="322"/>
        </w:tabs>
        <w:spacing w:line="256" w:lineRule="auto"/>
        <w:ind w:left="3" w:right="320"/>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Dochody zrealizowano w wysokości 51.568.003,95 zł, co stanowi 99,48 % wielkości planowanej - dochody bieżące wykonano w 99,83 %,</w:t>
      </w:r>
    </w:p>
    <w:p w14:paraId="62753E7E" w14:textId="77777777" w:rsidR="007F65CB" w:rsidRPr="00C63A98" w:rsidRDefault="007F65CB" w:rsidP="00C63A98">
      <w:pPr>
        <w:tabs>
          <w:tab w:val="left" w:pos="322"/>
        </w:tabs>
        <w:spacing w:line="256" w:lineRule="auto"/>
        <w:ind w:left="3" w:right="320"/>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dochody majątkowe wykonano w 95,39 %.</w:t>
      </w:r>
    </w:p>
    <w:p w14:paraId="46EB5F95" w14:textId="77777777" w:rsidR="007F65CB" w:rsidRPr="007F65CB" w:rsidRDefault="007F65CB" w:rsidP="00C63A98">
      <w:pPr>
        <w:ind w:left="3"/>
        <w:jc w:val="both"/>
        <w:rPr>
          <w:rFonts w:ascii="Times New Roman" w:hAnsi="Times New Roman" w:cs="Times New Roman"/>
          <w:sz w:val="24"/>
          <w:szCs w:val="24"/>
        </w:rPr>
      </w:pPr>
      <w:r w:rsidRPr="007F65CB">
        <w:rPr>
          <w:rFonts w:ascii="Times New Roman" w:eastAsia="Times New Roman" w:hAnsi="Times New Roman" w:cs="Times New Roman"/>
          <w:sz w:val="24"/>
          <w:szCs w:val="24"/>
        </w:rPr>
        <w:t>Wydatki zrealizowano w wysokości 52.302.303,62 zł, co stanowi 95,65 % wielkości planowanej,</w:t>
      </w:r>
    </w:p>
    <w:p w14:paraId="4EBEC1FA" w14:textId="77777777" w:rsidR="007F65CB" w:rsidRPr="007F65CB" w:rsidRDefault="007F65CB" w:rsidP="007F65CB">
      <w:pPr>
        <w:numPr>
          <w:ilvl w:val="0"/>
          <w:numId w:val="18"/>
        </w:numPr>
        <w:tabs>
          <w:tab w:val="left" w:pos="183"/>
        </w:tabs>
        <w:spacing w:after="0" w:line="240" w:lineRule="auto"/>
        <w:ind w:left="183" w:hanging="18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wydatki bieżące wykonano w 95,68 %,</w:t>
      </w:r>
    </w:p>
    <w:p w14:paraId="07246E6A" w14:textId="77777777" w:rsidR="007F65CB" w:rsidRPr="007F65CB" w:rsidRDefault="007F65CB" w:rsidP="007F65CB">
      <w:pPr>
        <w:spacing w:line="42" w:lineRule="exact"/>
        <w:jc w:val="both"/>
        <w:rPr>
          <w:rFonts w:ascii="Times New Roman" w:eastAsia="Times New Roman" w:hAnsi="Times New Roman" w:cs="Times New Roman"/>
          <w:sz w:val="24"/>
          <w:szCs w:val="24"/>
        </w:rPr>
      </w:pPr>
    </w:p>
    <w:p w14:paraId="1BAC7CC7" w14:textId="77777777" w:rsidR="007F65CB" w:rsidRPr="00C63A98" w:rsidRDefault="007F65CB" w:rsidP="00C63A98">
      <w:pPr>
        <w:numPr>
          <w:ilvl w:val="0"/>
          <w:numId w:val="18"/>
        </w:numPr>
        <w:tabs>
          <w:tab w:val="left" w:pos="183"/>
        </w:tabs>
        <w:spacing w:after="0" w:line="240" w:lineRule="auto"/>
        <w:ind w:left="183" w:hanging="18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wydatki majątkowe wykonano w 95,55 %.</w:t>
      </w:r>
    </w:p>
    <w:p w14:paraId="433B8E79" w14:textId="77777777" w:rsidR="007F65CB" w:rsidRPr="007F65CB" w:rsidRDefault="007F65CB" w:rsidP="00C63A98">
      <w:pPr>
        <w:spacing w:line="256" w:lineRule="auto"/>
        <w:ind w:left="3"/>
        <w:jc w:val="both"/>
        <w:rPr>
          <w:rFonts w:ascii="Times New Roman" w:hAnsi="Times New Roman" w:cs="Times New Roman"/>
          <w:sz w:val="24"/>
          <w:szCs w:val="24"/>
        </w:rPr>
      </w:pPr>
      <w:r w:rsidRPr="007F65CB">
        <w:rPr>
          <w:rFonts w:ascii="Times New Roman" w:eastAsia="Times New Roman" w:hAnsi="Times New Roman" w:cs="Times New Roman"/>
          <w:sz w:val="24"/>
          <w:szCs w:val="24"/>
        </w:rPr>
        <w:lastRenderedPageBreak/>
        <w:t>Wykonane wydatki bieżące są niższe o 7.379.753,21 zł od wykonanych dochodów bieżących, a więc spełnione zostały wymogi określone w art. 242 ust. 2 ustawy o finansach publicznych.</w:t>
      </w:r>
    </w:p>
    <w:p w14:paraId="5ED589ED" w14:textId="77777777" w:rsidR="007F65CB" w:rsidRPr="007F65CB" w:rsidRDefault="007F65CB" w:rsidP="00C63A98">
      <w:pPr>
        <w:ind w:left="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ab/>
        <w:t>Rok 2019 zakończony został deficytem w wysokości 734.299,67 zł.</w:t>
      </w:r>
    </w:p>
    <w:p w14:paraId="41193E5C" w14:textId="77777777" w:rsidR="007F65CB" w:rsidRPr="007F65CB" w:rsidRDefault="007F65CB" w:rsidP="007F65CB">
      <w:pPr>
        <w:ind w:left="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ab/>
        <w:t>W strukturze wykonanych w 2019 r. dochodów bieżących:</w:t>
      </w:r>
    </w:p>
    <w:p w14:paraId="007A3388" w14:textId="77777777" w:rsidR="007F65CB" w:rsidRPr="007F65CB" w:rsidRDefault="007F65CB" w:rsidP="007F65CB">
      <w:pPr>
        <w:ind w:left="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- 38% stanowią dotacje z BP (17.856.134,69 zł)</w:t>
      </w:r>
    </w:p>
    <w:p w14:paraId="6B178F4B" w14:textId="77777777" w:rsidR="007F65CB" w:rsidRPr="007F65CB" w:rsidRDefault="007F65CB" w:rsidP="007F65CB">
      <w:pPr>
        <w:ind w:left="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- 34% subwencje z BP (16.374.359,00 zł)</w:t>
      </w:r>
    </w:p>
    <w:p w14:paraId="01E11481" w14:textId="77777777" w:rsidR="007F65CB" w:rsidRPr="007F65CB" w:rsidRDefault="007F65CB" w:rsidP="00C63A98">
      <w:pPr>
        <w:ind w:left="3"/>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- 28% pozostałe dochody (13.359.660,91zł)</w:t>
      </w:r>
    </w:p>
    <w:p w14:paraId="32DC593A" w14:textId="77777777" w:rsidR="007F65CB" w:rsidRPr="007F65CB" w:rsidRDefault="007F65CB" w:rsidP="007F65CB">
      <w:pPr>
        <w:spacing w:line="265" w:lineRule="auto"/>
        <w:ind w:right="220"/>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Z analizy wykonania wydatków bieżących w podziale na działy klasyfikacji budżetowej wynika, że największy udział w wykonanych wydatkach bieżących stanowiły wydatki </w:t>
      </w:r>
      <w:r w:rsidR="00C63A98">
        <w:rPr>
          <w:rFonts w:ascii="Times New Roman" w:eastAsia="Times New Roman" w:hAnsi="Times New Roman" w:cs="Times New Roman"/>
          <w:sz w:val="24"/>
          <w:szCs w:val="24"/>
        </w:rPr>
        <w:t xml:space="preserve">            </w:t>
      </w:r>
      <w:r w:rsidRPr="007F65CB">
        <w:rPr>
          <w:rFonts w:ascii="Times New Roman" w:eastAsia="Times New Roman" w:hAnsi="Times New Roman" w:cs="Times New Roman"/>
          <w:sz w:val="24"/>
          <w:szCs w:val="24"/>
        </w:rPr>
        <w:t xml:space="preserve">w zakresie opieki społecznej – w dziale „Rodzina” i „Pomoc społeczna” oraz na zadania </w:t>
      </w:r>
      <w:r w:rsidR="00C63A98">
        <w:rPr>
          <w:rFonts w:ascii="Times New Roman" w:eastAsia="Times New Roman" w:hAnsi="Times New Roman" w:cs="Times New Roman"/>
          <w:sz w:val="24"/>
          <w:szCs w:val="24"/>
        </w:rPr>
        <w:t xml:space="preserve">        </w:t>
      </w:r>
      <w:r w:rsidRPr="007F65CB">
        <w:rPr>
          <w:rFonts w:ascii="Times New Roman" w:eastAsia="Times New Roman" w:hAnsi="Times New Roman" w:cs="Times New Roman"/>
          <w:sz w:val="24"/>
          <w:szCs w:val="24"/>
        </w:rPr>
        <w:t>w zakresie oświaty i wychowania. Wydatki te stanowiły odpowiednio 42 % i 36 % wydatków bieżących ogółem.</w:t>
      </w:r>
    </w:p>
    <w:p w14:paraId="4A57E109" w14:textId="77777777" w:rsidR="007F65CB" w:rsidRPr="007F65CB" w:rsidRDefault="007F65CB" w:rsidP="007F65CB">
      <w:pPr>
        <w:spacing w:line="263" w:lineRule="auto"/>
        <w:ind w:right="60" w:hanging="460"/>
        <w:jc w:val="both"/>
        <w:rPr>
          <w:rFonts w:ascii="Times New Roman" w:hAnsi="Times New Roman" w:cs="Times New Roman"/>
          <w:sz w:val="24"/>
          <w:szCs w:val="24"/>
        </w:rPr>
      </w:pPr>
      <w:r w:rsidRPr="007F65CB">
        <w:rPr>
          <w:rFonts w:ascii="Times New Roman" w:eastAsia="Times New Roman" w:hAnsi="Times New Roman" w:cs="Times New Roman"/>
          <w:sz w:val="24"/>
          <w:szCs w:val="24"/>
        </w:rPr>
        <w:t xml:space="preserve">        Największy udział w wykonanych wydatkach majątkowych stanowiły wydatki na zadania </w:t>
      </w:r>
      <w:r w:rsidR="00C63A98">
        <w:rPr>
          <w:rFonts w:ascii="Times New Roman" w:eastAsia="Times New Roman" w:hAnsi="Times New Roman" w:cs="Times New Roman"/>
          <w:sz w:val="24"/>
          <w:szCs w:val="24"/>
        </w:rPr>
        <w:t xml:space="preserve">       </w:t>
      </w:r>
      <w:r w:rsidRPr="007F65CB">
        <w:rPr>
          <w:rFonts w:ascii="Times New Roman" w:eastAsia="Times New Roman" w:hAnsi="Times New Roman" w:cs="Times New Roman"/>
          <w:sz w:val="24"/>
          <w:szCs w:val="24"/>
        </w:rPr>
        <w:t>w dziale „Gospodarki komunalnej i ochrony środowiska” –ponad 5 mln. (5.378.730,18 zł) co stanowiło 44 % wydatków majątkowych ogółem.</w:t>
      </w:r>
    </w:p>
    <w:p w14:paraId="2860F462" w14:textId="77777777" w:rsidR="007F65CB" w:rsidRPr="007F65CB" w:rsidRDefault="007F65CB" w:rsidP="007F65CB">
      <w:pPr>
        <w:spacing w:line="21" w:lineRule="exact"/>
        <w:ind w:hanging="460"/>
        <w:jc w:val="both"/>
        <w:rPr>
          <w:rFonts w:ascii="Times New Roman" w:hAnsi="Times New Roman" w:cs="Times New Roman"/>
          <w:sz w:val="24"/>
          <w:szCs w:val="24"/>
        </w:rPr>
      </w:pPr>
    </w:p>
    <w:p w14:paraId="2A8C0C79" w14:textId="77777777" w:rsidR="007F65CB" w:rsidRPr="007F65CB" w:rsidRDefault="007F65CB" w:rsidP="00C63A98">
      <w:pPr>
        <w:spacing w:line="262" w:lineRule="auto"/>
        <w:ind w:right="60" w:hanging="460"/>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       </w:t>
      </w:r>
      <w:r w:rsidR="00C63A98">
        <w:rPr>
          <w:rFonts w:ascii="Times New Roman" w:eastAsia="Times New Roman" w:hAnsi="Times New Roman" w:cs="Times New Roman"/>
          <w:sz w:val="24"/>
          <w:szCs w:val="24"/>
        </w:rPr>
        <w:tab/>
      </w:r>
      <w:r w:rsidRPr="007F65CB">
        <w:rPr>
          <w:rFonts w:ascii="Times New Roman" w:eastAsia="Times New Roman" w:hAnsi="Times New Roman" w:cs="Times New Roman"/>
          <w:sz w:val="24"/>
          <w:szCs w:val="24"/>
        </w:rPr>
        <w:t xml:space="preserve">Znaczący udział w wydatkach majątkowych stanowiły także wydatki w dziale „Transportu </w:t>
      </w:r>
      <w:r w:rsidR="00C63A98">
        <w:rPr>
          <w:rFonts w:ascii="Times New Roman" w:eastAsia="Times New Roman" w:hAnsi="Times New Roman" w:cs="Times New Roman"/>
          <w:sz w:val="24"/>
          <w:szCs w:val="24"/>
        </w:rPr>
        <w:br/>
      </w:r>
      <w:r w:rsidRPr="007F65CB">
        <w:rPr>
          <w:rFonts w:ascii="Times New Roman" w:eastAsia="Times New Roman" w:hAnsi="Times New Roman" w:cs="Times New Roman"/>
          <w:sz w:val="24"/>
          <w:szCs w:val="24"/>
        </w:rPr>
        <w:t xml:space="preserve">i łączności” – 21 %, wydaliśmy na te zadania 2.505.106,94 zł, a także w dziale „Rolnictwo </w:t>
      </w:r>
      <w:r w:rsidR="00C63A98">
        <w:rPr>
          <w:rFonts w:ascii="Times New Roman" w:eastAsia="Times New Roman" w:hAnsi="Times New Roman" w:cs="Times New Roman"/>
          <w:sz w:val="24"/>
          <w:szCs w:val="24"/>
        </w:rPr>
        <w:br/>
      </w:r>
      <w:r w:rsidRPr="007F65CB">
        <w:rPr>
          <w:rFonts w:ascii="Times New Roman" w:eastAsia="Times New Roman" w:hAnsi="Times New Roman" w:cs="Times New Roman"/>
          <w:sz w:val="24"/>
          <w:szCs w:val="24"/>
        </w:rPr>
        <w:t>i łowiectwo” – 15 % oraz w dziale „Kultura i ochrona dziedzictwa narodowego” – 10% ogółu wydatków majątkowych.</w:t>
      </w:r>
    </w:p>
    <w:p w14:paraId="59C752A0" w14:textId="77777777" w:rsidR="007F65CB" w:rsidRPr="00C63A98" w:rsidRDefault="007F65CB" w:rsidP="00C63A98">
      <w:pPr>
        <w:spacing w:line="248" w:lineRule="auto"/>
        <w:ind w:right="80"/>
        <w:jc w:val="both"/>
        <w:rPr>
          <w:rFonts w:ascii="Times New Roman" w:hAnsi="Times New Roman" w:cs="Times New Roman"/>
          <w:sz w:val="24"/>
          <w:szCs w:val="24"/>
        </w:rPr>
      </w:pPr>
      <w:r w:rsidRPr="007F65CB">
        <w:rPr>
          <w:rFonts w:ascii="Times New Roman" w:eastAsia="Times New Roman" w:hAnsi="Times New Roman" w:cs="Times New Roman"/>
          <w:sz w:val="24"/>
          <w:szCs w:val="24"/>
        </w:rPr>
        <w:t>Wykonane wydatki funduszu sołeckiego w stosunku do planu stanowiły ponad 97 %. Ponad 33 % wydatkowanych środków dotyczyło sal wiejskich oraz pozostałej działalności w zakresie kultury i ochrony dziedzictwa narodowego, prawie 29 % środków funduszu przeznaczono na drogi gminne, ponad 23 % dotyczyło zagospodarowania terenów rekreacyjnych, 6 % przeznaczono na utrzymanie terenów zielonych oraz powiększenie liczby punktów świetlnych, 5 % przeznaczono na remonty i budowę obiektów sportowych, a także zakupu sprzętu sportowego, prawie 4 % wydatkowanych środków dotyczyło zakupu umundurowania i sprzętu dla jednostek OSP.</w:t>
      </w:r>
    </w:p>
    <w:p w14:paraId="4EB9A7B4" w14:textId="77777777" w:rsidR="007F65CB" w:rsidRPr="007F65CB" w:rsidRDefault="007F65CB" w:rsidP="007F65CB">
      <w:pPr>
        <w:spacing w:line="264" w:lineRule="auto"/>
        <w:jc w:val="both"/>
        <w:rPr>
          <w:rFonts w:ascii="Times New Roman" w:hAnsi="Times New Roman" w:cs="Times New Roman"/>
          <w:sz w:val="24"/>
          <w:szCs w:val="24"/>
        </w:rPr>
      </w:pPr>
      <w:r w:rsidRPr="007F65CB">
        <w:rPr>
          <w:rFonts w:ascii="Times New Roman" w:eastAsia="Times New Roman" w:hAnsi="Times New Roman" w:cs="Times New Roman"/>
          <w:sz w:val="24"/>
          <w:szCs w:val="24"/>
        </w:rPr>
        <w:t>W 2019 r. Gmina zrealizowała przychody z tytułu kredytów i pożyczek w kwocie 3.200.000,00 zł, w tym 500.000 zł stanowi pożyczka na wyprzedzające finansowanie, która zostanie spłacona po otrzymaniu pomocy finansowej na budowę sali wiejskiej w m. Stawnica. Wprowadzono do budżetu również wolne środki w wysokości 1.520.155,76 zł.</w:t>
      </w:r>
    </w:p>
    <w:p w14:paraId="43638D97" w14:textId="77777777" w:rsidR="007F65CB" w:rsidRPr="007F65CB" w:rsidRDefault="007F65CB" w:rsidP="00C63A98">
      <w:pPr>
        <w:jc w:val="both"/>
        <w:rPr>
          <w:rFonts w:ascii="Times New Roman" w:hAnsi="Times New Roman" w:cs="Times New Roman"/>
          <w:sz w:val="24"/>
          <w:szCs w:val="24"/>
        </w:rPr>
      </w:pPr>
      <w:r w:rsidRPr="007F65CB">
        <w:rPr>
          <w:rFonts w:ascii="Times New Roman" w:eastAsia="Times New Roman" w:hAnsi="Times New Roman" w:cs="Times New Roman"/>
          <w:sz w:val="24"/>
          <w:szCs w:val="24"/>
        </w:rPr>
        <w:t>Rozchody, które dotyczyły spłaty rat kredytów i pożyczek zrealizowano w kwocie 2.727.135,88 zł.</w:t>
      </w:r>
    </w:p>
    <w:p w14:paraId="5D3BB498" w14:textId="77777777" w:rsidR="007F65CB" w:rsidRPr="007F65CB" w:rsidRDefault="007F65CB" w:rsidP="00C63A98">
      <w:pPr>
        <w:spacing w:line="244" w:lineRule="auto"/>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Dług gminy Złotów na koniec roku 2019 wynosił 9.495.500 zł, w stosunku do roku 2018 kwota długu wzrosła o 3,49%. Wskaźnik długu gminy w stosunku do wykonania planu dochodów budżetu na dzień 31.12.2019 r. wynosił 18,41%.</w:t>
      </w:r>
    </w:p>
    <w:p w14:paraId="568C03C8" w14:textId="77777777" w:rsidR="007F65CB" w:rsidRPr="007F65CB" w:rsidRDefault="007F65CB" w:rsidP="007F65CB">
      <w:pPr>
        <w:jc w:val="both"/>
        <w:rPr>
          <w:rFonts w:ascii="Times New Roman" w:hAnsi="Times New Roman" w:cs="Times New Roman"/>
          <w:sz w:val="24"/>
          <w:szCs w:val="24"/>
        </w:rPr>
      </w:pPr>
      <w:r w:rsidRPr="007F65CB">
        <w:rPr>
          <w:rFonts w:ascii="Times New Roman" w:eastAsia="Times New Roman" w:hAnsi="Times New Roman" w:cs="Times New Roman"/>
          <w:sz w:val="24"/>
          <w:szCs w:val="24"/>
        </w:rPr>
        <w:lastRenderedPageBreak/>
        <w:t xml:space="preserve">Informację o stanie mienia komunalnego Gminy Złotów szczegółowo omówiono </w:t>
      </w:r>
      <w:r w:rsidRPr="007F65CB">
        <w:rPr>
          <w:rFonts w:ascii="Times New Roman" w:eastAsia="Times New Roman" w:hAnsi="Times New Roman" w:cs="Times New Roman"/>
          <w:sz w:val="24"/>
          <w:szCs w:val="24"/>
        </w:rPr>
        <w:br/>
        <w:t>w załączniku nr</w:t>
      </w:r>
      <w:r w:rsidRPr="007F65CB">
        <w:rPr>
          <w:rFonts w:ascii="Times New Roman" w:hAnsi="Times New Roman" w:cs="Times New Roman"/>
          <w:sz w:val="24"/>
          <w:szCs w:val="24"/>
        </w:rPr>
        <w:t xml:space="preserve"> </w:t>
      </w:r>
      <w:r w:rsidRPr="007F65CB">
        <w:rPr>
          <w:rFonts w:ascii="Times New Roman" w:eastAsia="Times New Roman" w:hAnsi="Times New Roman" w:cs="Times New Roman"/>
          <w:sz w:val="24"/>
          <w:szCs w:val="24"/>
        </w:rPr>
        <w:t>3 do zarządzenia Wójta Gminy Złotów w sprawie przyjęcia sprawozdania rocznego z wykonania budżetu za 2019 r.</w:t>
      </w:r>
    </w:p>
    <w:p w14:paraId="547A0452" w14:textId="77777777" w:rsidR="007F65CB" w:rsidRPr="007F65CB" w:rsidRDefault="007F65CB" w:rsidP="00C63A98">
      <w:pPr>
        <w:spacing w:line="256" w:lineRule="auto"/>
        <w:ind w:firstLine="708"/>
        <w:jc w:val="both"/>
        <w:rPr>
          <w:rFonts w:ascii="Times New Roman" w:hAnsi="Times New Roman" w:cs="Times New Roman"/>
          <w:sz w:val="24"/>
          <w:szCs w:val="24"/>
        </w:rPr>
      </w:pPr>
      <w:r w:rsidRPr="007F65CB">
        <w:rPr>
          <w:rFonts w:ascii="Times New Roman" w:eastAsia="Times New Roman" w:hAnsi="Times New Roman" w:cs="Times New Roman"/>
          <w:sz w:val="24"/>
          <w:szCs w:val="24"/>
        </w:rPr>
        <w:t>W tabeli zawarto dane dotyczące przysługujących Gminie praw własności na koniec roku 2019 według poszczególnych grup rodzajowych środków trwałych.</w:t>
      </w:r>
    </w:p>
    <w:p w14:paraId="68049082" w14:textId="77777777" w:rsidR="007F65CB" w:rsidRPr="007F65CB" w:rsidRDefault="007F65CB" w:rsidP="00C63A98">
      <w:pPr>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Ogółem wartość majątku gminy w trakcie roku zwiększyła się o 10,5 mln i na dzień </w:t>
      </w:r>
      <w:r w:rsidRPr="007F65CB">
        <w:rPr>
          <w:rFonts w:ascii="Times New Roman" w:eastAsia="Times New Roman" w:hAnsi="Times New Roman" w:cs="Times New Roman"/>
          <w:sz w:val="24"/>
          <w:szCs w:val="24"/>
        </w:rPr>
        <w:br/>
        <w:t>31 grudnia</w:t>
      </w:r>
      <w:r w:rsidRPr="007F65CB">
        <w:rPr>
          <w:rFonts w:ascii="Times New Roman" w:hAnsi="Times New Roman" w:cs="Times New Roman"/>
          <w:sz w:val="24"/>
          <w:szCs w:val="24"/>
        </w:rPr>
        <w:t xml:space="preserve"> </w:t>
      </w:r>
      <w:r w:rsidRPr="007F65CB">
        <w:rPr>
          <w:rFonts w:ascii="Times New Roman" w:eastAsia="Times New Roman" w:hAnsi="Times New Roman" w:cs="Times New Roman"/>
          <w:sz w:val="24"/>
          <w:szCs w:val="24"/>
        </w:rPr>
        <w:t>2019 r. wyniosła ponad 119 mln.</w:t>
      </w:r>
    </w:p>
    <w:p w14:paraId="1228B973" w14:textId="77777777" w:rsidR="007F65CB" w:rsidRPr="007F65CB" w:rsidRDefault="007F65CB" w:rsidP="00C63A98">
      <w:pPr>
        <w:ind w:right="-359"/>
        <w:rPr>
          <w:rFonts w:ascii="Times New Roman" w:hAnsi="Times New Roman" w:cs="Times New Roman"/>
          <w:color w:val="000000" w:themeColor="text1"/>
          <w:sz w:val="24"/>
          <w:szCs w:val="24"/>
        </w:rPr>
      </w:pPr>
      <w:bookmarkStart w:id="2" w:name="_Hlk41906594"/>
      <w:r w:rsidRPr="007F65CB">
        <w:rPr>
          <w:rFonts w:ascii="Times New Roman" w:eastAsia="Times New Roman" w:hAnsi="Times New Roman" w:cs="Times New Roman"/>
          <w:b/>
          <w:bCs/>
          <w:noProof/>
          <w:color w:val="000000" w:themeColor="text1"/>
          <w:sz w:val="24"/>
          <w:szCs w:val="24"/>
        </w:rPr>
        <w:drawing>
          <wp:anchor distT="0" distB="0" distL="114300" distR="114300" simplePos="0" relativeHeight="251660288" behindDoc="1" locked="0" layoutInCell="0" allowOverlap="1" wp14:anchorId="3EF96FF7" wp14:editId="0249378B">
            <wp:simplePos x="0" y="0"/>
            <wp:positionH relativeFrom="leftMargin">
              <wp:posOffset>-8753475</wp:posOffset>
            </wp:positionH>
            <wp:positionV relativeFrom="page">
              <wp:posOffset>-5543550</wp:posOffset>
            </wp:positionV>
            <wp:extent cx="8255000" cy="6191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a:stretch>
                      <a:fillRect/>
                    </a:stretch>
                  </pic:blipFill>
                  <pic:spPr bwMode="auto">
                    <a:xfrm>
                      <a:off x="0" y="0"/>
                      <a:ext cx="8257787" cy="6193340"/>
                    </a:xfrm>
                    <a:prstGeom prst="rect">
                      <a:avLst/>
                    </a:prstGeom>
                    <a:noFill/>
                  </pic:spPr>
                </pic:pic>
              </a:graphicData>
            </a:graphic>
            <wp14:sizeRelH relativeFrom="margin">
              <wp14:pctWidth>0</wp14:pctWidth>
            </wp14:sizeRelH>
            <wp14:sizeRelV relativeFrom="margin">
              <wp14:pctHeight>0</wp14:pctHeight>
            </wp14:sizeRelV>
          </wp:anchor>
        </w:drawing>
      </w:r>
      <w:r w:rsidRPr="007F65CB">
        <w:rPr>
          <w:rFonts w:ascii="Times New Roman" w:eastAsia="Times New Roman" w:hAnsi="Times New Roman" w:cs="Times New Roman"/>
          <w:b/>
          <w:bCs/>
          <w:color w:val="000000" w:themeColor="text1"/>
          <w:sz w:val="24"/>
          <w:szCs w:val="24"/>
        </w:rPr>
        <w:t xml:space="preserve">Sprawozdanie finansowe na dzień 31.12.2019 r. </w:t>
      </w:r>
    </w:p>
    <w:p w14:paraId="3F5F2BAC" w14:textId="77777777" w:rsidR="007F65CB" w:rsidRPr="007F65CB" w:rsidRDefault="007F65CB" w:rsidP="00C63A98">
      <w:pPr>
        <w:rPr>
          <w:rFonts w:ascii="Times New Roman"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Sprawozdanie finansowe składa się z:</w:t>
      </w:r>
    </w:p>
    <w:p w14:paraId="411B367B" w14:textId="77777777" w:rsidR="007F65CB" w:rsidRPr="007F65CB" w:rsidRDefault="007F65CB" w:rsidP="007F65CB">
      <w:pPr>
        <w:tabs>
          <w:tab w:val="left" w:pos="540"/>
        </w:tabs>
        <w:rPr>
          <w:rFonts w:ascii="Times New Roman" w:eastAsia="Wingdings 2"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 xml:space="preserve">Bilansu z wykonania budżetu JST, </w:t>
      </w:r>
      <w:r w:rsidRPr="007F65CB">
        <w:rPr>
          <w:rFonts w:ascii="Times New Roman" w:eastAsia="Times New Roman" w:hAnsi="Times New Roman" w:cs="Times New Roman"/>
          <w:color w:val="000000" w:themeColor="text1"/>
          <w:sz w:val="24"/>
          <w:szCs w:val="24"/>
        </w:rPr>
        <w:t>gdzie na dzień 31.12.2019 r.</w:t>
      </w:r>
    </w:p>
    <w:p w14:paraId="4C05F416" w14:textId="77777777" w:rsidR="007F65CB" w:rsidRPr="007F65CB" w:rsidRDefault="007F65CB" w:rsidP="007F65CB">
      <w:pPr>
        <w:spacing w:line="93" w:lineRule="exact"/>
        <w:rPr>
          <w:rFonts w:ascii="Times New Roman" w:hAnsi="Times New Roman" w:cs="Times New Roman"/>
          <w:color w:val="000000" w:themeColor="text1"/>
          <w:sz w:val="24"/>
          <w:szCs w:val="24"/>
        </w:rPr>
      </w:pPr>
    </w:p>
    <w:tbl>
      <w:tblPr>
        <w:tblW w:w="0" w:type="auto"/>
        <w:tblInd w:w="1440" w:type="dxa"/>
        <w:tblLayout w:type="fixed"/>
        <w:tblCellMar>
          <w:left w:w="0" w:type="dxa"/>
          <w:right w:w="0" w:type="dxa"/>
        </w:tblCellMar>
        <w:tblLook w:val="04A0" w:firstRow="1" w:lastRow="0" w:firstColumn="1" w:lastColumn="0" w:noHBand="0" w:noVBand="1"/>
      </w:tblPr>
      <w:tblGrid>
        <w:gridCol w:w="4640"/>
        <w:gridCol w:w="3460"/>
      </w:tblGrid>
      <w:tr w:rsidR="007F65CB" w:rsidRPr="007F65CB" w14:paraId="0BCA20EC" w14:textId="77777777" w:rsidTr="007E4580">
        <w:trPr>
          <w:trHeight w:val="368"/>
        </w:trPr>
        <w:tc>
          <w:tcPr>
            <w:tcW w:w="4640" w:type="dxa"/>
            <w:vAlign w:val="bottom"/>
          </w:tcPr>
          <w:p w14:paraId="1B71BCF2"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suma bilansowa</w:t>
            </w:r>
          </w:p>
        </w:tc>
        <w:tc>
          <w:tcPr>
            <w:tcW w:w="3460" w:type="dxa"/>
            <w:vAlign w:val="bottom"/>
          </w:tcPr>
          <w:p w14:paraId="756A584B" w14:textId="77777777" w:rsidR="007F65CB" w:rsidRPr="007F65CB" w:rsidRDefault="007F65CB" w:rsidP="007E4580">
            <w:pPr>
              <w:ind w:left="112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6.548.928,73 zł,</w:t>
            </w:r>
          </w:p>
        </w:tc>
      </w:tr>
      <w:tr w:rsidR="007F65CB" w:rsidRPr="007F65CB" w14:paraId="6343B12D" w14:textId="77777777" w:rsidTr="007E4580">
        <w:trPr>
          <w:trHeight w:val="461"/>
        </w:trPr>
        <w:tc>
          <w:tcPr>
            <w:tcW w:w="4640" w:type="dxa"/>
            <w:vAlign w:val="bottom"/>
          </w:tcPr>
          <w:p w14:paraId="645DB1F5"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stan środków pieniężnych</w:t>
            </w:r>
          </w:p>
        </w:tc>
        <w:tc>
          <w:tcPr>
            <w:tcW w:w="3460" w:type="dxa"/>
            <w:vAlign w:val="bottom"/>
          </w:tcPr>
          <w:p w14:paraId="7980F4FE" w14:textId="77777777" w:rsidR="007F65CB" w:rsidRPr="007F65CB" w:rsidRDefault="007F65CB" w:rsidP="007E4580">
            <w:pPr>
              <w:ind w:left="112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1.979.773,07 zł,</w:t>
            </w:r>
          </w:p>
        </w:tc>
      </w:tr>
      <w:tr w:rsidR="007F65CB" w:rsidRPr="007F65CB" w14:paraId="0135B2F5" w14:textId="77777777" w:rsidTr="007E4580">
        <w:trPr>
          <w:trHeight w:val="461"/>
        </w:trPr>
        <w:tc>
          <w:tcPr>
            <w:tcW w:w="4640" w:type="dxa"/>
            <w:vAlign w:val="bottom"/>
          </w:tcPr>
          <w:p w14:paraId="36F103C2"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zobowiązania</w:t>
            </w:r>
          </w:p>
        </w:tc>
        <w:tc>
          <w:tcPr>
            <w:tcW w:w="3460" w:type="dxa"/>
            <w:vAlign w:val="bottom"/>
          </w:tcPr>
          <w:p w14:paraId="5729FF58" w14:textId="77777777" w:rsidR="007F65CB" w:rsidRPr="007F65CB" w:rsidRDefault="007F65CB" w:rsidP="007E4580">
            <w:pPr>
              <w:ind w:left="112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9.675.744,45 zł,</w:t>
            </w:r>
          </w:p>
        </w:tc>
      </w:tr>
    </w:tbl>
    <w:p w14:paraId="041F0845" w14:textId="77777777" w:rsidR="007F65CB" w:rsidRPr="007F65CB" w:rsidRDefault="007F65CB" w:rsidP="007F65CB">
      <w:pPr>
        <w:spacing w:line="93" w:lineRule="exact"/>
        <w:rPr>
          <w:rFonts w:ascii="Times New Roman" w:hAnsi="Times New Roman" w:cs="Times New Roman"/>
          <w:color w:val="000000" w:themeColor="text1"/>
          <w:sz w:val="24"/>
          <w:szCs w:val="24"/>
        </w:rPr>
      </w:pPr>
    </w:p>
    <w:p w14:paraId="358CF970" w14:textId="77777777" w:rsidR="007F65CB" w:rsidRPr="007F65CB" w:rsidRDefault="007F65CB" w:rsidP="007F65CB">
      <w:pPr>
        <w:tabs>
          <w:tab w:val="left" w:pos="540"/>
        </w:tabs>
        <w:rPr>
          <w:rFonts w:ascii="Times New Roman" w:eastAsia="Wingdings 2"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 xml:space="preserve">Łącznego bilansu jednostek budżetowych, </w:t>
      </w:r>
      <w:r w:rsidRPr="007F65CB">
        <w:rPr>
          <w:rFonts w:ascii="Times New Roman" w:eastAsia="Times New Roman" w:hAnsi="Times New Roman" w:cs="Times New Roman"/>
          <w:color w:val="000000" w:themeColor="text1"/>
          <w:sz w:val="24"/>
          <w:szCs w:val="24"/>
        </w:rPr>
        <w:t>gdzie na dzień 31.12.2019 r.</w:t>
      </w:r>
    </w:p>
    <w:p w14:paraId="7C4A0FC3" w14:textId="77777777" w:rsidR="007F65CB" w:rsidRPr="007F65CB" w:rsidRDefault="007F65CB" w:rsidP="007F65CB">
      <w:pPr>
        <w:spacing w:line="93" w:lineRule="exact"/>
        <w:rPr>
          <w:rFonts w:ascii="Times New Roman" w:hAnsi="Times New Roman" w:cs="Times New Roman"/>
          <w:color w:val="000000" w:themeColor="text1"/>
          <w:sz w:val="24"/>
          <w:szCs w:val="24"/>
        </w:rPr>
      </w:pPr>
    </w:p>
    <w:tbl>
      <w:tblPr>
        <w:tblW w:w="0" w:type="auto"/>
        <w:tblInd w:w="1440" w:type="dxa"/>
        <w:tblLayout w:type="fixed"/>
        <w:tblCellMar>
          <w:left w:w="0" w:type="dxa"/>
          <w:right w:w="0" w:type="dxa"/>
        </w:tblCellMar>
        <w:tblLook w:val="04A0" w:firstRow="1" w:lastRow="0" w:firstColumn="1" w:lastColumn="0" w:noHBand="0" w:noVBand="1"/>
      </w:tblPr>
      <w:tblGrid>
        <w:gridCol w:w="5620"/>
        <w:gridCol w:w="440"/>
        <w:gridCol w:w="2200"/>
      </w:tblGrid>
      <w:tr w:rsidR="007F65CB" w:rsidRPr="007F65CB" w14:paraId="032FD834" w14:textId="77777777" w:rsidTr="007E4580">
        <w:trPr>
          <w:trHeight w:val="368"/>
        </w:trPr>
        <w:tc>
          <w:tcPr>
            <w:tcW w:w="5620" w:type="dxa"/>
            <w:vAlign w:val="bottom"/>
          </w:tcPr>
          <w:p w14:paraId="404BB722"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suma bilansowa</w:t>
            </w:r>
          </w:p>
        </w:tc>
        <w:tc>
          <w:tcPr>
            <w:tcW w:w="2640" w:type="dxa"/>
            <w:gridSpan w:val="2"/>
            <w:vAlign w:val="bottom"/>
          </w:tcPr>
          <w:p w14:paraId="33BD609B" w14:textId="77777777" w:rsidR="007F65CB" w:rsidRPr="007F65CB" w:rsidRDefault="007F65CB" w:rsidP="007E4580">
            <w:pPr>
              <w:ind w:left="14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79.936.531,03 zł,</w:t>
            </w:r>
          </w:p>
        </w:tc>
      </w:tr>
      <w:tr w:rsidR="007F65CB" w:rsidRPr="007F65CB" w14:paraId="11FBEBB7" w14:textId="77777777" w:rsidTr="007E4580">
        <w:trPr>
          <w:trHeight w:val="461"/>
        </w:trPr>
        <w:tc>
          <w:tcPr>
            <w:tcW w:w="5620" w:type="dxa"/>
            <w:vAlign w:val="bottom"/>
          </w:tcPr>
          <w:p w14:paraId="5D85F7B7"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aktywa trwałe</w:t>
            </w:r>
          </w:p>
        </w:tc>
        <w:tc>
          <w:tcPr>
            <w:tcW w:w="2640" w:type="dxa"/>
            <w:gridSpan w:val="2"/>
            <w:vAlign w:val="bottom"/>
          </w:tcPr>
          <w:p w14:paraId="777D037E" w14:textId="77777777" w:rsidR="007F65CB" w:rsidRPr="007F65CB" w:rsidRDefault="007F65CB" w:rsidP="007E4580">
            <w:pPr>
              <w:ind w:left="14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75.256.282,26 zł,</w:t>
            </w:r>
          </w:p>
        </w:tc>
      </w:tr>
      <w:tr w:rsidR="007F65CB" w:rsidRPr="007F65CB" w14:paraId="2DDAE0E5" w14:textId="77777777" w:rsidTr="007E4580">
        <w:trPr>
          <w:trHeight w:val="461"/>
        </w:trPr>
        <w:tc>
          <w:tcPr>
            <w:tcW w:w="5620" w:type="dxa"/>
            <w:vAlign w:val="bottom"/>
          </w:tcPr>
          <w:p w14:paraId="088E9789"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aktywa obrotowe</w:t>
            </w:r>
          </w:p>
        </w:tc>
        <w:tc>
          <w:tcPr>
            <w:tcW w:w="440" w:type="dxa"/>
            <w:vAlign w:val="bottom"/>
          </w:tcPr>
          <w:p w14:paraId="61582441" w14:textId="77777777" w:rsidR="007F65CB" w:rsidRPr="007F65CB" w:rsidRDefault="007F65CB" w:rsidP="007E4580">
            <w:pPr>
              <w:ind w:left="14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w:t>
            </w:r>
          </w:p>
        </w:tc>
        <w:tc>
          <w:tcPr>
            <w:tcW w:w="2200" w:type="dxa"/>
            <w:vAlign w:val="bottom"/>
          </w:tcPr>
          <w:p w14:paraId="0D73C861" w14:textId="77777777" w:rsidR="007F65CB" w:rsidRPr="007F65CB" w:rsidRDefault="007F65CB" w:rsidP="007E4580">
            <w:pPr>
              <w:ind w:left="12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4.680.248,77 zł,</w:t>
            </w:r>
          </w:p>
        </w:tc>
      </w:tr>
      <w:tr w:rsidR="007F65CB" w:rsidRPr="007F65CB" w14:paraId="2CC3B0D6" w14:textId="77777777" w:rsidTr="007E4580">
        <w:trPr>
          <w:trHeight w:val="461"/>
        </w:trPr>
        <w:tc>
          <w:tcPr>
            <w:tcW w:w="5620" w:type="dxa"/>
            <w:vAlign w:val="bottom"/>
          </w:tcPr>
          <w:p w14:paraId="40F278C0"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fundusz</w:t>
            </w:r>
          </w:p>
        </w:tc>
        <w:tc>
          <w:tcPr>
            <w:tcW w:w="2640" w:type="dxa"/>
            <w:gridSpan w:val="2"/>
            <w:vAlign w:val="bottom"/>
          </w:tcPr>
          <w:p w14:paraId="310F2323" w14:textId="77777777" w:rsidR="007F65CB" w:rsidRPr="007F65CB" w:rsidRDefault="007F65CB" w:rsidP="007E4580">
            <w:pPr>
              <w:ind w:left="14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 77.377.117,65 zł,</w:t>
            </w:r>
          </w:p>
        </w:tc>
      </w:tr>
      <w:tr w:rsidR="007F65CB" w:rsidRPr="007F65CB" w14:paraId="5FD9F656" w14:textId="77777777" w:rsidTr="007E4580">
        <w:trPr>
          <w:trHeight w:val="461"/>
        </w:trPr>
        <w:tc>
          <w:tcPr>
            <w:tcW w:w="5620" w:type="dxa"/>
            <w:vAlign w:val="bottom"/>
          </w:tcPr>
          <w:p w14:paraId="6A63C147"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zobowiązania i rezerwy na zobowiązania</w:t>
            </w:r>
          </w:p>
        </w:tc>
        <w:tc>
          <w:tcPr>
            <w:tcW w:w="440" w:type="dxa"/>
            <w:vAlign w:val="bottom"/>
          </w:tcPr>
          <w:p w14:paraId="0FFAC233" w14:textId="77777777" w:rsidR="007F65CB" w:rsidRPr="007F65CB" w:rsidRDefault="007F65CB" w:rsidP="007E4580">
            <w:pPr>
              <w:ind w:left="14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w:t>
            </w:r>
          </w:p>
        </w:tc>
        <w:tc>
          <w:tcPr>
            <w:tcW w:w="2200" w:type="dxa"/>
            <w:vAlign w:val="bottom"/>
          </w:tcPr>
          <w:p w14:paraId="21F8C63E" w14:textId="77777777" w:rsidR="007F65CB" w:rsidRPr="007F65CB" w:rsidRDefault="007F65CB" w:rsidP="007E4580">
            <w:pPr>
              <w:ind w:left="12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9"/>
                <w:sz w:val="24"/>
                <w:szCs w:val="24"/>
              </w:rPr>
              <w:t>2.559.413,38 zł,</w:t>
            </w:r>
          </w:p>
        </w:tc>
      </w:tr>
    </w:tbl>
    <w:p w14:paraId="47CC3BD3" w14:textId="77777777" w:rsidR="007F65CB" w:rsidRPr="007F65CB" w:rsidRDefault="007F65CB" w:rsidP="007F65CB">
      <w:pPr>
        <w:spacing w:line="93" w:lineRule="exact"/>
        <w:rPr>
          <w:rFonts w:ascii="Times New Roman" w:hAnsi="Times New Roman" w:cs="Times New Roman"/>
          <w:color w:val="000000" w:themeColor="text1"/>
          <w:sz w:val="24"/>
          <w:szCs w:val="24"/>
        </w:rPr>
      </w:pPr>
    </w:p>
    <w:p w14:paraId="011FEDCA" w14:textId="77777777" w:rsidR="007F65CB" w:rsidRPr="007F65CB" w:rsidRDefault="007F65CB" w:rsidP="007F65CB">
      <w:pPr>
        <w:tabs>
          <w:tab w:val="left" w:pos="540"/>
        </w:tabs>
        <w:rPr>
          <w:rFonts w:ascii="Times New Roman" w:eastAsia="Wingdings 2"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 xml:space="preserve">Łącznego rachunku zysków i strat jednostek budżetowych, </w:t>
      </w:r>
      <w:r w:rsidRPr="007F65CB">
        <w:rPr>
          <w:rFonts w:ascii="Times New Roman" w:eastAsia="Times New Roman" w:hAnsi="Times New Roman" w:cs="Times New Roman"/>
          <w:color w:val="000000" w:themeColor="text1"/>
          <w:sz w:val="24"/>
          <w:szCs w:val="24"/>
        </w:rPr>
        <w:t>gdzie na dzień 31.12.2019 r.</w:t>
      </w:r>
    </w:p>
    <w:p w14:paraId="40F21395" w14:textId="77777777" w:rsidR="007F65CB" w:rsidRPr="007F65CB" w:rsidRDefault="007F65CB" w:rsidP="007F65CB">
      <w:pPr>
        <w:spacing w:line="93" w:lineRule="exact"/>
        <w:rPr>
          <w:rFonts w:ascii="Times New Roman" w:hAnsi="Times New Roman" w:cs="Times New Roman"/>
          <w:color w:val="000000" w:themeColor="text1"/>
          <w:sz w:val="24"/>
          <w:szCs w:val="24"/>
        </w:rPr>
      </w:pPr>
    </w:p>
    <w:tbl>
      <w:tblPr>
        <w:tblW w:w="0" w:type="auto"/>
        <w:tblInd w:w="1440" w:type="dxa"/>
        <w:tblLayout w:type="fixed"/>
        <w:tblCellMar>
          <w:left w:w="0" w:type="dxa"/>
          <w:right w:w="0" w:type="dxa"/>
        </w:tblCellMar>
        <w:tblLook w:val="04A0" w:firstRow="1" w:lastRow="0" w:firstColumn="1" w:lastColumn="0" w:noHBand="0" w:noVBand="1"/>
      </w:tblPr>
      <w:tblGrid>
        <w:gridCol w:w="3280"/>
        <w:gridCol w:w="4980"/>
      </w:tblGrid>
      <w:tr w:rsidR="007F65CB" w:rsidRPr="007F65CB" w14:paraId="0EC275C7" w14:textId="77777777" w:rsidTr="007E4580">
        <w:trPr>
          <w:trHeight w:val="368"/>
        </w:trPr>
        <w:tc>
          <w:tcPr>
            <w:tcW w:w="3280" w:type="dxa"/>
            <w:vAlign w:val="bottom"/>
          </w:tcPr>
          <w:p w14:paraId="21E6139F"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zysk</w:t>
            </w:r>
          </w:p>
        </w:tc>
        <w:tc>
          <w:tcPr>
            <w:tcW w:w="4980" w:type="dxa"/>
            <w:vAlign w:val="bottom"/>
          </w:tcPr>
          <w:p w14:paraId="128B8D90" w14:textId="77777777" w:rsidR="007F65CB" w:rsidRPr="007F65CB" w:rsidRDefault="007F65CB" w:rsidP="007E4580">
            <w:pPr>
              <w:ind w:left="248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8.954.215,81 zł,</w:t>
            </w:r>
          </w:p>
        </w:tc>
      </w:tr>
    </w:tbl>
    <w:p w14:paraId="552D0A11" w14:textId="77777777" w:rsidR="007F65CB" w:rsidRPr="007F65CB" w:rsidRDefault="007F65CB" w:rsidP="007F65CB">
      <w:pPr>
        <w:spacing w:line="93" w:lineRule="exact"/>
        <w:rPr>
          <w:rFonts w:ascii="Times New Roman" w:hAnsi="Times New Roman" w:cs="Times New Roman"/>
          <w:color w:val="000000" w:themeColor="text1"/>
          <w:sz w:val="24"/>
          <w:szCs w:val="24"/>
        </w:rPr>
      </w:pPr>
    </w:p>
    <w:p w14:paraId="3BE7FF8C" w14:textId="77777777" w:rsidR="007F65CB" w:rsidRPr="007F65CB" w:rsidRDefault="007F65CB" w:rsidP="007F65CB">
      <w:pPr>
        <w:tabs>
          <w:tab w:val="left" w:pos="540"/>
        </w:tabs>
        <w:rPr>
          <w:rFonts w:ascii="Times New Roman" w:eastAsia="Wingdings 2"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 xml:space="preserve">Łącznego zestawienia zmian w funduszu jednostek budżetowych, </w:t>
      </w:r>
      <w:r w:rsidRPr="007F65CB">
        <w:rPr>
          <w:rFonts w:ascii="Times New Roman" w:eastAsia="Times New Roman" w:hAnsi="Times New Roman" w:cs="Times New Roman"/>
          <w:color w:val="000000" w:themeColor="text1"/>
          <w:sz w:val="24"/>
          <w:szCs w:val="24"/>
        </w:rPr>
        <w:t>gdzie na dzień 31.12.2019 r.</w:t>
      </w:r>
    </w:p>
    <w:p w14:paraId="4E4381BD" w14:textId="77777777" w:rsidR="007F65CB" w:rsidRPr="007F65CB" w:rsidRDefault="007F65CB" w:rsidP="007F65CB">
      <w:pPr>
        <w:spacing w:line="17" w:lineRule="exact"/>
        <w:rPr>
          <w:rFonts w:ascii="Times New Roman" w:hAnsi="Times New Roman" w:cs="Times New Roman"/>
          <w:color w:val="000000" w:themeColor="text1"/>
          <w:sz w:val="24"/>
          <w:szCs w:val="24"/>
        </w:rPr>
      </w:pPr>
    </w:p>
    <w:tbl>
      <w:tblPr>
        <w:tblW w:w="0" w:type="auto"/>
        <w:tblInd w:w="1440" w:type="dxa"/>
        <w:tblLayout w:type="fixed"/>
        <w:tblCellMar>
          <w:left w:w="0" w:type="dxa"/>
          <w:right w:w="0" w:type="dxa"/>
        </w:tblCellMar>
        <w:tblLook w:val="04A0" w:firstRow="1" w:lastRow="0" w:firstColumn="1" w:lastColumn="0" w:noHBand="0" w:noVBand="1"/>
      </w:tblPr>
      <w:tblGrid>
        <w:gridCol w:w="4500"/>
        <w:gridCol w:w="3740"/>
      </w:tblGrid>
      <w:tr w:rsidR="007F65CB" w:rsidRPr="007F65CB" w14:paraId="597D6544" w14:textId="77777777" w:rsidTr="007E4580">
        <w:trPr>
          <w:trHeight w:val="368"/>
        </w:trPr>
        <w:tc>
          <w:tcPr>
            <w:tcW w:w="4500" w:type="dxa"/>
            <w:vAlign w:val="bottom"/>
          </w:tcPr>
          <w:p w14:paraId="0ED50E5F" w14:textId="77777777" w:rsidR="007F65CB" w:rsidRPr="007F65CB" w:rsidRDefault="007F65CB" w:rsidP="007E4580">
            <w:pPr>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stan funduszu jednostki</w:t>
            </w:r>
          </w:p>
        </w:tc>
        <w:tc>
          <w:tcPr>
            <w:tcW w:w="3740" w:type="dxa"/>
            <w:vAlign w:val="bottom"/>
          </w:tcPr>
          <w:p w14:paraId="1E951CC5" w14:textId="77777777" w:rsidR="007F65CB" w:rsidRPr="007F65CB" w:rsidRDefault="007F65CB" w:rsidP="007E4580">
            <w:pPr>
              <w:ind w:left="1260"/>
              <w:rPr>
                <w:rFonts w:ascii="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w w:val="98"/>
                <w:sz w:val="24"/>
                <w:szCs w:val="24"/>
              </w:rPr>
              <w:t>= 77.377.117,65 zł.</w:t>
            </w:r>
          </w:p>
        </w:tc>
      </w:tr>
    </w:tbl>
    <w:p w14:paraId="3AA2C848" w14:textId="77777777" w:rsidR="007F65CB" w:rsidRPr="007F65CB" w:rsidRDefault="007F65CB" w:rsidP="007F65CB">
      <w:pPr>
        <w:spacing w:line="93" w:lineRule="exact"/>
        <w:rPr>
          <w:rFonts w:ascii="Times New Roman" w:hAnsi="Times New Roman" w:cs="Times New Roman"/>
          <w:color w:val="000000" w:themeColor="text1"/>
          <w:sz w:val="24"/>
          <w:szCs w:val="24"/>
        </w:rPr>
      </w:pPr>
    </w:p>
    <w:p w14:paraId="11EA3F30" w14:textId="77777777" w:rsidR="007F65CB" w:rsidRPr="00C63A98" w:rsidRDefault="007F65CB" w:rsidP="00C63A98">
      <w:pPr>
        <w:tabs>
          <w:tab w:val="left" w:pos="540"/>
        </w:tabs>
        <w:rPr>
          <w:rFonts w:ascii="Times New Roman" w:eastAsia="Wingdings 2" w:hAnsi="Times New Roman" w:cs="Times New Roman"/>
          <w:color w:val="000000" w:themeColor="text1"/>
          <w:sz w:val="24"/>
          <w:szCs w:val="24"/>
        </w:rPr>
      </w:pPr>
      <w:r w:rsidRPr="007F65CB">
        <w:rPr>
          <w:rFonts w:ascii="Times New Roman" w:eastAsia="Times New Roman" w:hAnsi="Times New Roman" w:cs="Times New Roman"/>
          <w:b/>
          <w:bCs/>
          <w:color w:val="000000" w:themeColor="text1"/>
          <w:sz w:val="24"/>
          <w:szCs w:val="24"/>
        </w:rPr>
        <w:t>Informacji dodatkowej</w:t>
      </w:r>
      <w:bookmarkEnd w:id="2"/>
    </w:p>
    <w:p w14:paraId="6286BD6C" w14:textId="77777777" w:rsidR="007F65CB" w:rsidRPr="007F65CB" w:rsidRDefault="007F65CB" w:rsidP="00C63A98">
      <w:pPr>
        <w:spacing w:line="258" w:lineRule="auto"/>
        <w:jc w:val="both"/>
        <w:rPr>
          <w:rFonts w:ascii="Times New Roman" w:hAnsi="Times New Roman" w:cs="Times New Roman"/>
          <w:sz w:val="24"/>
          <w:szCs w:val="24"/>
        </w:rPr>
      </w:pPr>
      <w:r w:rsidRPr="007F65CB">
        <w:rPr>
          <w:rFonts w:ascii="Times New Roman" w:eastAsia="Times New Roman" w:hAnsi="Times New Roman" w:cs="Times New Roman"/>
          <w:sz w:val="24"/>
          <w:szCs w:val="24"/>
        </w:rPr>
        <w:lastRenderedPageBreak/>
        <w:t>Bilans z wykonania budżetu prezentuje w szczególności: środki pieniężne, należności finansowe, zobowiązania finansowe, którymi dysponuje jednostka.</w:t>
      </w:r>
    </w:p>
    <w:p w14:paraId="661DBFC9" w14:textId="77777777" w:rsidR="007F65CB" w:rsidRPr="007F65CB" w:rsidRDefault="007F65CB" w:rsidP="00C63A98">
      <w:pPr>
        <w:spacing w:line="256" w:lineRule="auto"/>
        <w:ind w:left="6"/>
        <w:jc w:val="both"/>
        <w:rPr>
          <w:rFonts w:ascii="Times New Roman" w:hAnsi="Times New Roman" w:cs="Times New Roman"/>
          <w:sz w:val="24"/>
          <w:szCs w:val="24"/>
        </w:rPr>
      </w:pPr>
      <w:r w:rsidRPr="007F65CB">
        <w:rPr>
          <w:rFonts w:ascii="Times New Roman" w:eastAsia="Times New Roman" w:hAnsi="Times New Roman" w:cs="Times New Roman"/>
          <w:sz w:val="24"/>
          <w:szCs w:val="24"/>
        </w:rPr>
        <w:t>Łączny bilans jednostek budżetowych to zestawienie aktywów i pasywów, a więc pokazujemy w tym sprawozdaniu zasoby majątkowe i źródła ich pochodzenia.</w:t>
      </w:r>
    </w:p>
    <w:p w14:paraId="1E535CE9" w14:textId="77777777" w:rsidR="007F65CB" w:rsidRPr="00C63A98" w:rsidRDefault="007F65CB" w:rsidP="00C63A98">
      <w:pPr>
        <w:spacing w:line="256" w:lineRule="auto"/>
        <w:ind w:left="6"/>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Rachunek zysków i strat informuje jaka jest efektywność poszczególnych rodzajów działalności oraz jaki jest ogólny </w:t>
      </w:r>
      <w:hyperlink r:id="rId8">
        <w:r w:rsidRPr="007F65CB">
          <w:rPr>
            <w:rFonts w:ascii="Times New Roman" w:eastAsia="Times New Roman" w:hAnsi="Times New Roman" w:cs="Times New Roman"/>
            <w:sz w:val="24"/>
            <w:szCs w:val="24"/>
          </w:rPr>
          <w:t>wynik finansowy</w:t>
        </w:r>
      </w:hyperlink>
      <w:r w:rsidRPr="007F65CB">
        <w:rPr>
          <w:rFonts w:ascii="Times New Roman" w:eastAsia="Times New Roman" w:hAnsi="Times New Roman" w:cs="Times New Roman"/>
          <w:sz w:val="24"/>
          <w:szCs w:val="24"/>
        </w:rPr>
        <w:t>.</w:t>
      </w:r>
    </w:p>
    <w:p w14:paraId="7F2016C8" w14:textId="77777777" w:rsidR="007F65CB" w:rsidRPr="00C63A98" w:rsidRDefault="007F65CB" w:rsidP="00C63A98">
      <w:pPr>
        <w:spacing w:line="256" w:lineRule="auto"/>
        <w:ind w:left="6"/>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Zestawienie zmian w funduszu informuje o sytuacji finansowej, prezentuje zmiany </w:t>
      </w:r>
      <w:r w:rsidRPr="007F65CB">
        <w:rPr>
          <w:rFonts w:ascii="Times New Roman" w:eastAsia="Times New Roman" w:hAnsi="Times New Roman" w:cs="Times New Roman"/>
          <w:sz w:val="24"/>
          <w:szCs w:val="24"/>
        </w:rPr>
        <w:br/>
        <w:t xml:space="preserve">w </w:t>
      </w:r>
      <w:hyperlink r:id="rId9">
        <w:r w:rsidRPr="007F65CB">
          <w:rPr>
            <w:rFonts w:ascii="Times New Roman" w:eastAsia="Times New Roman" w:hAnsi="Times New Roman" w:cs="Times New Roman"/>
            <w:sz w:val="24"/>
            <w:szCs w:val="24"/>
          </w:rPr>
          <w:t xml:space="preserve">zysku </w:t>
        </w:r>
      </w:hyperlink>
      <w:r w:rsidRPr="007F65CB">
        <w:rPr>
          <w:rFonts w:ascii="Times New Roman" w:eastAsia="Times New Roman" w:hAnsi="Times New Roman" w:cs="Times New Roman"/>
          <w:sz w:val="24"/>
          <w:szCs w:val="24"/>
        </w:rPr>
        <w:t>i stracie oraz źródłach finansowania.</w:t>
      </w:r>
    </w:p>
    <w:p w14:paraId="0D16E315" w14:textId="77777777" w:rsid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Informacja dodatkowa dostarcza pogłębionych informacji o sprawozdaniach finansowych. Powinna zawierać istotne dane i objaśnienia, które są niezbędne do rzetelnego </w:t>
      </w:r>
      <w:r w:rsidRPr="007F65CB">
        <w:rPr>
          <w:rFonts w:ascii="Times New Roman" w:eastAsia="Times New Roman" w:hAnsi="Times New Roman" w:cs="Times New Roman"/>
          <w:sz w:val="24"/>
          <w:szCs w:val="24"/>
        </w:rPr>
        <w:br/>
        <w:t xml:space="preserve">i jasnego przedstawienia sytuacji majątkowej i finansowej oraz wyniku finansowego </w:t>
      </w:r>
      <w:r w:rsidRPr="007F65CB">
        <w:rPr>
          <w:rFonts w:ascii="Times New Roman" w:eastAsia="Times New Roman" w:hAnsi="Times New Roman" w:cs="Times New Roman"/>
          <w:sz w:val="24"/>
          <w:szCs w:val="24"/>
        </w:rPr>
        <w:br/>
        <w:t>w sprawozdaniach.</w:t>
      </w:r>
    </w:p>
    <w:p w14:paraId="421249D0" w14:textId="77777777" w:rsidR="00C63A98" w:rsidRPr="00C63A98" w:rsidRDefault="00C63A98" w:rsidP="007F65CB">
      <w:pPr>
        <w:jc w:val="both"/>
        <w:rPr>
          <w:rFonts w:ascii="Times New Roman" w:hAnsi="Times New Roman" w:cs="Times New Roman"/>
          <w:sz w:val="24"/>
          <w:szCs w:val="24"/>
        </w:rPr>
      </w:pPr>
      <w:r w:rsidRPr="00C63A98">
        <w:rPr>
          <w:rFonts w:ascii="Times New Roman" w:eastAsia="Times New Roman" w:hAnsi="Times New Roman" w:cs="Times New Roman"/>
          <w:b/>
          <w:sz w:val="24"/>
          <w:szCs w:val="24"/>
        </w:rPr>
        <w:t>Wójt –</w:t>
      </w:r>
      <w:r>
        <w:rPr>
          <w:rFonts w:ascii="Times New Roman" w:eastAsia="Times New Roman" w:hAnsi="Times New Roman" w:cs="Times New Roman"/>
          <w:sz w:val="24"/>
          <w:szCs w:val="24"/>
        </w:rPr>
        <w:t xml:space="preserve"> podziękował Pani Skarbnik i księgowości za pracę nad tym obszernym dokumentem. </w:t>
      </w:r>
    </w:p>
    <w:p w14:paraId="52A67858" w14:textId="77777777" w:rsidR="007F65CB" w:rsidRPr="007F65CB" w:rsidRDefault="007F65CB" w:rsidP="007F65CB">
      <w:pPr>
        <w:jc w:val="center"/>
        <w:rPr>
          <w:rFonts w:ascii="Times New Roman" w:hAnsi="Times New Roman" w:cs="Times New Roman"/>
          <w:bCs/>
          <w:sz w:val="24"/>
          <w:szCs w:val="24"/>
        </w:rPr>
      </w:pPr>
      <w:r w:rsidRPr="007F65CB">
        <w:rPr>
          <w:rFonts w:ascii="Times New Roman" w:hAnsi="Times New Roman" w:cs="Times New Roman"/>
          <w:bCs/>
          <w:sz w:val="24"/>
          <w:szCs w:val="24"/>
        </w:rPr>
        <w:t>Radni do przedstawionych materiałów uwag nie wnieśli.</w:t>
      </w:r>
    </w:p>
    <w:p w14:paraId="5763A242"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b/>
          <w:sz w:val="24"/>
          <w:szCs w:val="24"/>
        </w:rPr>
        <w:t>Przewodniczący Rady –</w:t>
      </w:r>
      <w:r w:rsidRPr="007F65CB">
        <w:rPr>
          <w:rFonts w:ascii="Times New Roman" w:hAnsi="Times New Roman"/>
          <w:sz w:val="24"/>
          <w:szCs w:val="24"/>
        </w:rPr>
        <w:t xml:space="preserve"> przedstawił Uchwałę Nr SO.0954/26/15/Pi/2020 Składu Orzekającego Regionalnej Izby Obrachunkowej w Poznaniu z dnia 22 kwietnia 2020 r. </w:t>
      </w:r>
      <w:r w:rsidRPr="007F65CB">
        <w:rPr>
          <w:rFonts w:ascii="Times New Roman" w:hAnsi="Times New Roman"/>
          <w:sz w:val="24"/>
          <w:szCs w:val="24"/>
        </w:rPr>
        <w:br/>
        <w:t xml:space="preserve">w sprawie wyrażenia opinii o sprawozdaniu z wykonania budżetu Gminy Złotów za 2019 rok wraz z informacją o stanie mienia jednostki samorządu terytorialnego i objaśnieniami </w:t>
      </w:r>
    </w:p>
    <w:p w14:paraId="24549319" w14:textId="77777777" w:rsidR="007F65CB" w:rsidRPr="007F65CB" w:rsidRDefault="007F65CB" w:rsidP="007F65CB">
      <w:pPr>
        <w:pStyle w:val="Bezodstpw"/>
        <w:rPr>
          <w:rFonts w:ascii="Times New Roman" w:hAnsi="Times New Roman"/>
          <w:sz w:val="24"/>
          <w:szCs w:val="24"/>
        </w:rPr>
      </w:pPr>
    </w:p>
    <w:p w14:paraId="5B9BE6BE" w14:textId="77777777" w:rsidR="007F65CB" w:rsidRPr="007F65CB" w:rsidRDefault="007F65CB" w:rsidP="007F65CB">
      <w:pPr>
        <w:pStyle w:val="Bezodstpw"/>
        <w:jc w:val="center"/>
        <w:rPr>
          <w:rFonts w:ascii="Times New Roman" w:hAnsi="Times New Roman"/>
          <w:sz w:val="24"/>
          <w:szCs w:val="24"/>
        </w:rPr>
      </w:pPr>
      <w:r w:rsidRPr="007F65CB">
        <w:rPr>
          <w:rFonts w:ascii="Times New Roman" w:hAnsi="Times New Roman"/>
          <w:sz w:val="24"/>
          <w:szCs w:val="24"/>
        </w:rPr>
        <w:t xml:space="preserve">– opinia jest pozytywna z uwagą </w:t>
      </w:r>
    </w:p>
    <w:p w14:paraId="06EFFDDD" w14:textId="77777777" w:rsidR="007F65CB" w:rsidRPr="007F65CB" w:rsidRDefault="007F65CB" w:rsidP="007F65CB">
      <w:pPr>
        <w:pStyle w:val="Bezodstpw"/>
        <w:jc w:val="center"/>
        <w:rPr>
          <w:rFonts w:ascii="Times New Roman" w:hAnsi="Times New Roman"/>
          <w:sz w:val="24"/>
          <w:szCs w:val="24"/>
        </w:rPr>
      </w:pPr>
      <w:r w:rsidRPr="007F65CB">
        <w:rPr>
          <w:rFonts w:ascii="Times New Roman" w:hAnsi="Times New Roman"/>
          <w:sz w:val="24"/>
          <w:szCs w:val="24"/>
        </w:rPr>
        <w:t xml:space="preserve"> – radni uwag nie wnieśli</w:t>
      </w:r>
    </w:p>
    <w:p w14:paraId="3FEABDE9" w14:textId="77777777" w:rsidR="007F65CB" w:rsidRPr="007F65CB" w:rsidRDefault="007F65CB" w:rsidP="007F65CB">
      <w:pPr>
        <w:pStyle w:val="Bezodstpw"/>
        <w:rPr>
          <w:rFonts w:ascii="Times New Roman" w:hAnsi="Times New Roman"/>
          <w:b/>
          <w:sz w:val="24"/>
          <w:szCs w:val="24"/>
        </w:rPr>
      </w:pPr>
    </w:p>
    <w:p w14:paraId="2B845715"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b/>
          <w:sz w:val="24"/>
          <w:szCs w:val="24"/>
        </w:rPr>
        <w:t xml:space="preserve">Przewodniczący Rady – </w:t>
      </w:r>
      <w:r w:rsidRPr="007F65CB">
        <w:rPr>
          <w:rFonts w:ascii="Times New Roman" w:hAnsi="Times New Roman"/>
          <w:sz w:val="24"/>
          <w:szCs w:val="24"/>
        </w:rPr>
        <w:t>otworzył dyskusję nad przedstawionymi dokumentami w sprawie sprawozdania z wykonania budżetu za rok 2019 oraz sprawozdania finansowego.</w:t>
      </w:r>
    </w:p>
    <w:p w14:paraId="0F0D8664" w14:textId="77777777" w:rsidR="007F65CB" w:rsidRPr="007F65CB" w:rsidRDefault="007F65CB" w:rsidP="007F65CB">
      <w:pPr>
        <w:pStyle w:val="Bezodstpw"/>
        <w:rPr>
          <w:rFonts w:ascii="Times New Roman" w:hAnsi="Times New Roman"/>
          <w:sz w:val="24"/>
          <w:szCs w:val="24"/>
        </w:rPr>
      </w:pPr>
    </w:p>
    <w:p w14:paraId="585E9265" w14:textId="1039CCDC" w:rsidR="007F65CB" w:rsidRPr="00522FF1" w:rsidRDefault="007F65CB" w:rsidP="007F65CB">
      <w:pPr>
        <w:jc w:val="both"/>
        <w:rPr>
          <w:rFonts w:ascii="Times New Roman" w:eastAsia="Calibri" w:hAnsi="Times New Roman" w:cs="Times New Roman"/>
          <w:sz w:val="24"/>
          <w:szCs w:val="24"/>
          <w:lang w:eastAsia="en-US"/>
        </w:rPr>
      </w:pPr>
      <w:r w:rsidRPr="007F65CB">
        <w:rPr>
          <w:rFonts w:ascii="Times New Roman" w:hAnsi="Times New Roman" w:cs="Times New Roman"/>
          <w:sz w:val="24"/>
          <w:szCs w:val="24"/>
        </w:rPr>
        <w:t xml:space="preserve">W dyskusji nad sprawozdaniem z wykonania budżetu za rok 2019 i sprawozdaniem finansowym zabrał głos </w:t>
      </w:r>
      <w:r w:rsidRPr="007F65CB">
        <w:rPr>
          <w:rFonts w:ascii="Times New Roman" w:hAnsi="Times New Roman" w:cs="Times New Roman"/>
          <w:b/>
          <w:bCs/>
          <w:color w:val="000000" w:themeColor="text1"/>
          <w:sz w:val="24"/>
          <w:szCs w:val="24"/>
        </w:rPr>
        <w:t>Jan Hammacher –</w:t>
      </w:r>
      <w:r w:rsidRPr="007F65CB">
        <w:rPr>
          <w:rFonts w:ascii="Times New Roman" w:hAnsi="Times New Roman" w:cs="Times New Roman"/>
          <w:color w:val="000000" w:themeColor="text1"/>
          <w:sz w:val="24"/>
          <w:szCs w:val="24"/>
        </w:rPr>
        <w:t xml:space="preserve"> </w:t>
      </w:r>
      <w:r w:rsidRPr="007F65CB">
        <w:rPr>
          <w:rFonts w:ascii="Times New Roman" w:hAnsi="Times New Roman" w:cs="Times New Roman"/>
          <w:sz w:val="24"/>
          <w:szCs w:val="24"/>
        </w:rPr>
        <w:t xml:space="preserve">Przewodniczący Komisji Rolnictwa, Leśnictwa, Ochrony Środowiska i Zdrowia, powiedział, że </w:t>
      </w:r>
      <w:r w:rsidRPr="007F65CB">
        <w:rPr>
          <w:rFonts w:ascii="Times New Roman" w:eastAsia="Calibri" w:hAnsi="Times New Roman" w:cs="Times New Roman"/>
          <w:sz w:val="24"/>
          <w:szCs w:val="24"/>
          <w:lang w:eastAsia="en-US"/>
        </w:rPr>
        <w:t>sprawozdanie zawiera część opisową, która stanowi objaśnienie do sprawozdania z wykonania budżetu oraz część tabelaryczną. W części opisowej przedstawiono realizację dochodów oraz wskazano stan zaległości podatkowych, przychody i rozchody budżetu oraz stan zadłużenia Gminy na dzień 31 grudnia 2019 r. W części tabelarycznej przedstawiono dochody i wydatki zgodnie ze szczegółową klasyfikacją budżetową. Sprawozdanie finansowe na które składają się: bilans z wykonania budżetu jst, łączny bilans jednostek budżetowych, łączny rachunek zysków i strat jednostek budżetowych, łączne zestawienie zmian w funduszu jednostek budżetowych, informacja dodatkowa, dostarczają rzetelnej i jasnej informacji o sytuacji majątkowej i finansowej.</w:t>
      </w:r>
      <w:r w:rsidR="00522FF1">
        <w:rPr>
          <w:rFonts w:ascii="Times New Roman" w:eastAsia="Calibri" w:hAnsi="Times New Roman" w:cs="Times New Roman"/>
          <w:sz w:val="24"/>
          <w:szCs w:val="24"/>
          <w:lang w:eastAsia="en-US"/>
        </w:rPr>
        <w:t xml:space="preserve"> </w:t>
      </w:r>
      <w:r w:rsidRPr="007F65CB">
        <w:rPr>
          <w:rFonts w:ascii="Times New Roman" w:eastAsia="Calibri" w:hAnsi="Times New Roman" w:cs="Times New Roman"/>
          <w:sz w:val="24"/>
          <w:szCs w:val="24"/>
          <w:lang w:eastAsia="en-US"/>
        </w:rPr>
        <w:t xml:space="preserve">Wójt Gminy działał w ramach przyznanych przez radę uprawnień i zgodnie z ustawą o finansach publicznych. Środki budżetowe były wydatkowane celowo. </w:t>
      </w:r>
      <w:r w:rsidRPr="007F65CB">
        <w:rPr>
          <w:rFonts w:ascii="Times New Roman" w:hAnsi="Times New Roman" w:cs="Times New Roman"/>
          <w:b/>
          <w:sz w:val="24"/>
          <w:szCs w:val="24"/>
        </w:rPr>
        <w:t>Jan Bulawa</w:t>
      </w:r>
      <w:r w:rsidRPr="007F65CB">
        <w:rPr>
          <w:rFonts w:ascii="Times New Roman" w:hAnsi="Times New Roman" w:cs="Times New Roman"/>
          <w:sz w:val="24"/>
          <w:szCs w:val="24"/>
        </w:rPr>
        <w:t xml:space="preserve"> – Przewodniczący Komisji Rozwoju Gospodarczego, Budżetu, Spraw Mieszkaniowych, Oświaty i Kultury przekazał, że członkowie Komisji zapoznali się również z opinią i wnioskiem Komisji Rewizyjnej </w:t>
      </w:r>
      <w:r w:rsidR="00522FF1">
        <w:rPr>
          <w:rFonts w:ascii="Times New Roman" w:hAnsi="Times New Roman" w:cs="Times New Roman"/>
          <w:sz w:val="24"/>
          <w:szCs w:val="24"/>
        </w:rPr>
        <w:br/>
      </w:r>
      <w:r w:rsidRPr="007F65CB">
        <w:rPr>
          <w:rFonts w:ascii="Times New Roman" w:hAnsi="Times New Roman" w:cs="Times New Roman"/>
          <w:sz w:val="24"/>
          <w:szCs w:val="24"/>
        </w:rPr>
        <w:t xml:space="preserve">o udzielenie absolutorium Wójtowi Gminy za rok 2019 i również popierają ten wniosek. </w:t>
      </w:r>
      <w:r w:rsidRPr="007F65CB">
        <w:rPr>
          <w:rFonts w:ascii="Times New Roman" w:hAnsi="Times New Roman" w:cs="Times New Roman"/>
          <w:sz w:val="24"/>
          <w:szCs w:val="24"/>
        </w:rPr>
        <w:lastRenderedPageBreak/>
        <w:t xml:space="preserve">Członkowie Komisji zapoznali się również z Uchwałą Nr SO.0955/2/15/Pi/2020 Składu Orzekającego Regionalnej Izby Obrachunkowej w Poznaniu z dnia 13 maja 2020 r. </w:t>
      </w:r>
    </w:p>
    <w:p w14:paraId="3F23099A" w14:textId="77777777" w:rsidR="007F65CB" w:rsidRPr="00E178FA" w:rsidRDefault="007F65CB" w:rsidP="00E178FA">
      <w:pPr>
        <w:jc w:val="both"/>
        <w:rPr>
          <w:rFonts w:ascii="Times New Roman" w:eastAsia="Calibri" w:hAnsi="Times New Roman" w:cs="Times New Roman"/>
          <w:sz w:val="24"/>
          <w:szCs w:val="24"/>
          <w:lang w:eastAsia="en-US"/>
        </w:rPr>
      </w:pPr>
      <w:r w:rsidRPr="007F65CB">
        <w:rPr>
          <w:rFonts w:ascii="Times New Roman" w:hAnsi="Times New Roman" w:cs="Times New Roman"/>
          <w:sz w:val="24"/>
          <w:szCs w:val="24"/>
        </w:rPr>
        <w:t xml:space="preserve">w sprawie wyrażenia opinii o wniosku Komisji Rewizyjnej Rady Gminy Złotów w sprawie absolutorium dla Wójta Gminy Złotów z tytułu wykonania budżetu za 2019 rok. Opinia Komisji Rewizyjnej została prawidłowo uzasadniona i podjęta zgodnie z wymogami prawa. </w:t>
      </w:r>
      <w:r w:rsidRPr="007F65CB">
        <w:rPr>
          <w:rFonts w:ascii="Times New Roman" w:hAnsi="Times New Roman" w:cs="Times New Roman"/>
          <w:b/>
          <w:bCs/>
          <w:sz w:val="24"/>
          <w:szCs w:val="24"/>
        </w:rPr>
        <w:t xml:space="preserve">Sławomir Czyżyk </w:t>
      </w:r>
      <w:r w:rsidRPr="007F65CB">
        <w:rPr>
          <w:rFonts w:ascii="Times New Roman" w:hAnsi="Times New Roman" w:cs="Times New Roman"/>
          <w:sz w:val="24"/>
          <w:szCs w:val="24"/>
        </w:rPr>
        <w:t xml:space="preserve">– Przewodniczący Rady dodał, że minął historyczny rok budżetowy, gdzie inwestycje sięgnęły 12,5 mln zł, pieniądze te zostały rozsądnie, racjonalnie zainwestowane, dla poprawy jakości życia mieszkańców naszej Gminy. Żyć tylko nadzieją, żeby kolejne lata były jeszcze lepsze, chociaż prognozy, są takie jakie są. </w:t>
      </w:r>
      <w:r w:rsidRPr="007F65CB">
        <w:rPr>
          <w:rFonts w:ascii="Times New Roman" w:hAnsi="Times New Roman" w:cs="Times New Roman"/>
          <w:b/>
          <w:bCs/>
          <w:sz w:val="24"/>
          <w:szCs w:val="24"/>
        </w:rPr>
        <w:t>Bartłomiej Batko</w:t>
      </w:r>
      <w:r w:rsidRPr="007F65CB">
        <w:rPr>
          <w:rFonts w:ascii="Times New Roman" w:hAnsi="Times New Roman" w:cs="Times New Roman"/>
          <w:sz w:val="24"/>
          <w:szCs w:val="24"/>
        </w:rPr>
        <w:t xml:space="preserve"> – Przewodniczący Komisji Skarg, Wniosków i Petycji powiedział, że w dobie dzisiejszej sytuacji wywołanej przez pandemię i problemami finansowymi idącymi od góry, ma nadzieję, że dotacje nie będą zamrożone. Znamy przykłady z zeszłego roku, bankructwa samorządu gminy. Dodał, że ma nadzieję, że to nas nie dotknie, że sobie z tym poradzimy, że pieniądze, które miały wrócić </w:t>
      </w:r>
      <w:r w:rsidRPr="007F65CB">
        <w:rPr>
          <w:rFonts w:ascii="Times New Roman" w:hAnsi="Times New Roman" w:cs="Times New Roman"/>
          <w:sz w:val="24"/>
          <w:szCs w:val="24"/>
        </w:rPr>
        <w:br/>
        <w:t xml:space="preserve">z dotacji, wrócą.  </w:t>
      </w:r>
    </w:p>
    <w:p w14:paraId="3E343BC7" w14:textId="77777777" w:rsidR="007F65CB" w:rsidRPr="007F65CB" w:rsidRDefault="007F65CB" w:rsidP="007F65CB">
      <w:pPr>
        <w:pStyle w:val="Bezodstpw"/>
        <w:jc w:val="center"/>
        <w:rPr>
          <w:rFonts w:ascii="Times New Roman" w:hAnsi="Times New Roman"/>
          <w:sz w:val="24"/>
          <w:szCs w:val="24"/>
        </w:rPr>
      </w:pPr>
      <w:r w:rsidRPr="007F65CB">
        <w:rPr>
          <w:rFonts w:ascii="Times New Roman" w:hAnsi="Times New Roman"/>
          <w:sz w:val="24"/>
          <w:szCs w:val="24"/>
        </w:rPr>
        <w:t>Innych głosów w dyskusji nie było.</w:t>
      </w:r>
    </w:p>
    <w:p w14:paraId="74E60B2B" w14:textId="77777777" w:rsidR="007F65CB" w:rsidRPr="007F65CB" w:rsidRDefault="007F65CB" w:rsidP="007F65CB">
      <w:pPr>
        <w:pStyle w:val="Bezodstpw"/>
        <w:jc w:val="center"/>
        <w:rPr>
          <w:rFonts w:ascii="Times New Roman" w:hAnsi="Times New Roman"/>
          <w:sz w:val="24"/>
          <w:szCs w:val="24"/>
        </w:rPr>
      </w:pPr>
    </w:p>
    <w:p w14:paraId="38477492"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b/>
          <w:sz w:val="24"/>
          <w:szCs w:val="24"/>
        </w:rPr>
        <w:t>Przewodniczący Rady</w:t>
      </w:r>
      <w:r w:rsidRPr="007F65CB">
        <w:rPr>
          <w:rFonts w:ascii="Times New Roman" w:hAnsi="Times New Roman"/>
          <w:sz w:val="24"/>
          <w:szCs w:val="24"/>
        </w:rPr>
        <w:t xml:space="preserve"> przedstawił projekt uchwały w sprawie zatwierdzenia sprawozdania finansowego Gminy Złotów wraz ze sprawozdaniem z wykonania budżetu gminy za rok 2019 i poddał pod głosowanie, w którym wzięło udział </w:t>
      </w:r>
      <w:r w:rsidRPr="007F65CB">
        <w:rPr>
          <w:rFonts w:ascii="Times New Roman" w:hAnsi="Times New Roman"/>
          <w:b/>
          <w:sz w:val="24"/>
          <w:szCs w:val="24"/>
        </w:rPr>
        <w:t>15 radnych – wszyscy obecni na sesji</w:t>
      </w:r>
      <w:r w:rsidRPr="007F65CB">
        <w:rPr>
          <w:rFonts w:ascii="Times New Roman" w:hAnsi="Times New Roman"/>
          <w:sz w:val="24"/>
          <w:szCs w:val="24"/>
        </w:rPr>
        <w:t xml:space="preserve"> –   </w:t>
      </w:r>
    </w:p>
    <w:p w14:paraId="284FD9EF" w14:textId="77777777" w:rsidR="007F65CB" w:rsidRPr="007F65CB" w:rsidRDefault="007F65CB" w:rsidP="007F65CB">
      <w:pPr>
        <w:pStyle w:val="Bezodstpw"/>
        <w:rPr>
          <w:rFonts w:ascii="Times New Roman" w:hAnsi="Times New Roman"/>
          <w:sz w:val="24"/>
          <w:szCs w:val="24"/>
        </w:rPr>
      </w:pPr>
      <w:bookmarkStart w:id="3" w:name="_Hlk483898930"/>
      <w:r w:rsidRPr="007F65CB">
        <w:rPr>
          <w:rFonts w:ascii="Times New Roman" w:hAnsi="Times New Roman"/>
          <w:sz w:val="24"/>
          <w:szCs w:val="24"/>
        </w:rPr>
        <w:t xml:space="preserve">                                     (ustawowy skład Rady to 15 radnych)</w:t>
      </w:r>
      <w:bookmarkEnd w:id="3"/>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F65CB" w:rsidRPr="007F65CB" w14:paraId="5C44F1E5" w14:textId="77777777" w:rsidTr="007E4580">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1A6877F3"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34CE5BC0"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6BA2B09C"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5B5E4509"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4A8B478E"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F65CB" w:rsidRPr="007F65CB" w14:paraId="78327A2A"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5C00B9D4"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22E5D97A"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66D4E087"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FB698A0" w14:textId="77777777" w:rsidR="007F65CB" w:rsidRPr="007F65CB" w:rsidRDefault="007F65CB" w:rsidP="007E4580">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6B09F615" w14:textId="77777777" w:rsidR="007F65CB" w:rsidRPr="007F65CB" w:rsidRDefault="007F65CB" w:rsidP="007E4580">
            <w:pPr>
              <w:spacing w:line="360" w:lineRule="auto"/>
              <w:jc w:val="center"/>
              <w:rPr>
                <w:rFonts w:ascii="Times New Roman" w:eastAsia="Times New Roman" w:hAnsi="Times New Roman" w:cs="Times New Roman"/>
                <w:sz w:val="24"/>
                <w:szCs w:val="24"/>
              </w:rPr>
            </w:pPr>
          </w:p>
        </w:tc>
      </w:tr>
      <w:tr w:rsidR="007F65CB" w:rsidRPr="007F65CB" w14:paraId="1C1034F5"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38584E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7447B40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7DD28041"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F8F2671"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01C2750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6CABDF25"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4CC635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00AC96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8DD7059"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22BF0C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AC1ECF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01E4D5F5"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89C897A"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852CAB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B3692B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7A7229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1E7BA5A"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0BB41592"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2F0C18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93CB08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84E32F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B071A5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A8A0379"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3DAA63F5"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6AC490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A7938F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78C911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6A6DBE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A4ED76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1B901ED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CC98A3D"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6AC9370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444FE9F8"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48CFA962"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61A1E9B8"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6BE8C9B1"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2FD217D"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3FA6F0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79826FB4"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1C044F85"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6C6B4FFF"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19EAE92A" w14:textId="77777777" w:rsidTr="007E4580">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5C8E866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2C72E6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E4C117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746D93A"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4083521"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6DC23F93"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3FFB03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3193F5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AA0FB39"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CD2A022"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7561DCD"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4B05AC8E"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00DDF2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F3641E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F8BA60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B6DCD6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E6D1D3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6AFE6539"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3B98F9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0C56831"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03B1AA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67B813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B190C6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6DD2D768"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C7E1B51"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CEAC39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55DAD6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5D126F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3D0016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53BFCCA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C9EAEC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EA5291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1274FA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C274E9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AFE2AE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0AB82E5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01C325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4C3E22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9C72AD6"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8C33EF6"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55360E0"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bl>
    <w:p w14:paraId="56D7A071" w14:textId="77777777" w:rsidR="007F65CB" w:rsidRPr="007F65CB" w:rsidRDefault="007F65CB" w:rsidP="007F65CB">
      <w:pPr>
        <w:pStyle w:val="Bezodstpw"/>
        <w:rPr>
          <w:rFonts w:ascii="Times New Roman" w:hAnsi="Times New Roman"/>
          <w:sz w:val="24"/>
          <w:szCs w:val="24"/>
        </w:rPr>
      </w:pPr>
    </w:p>
    <w:p w14:paraId="2932F627" w14:textId="77777777" w:rsidR="007F65CB" w:rsidRPr="007F65CB" w:rsidRDefault="007F65CB" w:rsidP="007F65CB">
      <w:pPr>
        <w:rPr>
          <w:rFonts w:ascii="Times New Roman" w:eastAsia="Times New Roman" w:hAnsi="Times New Roman" w:cs="Times New Roman"/>
          <w:color w:val="00000A"/>
          <w:sz w:val="24"/>
          <w:szCs w:val="24"/>
        </w:rPr>
      </w:pP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 za przyjęciem głosowało – </w:t>
      </w:r>
      <w:r w:rsidRPr="007F65CB">
        <w:rPr>
          <w:rFonts w:ascii="Times New Roman" w:hAnsi="Times New Roman" w:cs="Times New Roman"/>
          <w:b/>
          <w:color w:val="00000A"/>
          <w:sz w:val="24"/>
          <w:szCs w:val="24"/>
        </w:rPr>
        <w:t>15 radnych</w:t>
      </w:r>
    </w:p>
    <w:p w14:paraId="231A0D9D" w14:textId="77777777" w:rsidR="007F65CB" w:rsidRPr="007F65CB" w:rsidRDefault="007F65CB" w:rsidP="007F65CB">
      <w:pPr>
        <w:rPr>
          <w:rFonts w:ascii="Times New Roman" w:eastAsia="Times New Roman" w:hAnsi="Times New Roman" w:cs="Times New Roman"/>
          <w:color w:val="00000A"/>
          <w:sz w:val="24"/>
          <w:szCs w:val="24"/>
        </w:rPr>
      </w:pP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 przeciw – </w:t>
      </w:r>
      <w:r w:rsidRPr="007F65CB">
        <w:rPr>
          <w:rFonts w:ascii="Times New Roman" w:hAnsi="Times New Roman" w:cs="Times New Roman"/>
          <w:b/>
          <w:color w:val="00000A"/>
          <w:sz w:val="24"/>
          <w:szCs w:val="24"/>
        </w:rPr>
        <w:t>0</w:t>
      </w:r>
    </w:p>
    <w:p w14:paraId="3988F28A" w14:textId="77777777" w:rsidR="007F65CB" w:rsidRPr="00E178FA" w:rsidRDefault="007F65CB" w:rsidP="007F65CB">
      <w:pPr>
        <w:rPr>
          <w:rFonts w:ascii="Times New Roman" w:hAnsi="Times New Roman" w:cs="Times New Roman"/>
          <w:b/>
          <w:color w:val="00000A"/>
          <w:sz w:val="24"/>
          <w:szCs w:val="24"/>
        </w:rPr>
      </w:pP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 wstrzymało się od głosu – </w:t>
      </w:r>
      <w:r w:rsidRPr="007F65CB">
        <w:rPr>
          <w:rFonts w:ascii="Times New Roman" w:hAnsi="Times New Roman" w:cs="Times New Roman"/>
          <w:b/>
          <w:color w:val="00000A"/>
          <w:sz w:val="24"/>
          <w:szCs w:val="24"/>
        </w:rPr>
        <w:t>0</w:t>
      </w:r>
    </w:p>
    <w:p w14:paraId="55CD5BF1" w14:textId="77777777" w:rsidR="007F65CB" w:rsidRPr="007F65CB" w:rsidRDefault="007F65CB" w:rsidP="007F65CB">
      <w:pPr>
        <w:rPr>
          <w:rFonts w:ascii="Times New Roman" w:hAnsi="Times New Roman" w:cs="Times New Roman"/>
          <w:b/>
          <w:bCs/>
          <w:color w:val="00000A"/>
          <w:sz w:val="24"/>
          <w:szCs w:val="24"/>
        </w:rPr>
      </w:pPr>
      <w:r w:rsidRPr="007F65CB">
        <w:rPr>
          <w:rFonts w:ascii="Times New Roman" w:eastAsia="Times New Roman" w:hAnsi="Times New Roman" w:cs="Times New Roman"/>
          <w:b/>
          <w:bCs/>
          <w:color w:val="00000A"/>
          <w:sz w:val="24"/>
          <w:szCs w:val="24"/>
        </w:rPr>
        <w:t xml:space="preserve">    </w:t>
      </w: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Projekt uchwały został przyjęty jednogłośnie i otrzymuje znamiona uchwały                          Nr XX.155.2020</w:t>
      </w:r>
    </w:p>
    <w:p w14:paraId="424D1527"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b/>
          <w:color w:val="00000A"/>
          <w:sz w:val="24"/>
          <w:szCs w:val="24"/>
        </w:rPr>
        <w:t xml:space="preserve">Uchwała Nr XX.155.2020 </w:t>
      </w:r>
      <w:r w:rsidRPr="007F65CB">
        <w:rPr>
          <w:rFonts w:ascii="Times New Roman" w:hAnsi="Times New Roman"/>
          <w:color w:val="00000A"/>
          <w:sz w:val="24"/>
          <w:szCs w:val="24"/>
        </w:rPr>
        <w:t>w sprawie</w:t>
      </w:r>
      <w:r w:rsidRPr="007F65CB">
        <w:rPr>
          <w:rFonts w:ascii="Times New Roman" w:hAnsi="Times New Roman"/>
          <w:b/>
          <w:color w:val="00000A"/>
          <w:sz w:val="24"/>
          <w:szCs w:val="24"/>
        </w:rPr>
        <w:t xml:space="preserve"> </w:t>
      </w:r>
      <w:r w:rsidRPr="007F65CB">
        <w:rPr>
          <w:rFonts w:ascii="Times New Roman" w:hAnsi="Times New Roman"/>
          <w:sz w:val="24"/>
          <w:szCs w:val="24"/>
        </w:rPr>
        <w:t xml:space="preserve">zatwierdzenia sprawozdania finansowego Gminy Złotów wraz ze sprawozdaniem z wykonania budżetu gminy za rok 2019 stanowi załącznik </w:t>
      </w:r>
      <w:r w:rsidRPr="007F65CB">
        <w:rPr>
          <w:rFonts w:ascii="Times New Roman" w:hAnsi="Times New Roman"/>
          <w:i/>
          <w:sz w:val="24"/>
          <w:szCs w:val="24"/>
        </w:rPr>
        <w:t>nr 9</w:t>
      </w:r>
      <w:r w:rsidRPr="007F65CB">
        <w:rPr>
          <w:rFonts w:ascii="Times New Roman" w:hAnsi="Times New Roman"/>
          <w:sz w:val="24"/>
          <w:szCs w:val="24"/>
        </w:rPr>
        <w:t xml:space="preserve"> do protokołu.</w:t>
      </w:r>
    </w:p>
    <w:p w14:paraId="22314286" w14:textId="77777777" w:rsidR="007F65CB" w:rsidRPr="007F65CB" w:rsidRDefault="007F65CB" w:rsidP="007F65CB">
      <w:pPr>
        <w:pStyle w:val="Bezodstpw"/>
        <w:jc w:val="both"/>
        <w:rPr>
          <w:rFonts w:ascii="Times New Roman" w:hAnsi="Times New Roman"/>
          <w:sz w:val="24"/>
          <w:szCs w:val="24"/>
        </w:rPr>
      </w:pPr>
    </w:p>
    <w:p w14:paraId="56D1E1D9" w14:textId="77777777" w:rsidR="007F65CB" w:rsidRPr="007F65CB" w:rsidRDefault="00C63A98" w:rsidP="007F65CB">
      <w:pPr>
        <w:rPr>
          <w:rFonts w:ascii="Times New Roman" w:hAnsi="Times New Roman" w:cs="Times New Roman"/>
          <w:b/>
          <w:bCs/>
          <w:sz w:val="24"/>
          <w:szCs w:val="24"/>
        </w:rPr>
      </w:pPr>
      <w:r>
        <w:rPr>
          <w:rFonts w:ascii="Times New Roman" w:hAnsi="Times New Roman" w:cs="Times New Roman"/>
          <w:b/>
          <w:bCs/>
          <w:sz w:val="24"/>
          <w:szCs w:val="24"/>
        </w:rPr>
        <w:t>Ad. 8</w:t>
      </w:r>
    </w:p>
    <w:p w14:paraId="4CD2337F" w14:textId="77777777" w:rsidR="007F65CB" w:rsidRP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Podjęcie uchwały w sprawie udzielenia Wójtowi Gminy Złotów absolutorium z tytułu   wykonania budżetu za rok 2019.</w:t>
      </w:r>
    </w:p>
    <w:p w14:paraId="370E7E08" w14:textId="77777777" w:rsidR="007F65CB" w:rsidRP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Radni w materiałach na sesję wraz z zarządzeniem o zwołaniu sesji otrzymali:</w:t>
      </w:r>
    </w:p>
    <w:p w14:paraId="4205CC27" w14:textId="77777777" w:rsidR="007F65CB" w:rsidRPr="007F65CB" w:rsidRDefault="007F65CB" w:rsidP="007F65CB">
      <w:pPr>
        <w:pStyle w:val="Akapitzlist"/>
        <w:numPr>
          <w:ilvl w:val="0"/>
          <w:numId w:val="17"/>
        </w:numPr>
        <w:spacing w:after="0" w:line="240" w:lineRule="auto"/>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Opinię Komisji Rewizyjnej o wykonaniu budżetu Gminy Złotów za rok 2019 – </w:t>
      </w:r>
      <w:r w:rsidRPr="007F65CB">
        <w:rPr>
          <w:rFonts w:ascii="Times New Roman" w:eastAsia="Times New Roman" w:hAnsi="Times New Roman" w:cs="Times New Roman"/>
          <w:i/>
          <w:sz w:val="24"/>
          <w:szCs w:val="24"/>
        </w:rPr>
        <w:t>stanowi załącznik nr 10 do protokołu,</w:t>
      </w:r>
    </w:p>
    <w:p w14:paraId="7375C670" w14:textId="77777777" w:rsidR="007F65CB" w:rsidRPr="007F65CB" w:rsidRDefault="007F65CB" w:rsidP="007F65CB">
      <w:pPr>
        <w:pStyle w:val="Akapitzlist"/>
        <w:numPr>
          <w:ilvl w:val="0"/>
          <w:numId w:val="17"/>
        </w:numPr>
        <w:spacing w:after="0" w:line="240" w:lineRule="auto"/>
        <w:jc w:val="both"/>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Uchwałę Nr 1.2020 z dnia 30 kwietnia 2020 r. w sprawie wniosku o udzielenie absolutorium</w:t>
      </w:r>
      <w:r w:rsidRPr="007F65CB">
        <w:rPr>
          <w:rFonts w:ascii="Times New Roman" w:eastAsia="Times New Roman" w:hAnsi="Times New Roman" w:cs="Times New Roman"/>
          <w:b/>
          <w:sz w:val="24"/>
          <w:szCs w:val="24"/>
        </w:rPr>
        <w:t xml:space="preserve"> </w:t>
      </w:r>
      <w:r w:rsidRPr="007F65CB">
        <w:rPr>
          <w:rFonts w:ascii="Times New Roman" w:eastAsia="Times New Roman" w:hAnsi="Times New Roman" w:cs="Times New Roman"/>
          <w:sz w:val="24"/>
          <w:szCs w:val="24"/>
        </w:rPr>
        <w:t>Wójtowi Gminy Złotów za rok 2019</w:t>
      </w:r>
      <w:r w:rsidRPr="007F65CB">
        <w:rPr>
          <w:rFonts w:ascii="Times New Roman" w:eastAsia="Times New Roman" w:hAnsi="Times New Roman" w:cs="Times New Roman"/>
          <w:i/>
          <w:sz w:val="24"/>
          <w:szCs w:val="24"/>
        </w:rPr>
        <w:t xml:space="preserve"> – stanowi załącznik nr 11                        do protokołu,</w:t>
      </w:r>
    </w:p>
    <w:p w14:paraId="084AA177" w14:textId="77777777" w:rsidR="007F65CB" w:rsidRPr="007F65CB" w:rsidRDefault="007F65CB" w:rsidP="007F65CB">
      <w:pPr>
        <w:pStyle w:val="Akapitzlist"/>
        <w:numPr>
          <w:ilvl w:val="0"/>
          <w:numId w:val="17"/>
        </w:numPr>
        <w:spacing w:after="0" w:line="240" w:lineRule="auto"/>
        <w:jc w:val="both"/>
        <w:rPr>
          <w:rFonts w:ascii="Times New Roman" w:eastAsia="Times New Roman" w:hAnsi="Times New Roman" w:cs="Times New Roman"/>
          <w:i/>
          <w:sz w:val="24"/>
          <w:szCs w:val="24"/>
        </w:rPr>
      </w:pPr>
      <w:r w:rsidRPr="007F65CB">
        <w:rPr>
          <w:rFonts w:ascii="Times New Roman" w:hAnsi="Times New Roman" w:cs="Times New Roman"/>
          <w:sz w:val="24"/>
          <w:szCs w:val="24"/>
        </w:rPr>
        <w:t xml:space="preserve">Uchwałę Nr SO.0955/2/15/Pi/2020 Składu Orzekającego Regionalnej Izby Obrachunkowej w Poznaniu z dnia 13 maja 2020 r. w sprawie wyrażenia opinii             </w:t>
      </w:r>
      <w:r w:rsidRPr="007F65CB">
        <w:rPr>
          <w:rFonts w:ascii="Times New Roman" w:hAnsi="Times New Roman" w:cs="Times New Roman"/>
          <w:sz w:val="24"/>
          <w:szCs w:val="24"/>
        </w:rPr>
        <w:br/>
        <w:t xml:space="preserve"> o wniosku Komisji Rewizyjnej Rady Gminy Złotów w sprawie udzielenia absolutorium dla Wójta Gminy Złotów z tytułu wykonania budżetu za 2019 rok</w:t>
      </w:r>
      <w:r w:rsidRPr="007F65CB">
        <w:rPr>
          <w:rFonts w:ascii="Times New Roman" w:eastAsia="Times New Roman" w:hAnsi="Times New Roman" w:cs="Times New Roman"/>
          <w:i/>
          <w:sz w:val="24"/>
          <w:szCs w:val="24"/>
        </w:rPr>
        <w:t xml:space="preserve"> – stanowi załącznik            </w:t>
      </w:r>
      <w:r w:rsidRPr="007F65CB">
        <w:rPr>
          <w:rFonts w:ascii="Times New Roman" w:eastAsia="Times New Roman" w:hAnsi="Times New Roman" w:cs="Times New Roman"/>
          <w:i/>
          <w:sz w:val="24"/>
          <w:szCs w:val="24"/>
        </w:rPr>
        <w:br/>
        <w:t>nr 12 do protokołu.</w:t>
      </w:r>
    </w:p>
    <w:p w14:paraId="3220FF90" w14:textId="77777777" w:rsidR="007F65CB" w:rsidRPr="007F65CB" w:rsidRDefault="007F65CB" w:rsidP="007F65CB">
      <w:pPr>
        <w:jc w:val="both"/>
        <w:rPr>
          <w:rFonts w:ascii="Times New Roman" w:eastAsia="Times New Roman" w:hAnsi="Times New Roman" w:cs="Times New Roman"/>
          <w:sz w:val="24"/>
          <w:szCs w:val="24"/>
        </w:rPr>
      </w:pPr>
    </w:p>
    <w:p w14:paraId="36F90D08" w14:textId="77777777" w:rsidR="007F65CB" w:rsidRP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b/>
          <w:sz w:val="24"/>
          <w:szCs w:val="24"/>
        </w:rPr>
        <w:t>Przewodnicząca Komisji Rewizyjnej – Ewa Mreła</w:t>
      </w:r>
      <w:r w:rsidRPr="007F65CB">
        <w:rPr>
          <w:rFonts w:ascii="Times New Roman" w:eastAsia="Times New Roman" w:hAnsi="Times New Roman" w:cs="Times New Roman"/>
          <w:sz w:val="24"/>
          <w:szCs w:val="24"/>
        </w:rPr>
        <w:t xml:space="preserve"> przedstawiła opinię Komisji Rewizyjnej. </w:t>
      </w:r>
    </w:p>
    <w:p w14:paraId="0B75BDF5"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sz w:val="24"/>
          <w:szCs w:val="24"/>
        </w:rPr>
        <w:t xml:space="preserve">Poinformowała, że Komisja analizowała sprawozdanie z wykonania budżetu przedłożone przez Wójta Gminy Złotów w oparciu o kryterium legalności, celowości, gospodarności                             i rzetelności. Komisja Rewizyjna w dniu 30 kwietnia 2020 r. dokonała oceny wykonania budżetu Gminy Złotów za rok 2019. Rozpatrzeniu podlegało sprawozdanie roczne z wykonania budżetu oraz sprawozdanie finansowe za 2019 rok. W dniu 30 kwietnia 2020 r. Komisja </w:t>
      </w:r>
      <w:r w:rsidRPr="007F65CB">
        <w:rPr>
          <w:rFonts w:ascii="Times New Roman" w:hAnsi="Times New Roman"/>
          <w:sz w:val="24"/>
          <w:szCs w:val="24"/>
        </w:rPr>
        <w:lastRenderedPageBreak/>
        <w:t xml:space="preserve">dokonała analizy informacji o stanie mienia Gminy Złotów, bilansu oraz analizy Uchwały </w:t>
      </w:r>
      <w:r w:rsidRPr="007F65CB">
        <w:rPr>
          <w:rFonts w:ascii="Times New Roman" w:hAnsi="Times New Roman"/>
          <w:sz w:val="24"/>
          <w:szCs w:val="24"/>
        </w:rPr>
        <w:br/>
        <w:t>nr SO.0954/26/15/Pi/2020 Składu Orzekającego Regionalnej Izby Obrachunkowej w Poznaniu z dnia 22 kwietnia 2020 r.</w:t>
      </w:r>
    </w:p>
    <w:p w14:paraId="3F050F82" w14:textId="77777777" w:rsidR="007F65CB" w:rsidRPr="007F65CB" w:rsidRDefault="007F65CB" w:rsidP="007F65CB">
      <w:pPr>
        <w:pStyle w:val="Bezodstpw"/>
        <w:jc w:val="both"/>
        <w:rPr>
          <w:rFonts w:ascii="Times New Roman" w:hAnsi="Times New Roman"/>
          <w:sz w:val="24"/>
          <w:szCs w:val="24"/>
        </w:rPr>
      </w:pPr>
      <w:r w:rsidRPr="007F65CB">
        <w:rPr>
          <w:rFonts w:ascii="Times New Roman" w:hAnsi="Times New Roman"/>
          <w:sz w:val="24"/>
          <w:szCs w:val="24"/>
        </w:rPr>
        <w:t xml:space="preserve">W dniu 21.02.2020 r. Komisja dokonała szczegółowej kontroli inwestycji przebudowa ulicy Kościelnej w miejscowości Radawnica, kontroli wydatków z tytułu podróży służbowych krajowych pracowników Urzędu Gminy za rok 2019 oraz kontroli współpracy Gminy Złotów z organizacjami pozarządowymi, podmiotami prowadzącymi działalność pożytku publicznego i stowarzyszeniami jednostek samorządu terytorialnego za 2019 rok, tj. Gminnego Zrzeszenia Ludowych Zespołów Sportowych w Złotowie oraz kontroli inwestycji budowa świetlicy wiejskiej wraz z zagospodarowaniem terenu w miejscowości Stawnica, która została przeprowadzona w dniu 31.03.2020 r.  </w:t>
      </w:r>
    </w:p>
    <w:p w14:paraId="4030CE36" w14:textId="77777777" w:rsidR="007F65CB" w:rsidRPr="007F65CB" w:rsidRDefault="007F65CB" w:rsidP="007F65CB">
      <w:pPr>
        <w:pStyle w:val="Bezodstpw"/>
        <w:jc w:val="both"/>
        <w:rPr>
          <w:rFonts w:ascii="Times New Roman" w:hAnsi="Times New Roman"/>
          <w:color w:val="000000" w:themeColor="text1"/>
          <w:sz w:val="24"/>
          <w:szCs w:val="24"/>
        </w:rPr>
      </w:pPr>
      <w:r w:rsidRPr="007F65CB">
        <w:rPr>
          <w:rFonts w:ascii="Times New Roman" w:hAnsi="Times New Roman"/>
          <w:color w:val="000000" w:themeColor="text1"/>
          <w:sz w:val="24"/>
          <w:szCs w:val="24"/>
        </w:rPr>
        <w:t xml:space="preserve">Na podstawie powyższych kontroli i dokonanych analiz oraz wyjaśnień pracowników merytorycznych i Wójta Gminy Złotów Komisja Rewizyjna Gminy Złotów opiniuje </w:t>
      </w:r>
      <w:r w:rsidRPr="007F65CB">
        <w:rPr>
          <w:rFonts w:ascii="Times New Roman" w:hAnsi="Times New Roman"/>
          <w:b/>
          <w:color w:val="000000" w:themeColor="text1"/>
          <w:sz w:val="24"/>
          <w:szCs w:val="24"/>
        </w:rPr>
        <w:t xml:space="preserve">pozytywnie </w:t>
      </w:r>
      <w:r w:rsidRPr="007F65CB">
        <w:rPr>
          <w:rFonts w:ascii="Times New Roman" w:hAnsi="Times New Roman"/>
          <w:color w:val="000000" w:themeColor="text1"/>
          <w:sz w:val="24"/>
          <w:szCs w:val="24"/>
        </w:rPr>
        <w:t xml:space="preserve">wykonanie budżetu Gminy Złotów za 2019 rok.                 </w:t>
      </w:r>
    </w:p>
    <w:p w14:paraId="2B63BB3F" w14:textId="77777777" w:rsidR="007F65CB" w:rsidRPr="007F65CB" w:rsidRDefault="007F65CB" w:rsidP="007F65CB">
      <w:pPr>
        <w:pStyle w:val="Bezodstpw"/>
        <w:jc w:val="center"/>
        <w:rPr>
          <w:rFonts w:ascii="Times New Roman" w:hAnsi="Times New Roman"/>
          <w:color w:val="000000" w:themeColor="text1"/>
          <w:sz w:val="24"/>
          <w:szCs w:val="24"/>
        </w:rPr>
      </w:pPr>
    </w:p>
    <w:p w14:paraId="2C131A42" w14:textId="77777777" w:rsidR="007F65CB" w:rsidRPr="007F65CB" w:rsidRDefault="007F65CB" w:rsidP="007F65CB">
      <w:pPr>
        <w:pStyle w:val="Bezodstpw"/>
        <w:jc w:val="center"/>
        <w:rPr>
          <w:rFonts w:ascii="Times New Roman" w:hAnsi="Times New Roman"/>
          <w:color w:val="000000" w:themeColor="text1"/>
          <w:sz w:val="24"/>
          <w:szCs w:val="24"/>
        </w:rPr>
      </w:pPr>
      <w:r w:rsidRPr="007F65CB">
        <w:rPr>
          <w:rFonts w:ascii="Times New Roman" w:hAnsi="Times New Roman"/>
          <w:color w:val="000000" w:themeColor="text1"/>
          <w:sz w:val="24"/>
          <w:szCs w:val="24"/>
        </w:rPr>
        <w:t xml:space="preserve">– </w:t>
      </w:r>
      <w:r w:rsidRPr="007F65CB">
        <w:rPr>
          <w:rFonts w:ascii="Times New Roman" w:hAnsi="Times New Roman"/>
          <w:sz w:val="24"/>
          <w:szCs w:val="24"/>
        </w:rPr>
        <w:t>radni uwag nie wnieśli</w:t>
      </w:r>
    </w:p>
    <w:p w14:paraId="73E31C8E" w14:textId="77777777" w:rsidR="007F65CB" w:rsidRPr="007F65CB" w:rsidRDefault="007F65CB" w:rsidP="007F65CB">
      <w:pPr>
        <w:jc w:val="both"/>
        <w:rPr>
          <w:rFonts w:ascii="Times New Roman" w:eastAsia="Times New Roman" w:hAnsi="Times New Roman" w:cs="Times New Roman"/>
          <w:sz w:val="24"/>
          <w:szCs w:val="24"/>
        </w:rPr>
      </w:pPr>
    </w:p>
    <w:p w14:paraId="6ACB77D5" w14:textId="77777777" w:rsidR="007F65CB" w:rsidRPr="007F65CB" w:rsidRDefault="007F65CB" w:rsidP="007F65CB">
      <w:pPr>
        <w:jc w:val="both"/>
        <w:rPr>
          <w:rFonts w:ascii="Times New Roman" w:eastAsia="Times New Roman" w:hAnsi="Times New Roman" w:cs="Times New Roman"/>
          <w:sz w:val="24"/>
          <w:szCs w:val="24"/>
        </w:rPr>
      </w:pPr>
      <w:r w:rsidRPr="007F65CB">
        <w:rPr>
          <w:rFonts w:ascii="Times New Roman" w:eastAsia="Times New Roman" w:hAnsi="Times New Roman" w:cs="Times New Roman"/>
          <w:b/>
          <w:sz w:val="24"/>
          <w:szCs w:val="24"/>
        </w:rPr>
        <w:t>Przewodnicząca Komisji Rewizyjnej</w:t>
      </w:r>
      <w:r w:rsidRPr="007F65CB">
        <w:rPr>
          <w:rFonts w:ascii="Times New Roman" w:eastAsia="Times New Roman" w:hAnsi="Times New Roman" w:cs="Times New Roman"/>
          <w:sz w:val="24"/>
          <w:szCs w:val="24"/>
        </w:rPr>
        <w:t xml:space="preserve"> odczytała Uchwałę Nr 1.2020 z dnia </w:t>
      </w:r>
      <w:r w:rsidRPr="007F65CB">
        <w:rPr>
          <w:rFonts w:ascii="Times New Roman" w:eastAsia="Times New Roman" w:hAnsi="Times New Roman" w:cs="Times New Roman"/>
          <w:sz w:val="24"/>
          <w:szCs w:val="24"/>
        </w:rPr>
        <w:br/>
        <w:t xml:space="preserve">30 kwietnia 2020 r. w sprawie wniosku o udzielenie absolutorium Wójtowi Gminy za rok 2019. </w:t>
      </w:r>
    </w:p>
    <w:p w14:paraId="1AC11726" w14:textId="77777777" w:rsidR="007F65CB" w:rsidRPr="007F65CB" w:rsidRDefault="007F65CB" w:rsidP="00C63A98">
      <w:pPr>
        <w:jc w:val="both"/>
        <w:rPr>
          <w:rFonts w:ascii="Times New Roman" w:eastAsia="Times New Roman" w:hAnsi="Times New Roman" w:cs="Times New Roman"/>
          <w:sz w:val="24"/>
          <w:szCs w:val="24"/>
        </w:rPr>
      </w:pPr>
      <w:r w:rsidRPr="007F65CB">
        <w:rPr>
          <w:rFonts w:ascii="Times New Roman" w:eastAsia="Times New Roman" w:hAnsi="Times New Roman" w:cs="Times New Roman"/>
          <w:b/>
          <w:sz w:val="24"/>
          <w:szCs w:val="24"/>
        </w:rPr>
        <w:t>Przewodnicząca Komisji Rewizyjnej</w:t>
      </w:r>
      <w:r w:rsidRPr="007F65CB">
        <w:rPr>
          <w:rFonts w:ascii="Times New Roman" w:eastAsia="Times New Roman" w:hAnsi="Times New Roman" w:cs="Times New Roman"/>
          <w:sz w:val="24"/>
          <w:szCs w:val="24"/>
        </w:rPr>
        <w:t xml:space="preserve"> przekazała, że Komisja, pozytywnie – jednogłośnie – zaopiniowała wykonanie budżetu Gminy Złotów za rok 2019 i wnioskuje do Rady Gminy </w:t>
      </w:r>
      <w:r w:rsidRPr="007F65CB">
        <w:rPr>
          <w:rFonts w:ascii="Times New Roman" w:eastAsia="Times New Roman" w:hAnsi="Times New Roman" w:cs="Times New Roman"/>
          <w:sz w:val="24"/>
          <w:szCs w:val="24"/>
        </w:rPr>
        <w:br/>
        <w:t xml:space="preserve">o udzielenie Panu Piotrowi Lach – Wójtowi Gminy Złotów absolutorium za 2019 rok. </w:t>
      </w:r>
      <w:r w:rsidRPr="007F65CB">
        <w:rPr>
          <w:rFonts w:ascii="Times New Roman" w:eastAsia="Times New Roman" w:hAnsi="Times New Roman" w:cs="Times New Roman"/>
          <w:sz w:val="24"/>
          <w:szCs w:val="24"/>
        </w:rPr>
        <w:tab/>
      </w:r>
    </w:p>
    <w:p w14:paraId="7CA1CE83" w14:textId="77777777" w:rsidR="007F65CB" w:rsidRPr="007F65CB" w:rsidRDefault="007F65CB" w:rsidP="007F65CB">
      <w:pPr>
        <w:jc w:val="both"/>
        <w:rPr>
          <w:rFonts w:ascii="Times New Roman" w:eastAsia="Times New Roman" w:hAnsi="Times New Roman" w:cs="Times New Roman"/>
          <w:color w:val="000000" w:themeColor="text1"/>
          <w:sz w:val="24"/>
          <w:szCs w:val="24"/>
        </w:rPr>
      </w:pPr>
      <w:r w:rsidRPr="007F65CB">
        <w:rPr>
          <w:rFonts w:ascii="Times New Roman" w:eastAsia="Times New Roman" w:hAnsi="Times New Roman" w:cs="Times New Roman"/>
          <w:b/>
          <w:color w:val="000000" w:themeColor="text1"/>
          <w:sz w:val="24"/>
          <w:szCs w:val="24"/>
        </w:rPr>
        <w:t>Przewodniczący Rady</w:t>
      </w:r>
      <w:r w:rsidRPr="007F65CB">
        <w:rPr>
          <w:rFonts w:ascii="Times New Roman" w:eastAsia="Times New Roman" w:hAnsi="Times New Roman" w:cs="Times New Roman"/>
          <w:color w:val="FF0000"/>
          <w:sz w:val="24"/>
          <w:szCs w:val="24"/>
        </w:rPr>
        <w:t xml:space="preserve"> </w:t>
      </w:r>
      <w:r w:rsidRPr="007F65CB">
        <w:rPr>
          <w:rFonts w:ascii="Times New Roman" w:eastAsia="Times New Roman" w:hAnsi="Times New Roman" w:cs="Times New Roman"/>
          <w:color w:val="000000" w:themeColor="text1"/>
          <w:sz w:val="24"/>
          <w:szCs w:val="24"/>
        </w:rPr>
        <w:t xml:space="preserve">– powiedział, że wniosek Komisji Rewizyjnej jak również opinia </w:t>
      </w:r>
      <w:r w:rsidRPr="007F65CB">
        <w:rPr>
          <w:rFonts w:ascii="Times New Roman" w:eastAsia="Times New Roman" w:hAnsi="Times New Roman" w:cs="Times New Roman"/>
          <w:color w:val="000000" w:themeColor="text1"/>
          <w:sz w:val="24"/>
          <w:szCs w:val="24"/>
        </w:rPr>
        <w:br/>
        <w:t xml:space="preserve">o wykonaniu budżetu zostały wysłane, w dniu 4.05.2020 r. do Regionalnej Izby Obrachunkowej celem zaopiniowania. Odczytał Uchwałę Nr SO.0955/2/15/Pi/2020 Składu Orzekającego Regionalnej Izby Obrachunkowej w Poznaniu z dnia 13 maja 2020 r. w sprawie wyrażenia opinii o wniosku Komisji Rewizyjnej Rady Gminy Złotów w sprawie absolutorium dla Wójta Gminy Złotów z tytułu wykonania budżetu Gminy za 2019 rok. </w:t>
      </w:r>
    </w:p>
    <w:p w14:paraId="667C8341" w14:textId="77777777" w:rsidR="007F65CB" w:rsidRPr="00C63A98" w:rsidRDefault="007F65CB" w:rsidP="00C63A98">
      <w:pPr>
        <w:jc w:val="both"/>
        <w:rPr>
          <w:rFonts w:ascii="Times New Roman" w:eastAsia="Times New Roman" w:hAnsi="Times New Roman" w:cs="Times New Roman"/>
          <w:color w:val="000000" w:themeColor="text1"/>
          <w:sz w:val="24"/>
          <w:szCs w:val="24"/>
        </w:rPr>
      </w:pPr>
      <w:r w:rsidRPr="007F65CB">
        <w:rPr>
          <w:rFonts w:ascii="Times New Roman" w:eastAsia="Times New Roman" w:hAnsi="Times New Roman" w:cs="Times New Roman"/>
          <w:color w:val="000000" w:themeColor="text1"/>
          <w:sz w:val="24"/>
          <w:szCs w:val="24"/>
        </w:rPr>
        <w:t xml:space="preserve">RIO wyraziła opinię, że wniosek Komisji Rewizyjnej Rady Gminy Złotów w sprawie udzielenia absolutorium Wójtowi Gminy Złotów z wykonania budżetu za 2019 rok jest należycie uzasadniony. </w:t>
      </w:r>
    </w:p>
    <w:p w14:paraId="51C444A1" w14:textId="77777777" w:rsidR="007F65CB" w:rsidRPr="007F65CB" w:rsidRDefault="007F65CB" w:rsidP="007F65CB">
      <w:pPr>
        <w:rPr>
          <w:rFonts w:ascii="Times New Roman" w:eastAsia="Times New Roman" w:hAnsi="Times New Roman" w:cs="Times New Roman"/>
          <w:sz w:val="24"/>
          <w:szCs w:val="24"/>
        </w:rPr>
      </w:pPr>
      <w:r w:rsidRPr="007F65CB">
        <w:rPr>
          <w:rFonts w:ascii="Times New Roman" w:eastAsia="Times New Roman" w:hAnsi="Times New Roman" w:cs="Times New Roman"/>
          <w:b/>
          <w:sz w:val="24"/>
          <w:szCs w:val="24"/>
        </w:rPr>
        <w:t xml:space="preserve">Przewodniczący Rady – </w:t>
      </w:r>
      <w:r w:rsidRPr="007F65CB">
        <w:rPr>
          <w:rFonts w:ascii="Times New Roman" w:eastAsia="Times New Roman" w:hAnsi="Times New Roman" w:cs="Times New Roman"/>
          <w:sz w:val="24"/>
          <w:szCs w:val="24"/>
        </w:rPr>
        <w:t xml:space="preserve">zachęcił do dyskusji nad wnioskiem Komisji Rewizyjnej                  o udzielenie absolutorium Wójtowi Gminy.  </w:t>
      </w:r>
    </w:p>
    <w:p w14:paraId="7189C388" w14:textId="77777777" w:rsidR="007F65CB" w:rsidRPr="00C63A98" w:rsidRDefault="007F65CB" w:rsidP="00C63A98">
      <w:pPr>
        <w:jc w:val="both"/>
        <w:rPr>
          <w:rFonts w:ascii="Times New Roman" w:eastAsia="Calibri" w:hAnsi="Times New Roman" w:cs="Times New Roman"/>
          <w:sz w:val="24"/>
          <w:szCs w:val="24"/>
          <w:lang w:eastAsia="en-US"/>
        </w:rPr>
      </w:pPr>
      <w:r w:rsidRPr="007F65CB">
        <w:rPr>
          <w:rFonts w:ascii="Times New Roman" w:eastAsia="Times New Roman" w:hAnsi="Times New Roman" w:cs="Times New Roman"/>
          <w:b/>
          <w:bCs/>
          <w:sz w:val="24"/>
          <w:szCs w:val="24"/>
        </w:rPr>
        <w:t>Jan Hammacher</w:t>
      </w:r>
      <w:r w:rsidRPr="007F65CB">
        <w:rPr>
          <w:rFonts w:ascii="Times New Roman" w:eastAsia="Times New Roman" w:hAnsi="Times New Roman" w:cs="Times New Roman"/>
          <w:sz w:val="24"/>
          <w:szCs w:val="24"/>
        </w:rPr>
        <w:t xml:space="preserve"> – powiedział, że </w:t>
      </w:r>
      <w:r w:rsidRPr="007F65CB">
        <w:rPr>
          <w:rFonts w:ascii="Times New Roman" w:eastAsia="Calibri" w:hAnsi="Times New Roman" w:cs="Times New Roman"/>
          <w:sz w:val="24"/>
          <w:szCs w:val="24"/>
          <w:lang w:eastAsia="en-US"/>
        </w:rPr>
        <w:t xml:space="preserve">po zapoznaniu się z opinią Komisji Rewizyjnej o wykonaniu budżetu Gminy za rok 2019 oraz z wnioskiem Komisji Rewizyjnej o udzielenie absolutorium Wójtowi Gminy za rok 2019, w oparciu o Uchwałę składu orzekającego Regionalnej Izby Obrachunkowej z dnia 13 maja 2020 r. w sprawie wyrażenia opinii o wniosku Komisji Rewizyjnej Rady Gminy Złotów, która mówi, że wniosek Komisji Rewizyjnej Rady Gminy Złotów w sprawie udzielenia absolutorium Wójtowi Gminy Złotów z wykonania budżetu za 2019 rok jest należycie uzasadniony - uznaję, że budżet Gminy w roku 2019 był realizowany prawidłowo, celowo i rzetelnie oraz popieram wniosek Komisji Rewizyjnej o udzielenie absolutorium Wójtowi Gminy za 2019 rok. </w:t>
      </w:r>
    </w:p>
    <w:p w14:paraId="4D1F1996" w14:textId="77777777" w:rsidR="007F65CB" w:rsidRPr="007F65CB" w:rsidRDefault="007F65CB" w:rsidP="007F65CB">
      <w:pPr>
        <w:rPr>
          <w:rFonts w:ascii="Times New Roman" w:eastAsia="Times New Roman" w:hAnsi="Times New Roman" w:cs="Times New Roman"/>
          <w:bCs/>
          <w:sz w:val="24"/>
          <w:szCs w:val="24"/>
        </w:rPr>
      </w:pPr>
      <w:r w:rsidRPr="007F65CB">
        <w:rPr>
          <w:rFonts w:ascii="Times New Roman" w:eastAsia="Times New Roman" w:hAnsi="Times New Roman" w:cs="Times New Roman"/>
          <w:b/>
          <w:sz w:val="24"/>
          <w:szCs w:val="24"/>
        </w:rPr>
        <w:lastRenderedPageBreak/>
        <w:t xml:space="preserve">Przewodniczący Rady </w:t>
      </w:r>
      <w:r w:rsidRPr="007F65CB">
        <w:rPr>
          <w:rFonts w:ascii="Times New Roman" w:eastAsia="Times New Roman" w:hAnsi="Times New Roman" w:cs="Times New Roman"/>
          <w:bCs/>
          <w:sz w:val="24"/>
          <w:szCs w:val="24"/>
        </w:rPr>
        <w:t>– powiedział, że</w:t>
      </w:r>
      <w:r w:rsidRPr="007F65CB">
        <w:rPr>
          <w:rFonts w:ascii="Times New Roman" w:eastAsia="Times New Roman" w:hAnsi="Times New Roman" w:cs="Times New Roman"/>
          <w:b/>
          <w:sz w:val="24"/>
          <w:szCs w:val="24"/>
        </w:rPr>
        <w:t xml:space="preserve"> </w:t>
      </w:r>
      <w:r w:rsidRPr="007F65CB">
        <w:rPr>
          <w:rFonts w:ascii="Times New Roman" w:eastAsia="Times New Roman" w:hAnsi="Times New Roman" w:cs="Times New Roman"/>
          <w:bCs/>
          <w:sz w:val="24"/>
          <w:szCs w:val="24"/>
        </w:rPr>
        <w:t xml:space="preserve">wniosek został bardzo należycie przygotowany. Zostały przeprowadzone skrupulatne kontrole, a wniosek o udzielenie Panu Wójtowi absolutorium za rok 2019 jest jak najbardziej zasadny.  </w:t>
      </w:r>
    </w:p>
    <w:p w14:paraId="3D257FF6" w14:textId="77777777" w:rsidR="007F65CB" w:rsidRPr="007F65CB" w:rsidRDefault="007F65CB" w:rsidP="00C63A98">
      <w:pPr>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Innych głosów w dyskusji nie było.</w:t>
      </w:r>
    </w:p>
    <w:p w14:paraId="62AACC7E" w14:textId="53E1DB84" w:rsidR="007F65CB" w:rsidRPr="007F65CB" w:rsidRDefault="007F65CB" w:rsidP="007F65CB">
      <w:pPr>
        <w:pStyle w:val="Bezodstpw"/>
        <w:jc w:val="both"/>
        <w:rPr>
          <w:rFonts w:ascii="Times New Roman" w:hAnsi="Times New Roman"/>
          <w:sz w:val="24"/>
          <w:szCs w:val="24"/>
        </w:rPr>
      </w:pPr>
      <w:r w:rsidRPr="007F65CB">
        <w:rPr>
          <w:rFonts w:ascii="Times New Roman" w:hAnsi="Times New Roman"/>
          <w:b/>
          <w:sz w:val="24"/>
          <w:szCs w:val="24"/>
        </w:rPr>
        <w:t>Przewodniczący Rady</w:t>
      </w:r>
      <w:r w:rsidR="00522FF1">
        <w:rPr>
          <w:rFonts w:ascii="Times New Roman" w:hAnsi="Times New Roman"/>
          <w:b/>
          <w:sz w:val="24"/>
          <w:szCs w:val="24"/>
        </w:rPr>
        <w:t xml:space="preserve"> –</w:t>
      </w:r>
      <w:r w:rsidRPr="007F65CB">
        <w:rPr>
          <w:rFonts w:ascii="Times New Roman" w:hAnsi="Times New Roman"/>
          <w:sz w:val="24"/>
          <w:szCs w:val="24"/>
        </w:rPr>
        <w:t xml:space="preserve"> przedstawił projekt uchwały w sprawie udzielenia Wójtowi Gminy Złotów absolutorium z tytułu wykonania budżetu za rok 2019 i poddał pod głosowanie, </w:t>
      </w:r>
      <w:r w:rsidRPr="007F65CB">
        <w:rPr>
          <w:rFonts w:ascii="Times New Roman" w:hAnsi="Times New Roman"/>
          <w:sz w:val="24"/>
          <w:szCs w:val="24"/>
        </w:rPr>
        <w:br/>
        <w:t xml:space="preserve">w którym wzięło udział </w:t>
      </w:r>
      <w:r w:rsidRPr="007F65CB">
        <w:rPr>
          <w:rFonts w:ascii="Times New Roman" w:hAnsi="Times New Roman"/>
          <w:b/>
          <w:sz w:val="24"/>
          <w:szCs w:val="24"/>
        </w:rPr>
        <w:t>15 radnych – wszyscy obecni na sesji</w:t>
      </w:r>
      <w:r w:rsidRPr="007F65CB">
        <w:rPr>
          <w:rFonts w:ascii="Times New Roman" w:hAnsi="Times New Roman"/>
          <w:sz w:val="24"/>
          <w:szCs w:val="24"/>
        </w:rPr>
        <w:t xml:space="preserve"> – </w:t>
      </w:r>
    </w:p>
    <w:p w14:paraId="4D73EC98" w14:textId="77777777" w:rsidR="007F65CB" w:rsidRPr="007F65CB" w:rsidRDefault="007F65CB" w:rsidP="007F65CB">
      <w:pPr>
        <w:pStyle w:val="Bezodstpw"/>
        <w:rPr>
          <w:rFonts w:ascii="Times New Roman" w:hAnsi="Times New Roman"/>
          <w:sz w:val="24"/>
          <w:szCs w:val="24"/>
        </w:rPr>
      </w:pPr>
      <w:r w:rsidRPr="007F65CB">
        <w:rPr>
          <w:rFonts w:ascii="Times New Roman" w:hAnsi="Times New Roman"/>
          <w:sz w:val="24"/>
          <w:szCs w:val="24"/>
        </w:rPr>
        <w:t xml:space="preserve">                                     (ustawowy skład Rady to 15 radnych)</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F65CB" w:rsidRPr="007F65CB" w14:paraId="1DE22208" w14:textId="77777777" w:rsidTr="007E4580">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73484F7E"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381E9188"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07C1D285"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31B5F010"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2BC7750C"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F65CB" w:rsidRPr="007F65CB" w14:paraId="2BA98193"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07404A20"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48687076"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69AF399A" w14:textId="77777777" w:rsidR="007F65CB" w:rsidRPr="007F65CB" w:rsidRDefault="007F65CB"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241C7E1" w14:textId="77777777" w:rsidR="007F65CB" w:rsidRPr="007F65CB" w:rsidRDefault="007F65CB" w:rsidP="007E4580">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309DAAAD" w14:textId="77777777" w:rsidR="007F65CB" w:rsidRPr="007F65CB" w:rsidRDefault="007F65CB" w:rsidP="007E4580">
            <w:pPr>
              <w:spacing w:line="360" w:lineRule="auto"/>
              <w:jc w:val="center"/>
              <w:rPr>
                <w:rFonts w:ascii="Times New Roman" w:eastAsia="Times New Roman" w:hAnsi="Times New Roman" w:cs="Times New Roman"/>
                <w:sz w:val="24"/>
                <w:szCs w:val="24"/>
              </w:rPr>
            </w:pPr>
          </w:p>
        </w:tc>
      </w:tr>
      <w:tr w:rsidR="007F65CB" w:rsidRPr="007F65CB" w14:paraId="17CF4F0A"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20DC9CE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4A7BFBB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1175A03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688FF89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640321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2BF9B509"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717F7A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D84339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3BBAF4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23FE999"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8F14BE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45E6A787"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5A2E52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53CC1B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6E028BA"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08737A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E6F7BA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100610A7"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CB5D05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607765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7530F4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87D77A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062F96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2C91D68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3B9874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F88440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9A69D1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7E4EE9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4A3020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764AE772"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1E0E3E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5B94A28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702B440B"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46DE4CA3"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592EDFC1"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07C93E4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29DF5A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70E6D20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62142AC3"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3AB95AF9"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73E3DE04"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056B7FC8" w14:textId="77777777" w:rsidTr="007E4580">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4E68241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C3DFD9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137801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93B0A6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90B669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3838AF40"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811D5B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F4111A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E4EAEF2"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B9A691B"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DBF1FED"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r w:rsidR="007F65CB" w:rsidRPr="007F65CB" w14:paraId="5D491D2F"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1A7F02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2B51A6D"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8C3B70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750F21D"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7651E5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6894B148"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8F17568"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231EEBF"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0A0F8A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A708573"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9BC51A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1DEA37E6"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B61F38B"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7C8F3E9"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3421860"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9ADCF7A"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BFD426D"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59775BE2"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D6F4666"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0EC9AB5"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FF801EC"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86E916E"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4CDE282"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p>
        </w:tc>
      </w:tr>
      <w:tr w:rsidR="007F65CB" w:rsidRPr="007F65CB" w14:paraId="1DD2693D"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30CD1F4"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DDF6A37" w14:textId="77777777" w:rsidR="007F65CB" w:rsidRPr="007F65CB" w:rsidRDefault="007F65CB"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EFA7B05"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A4E741E"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EC95BC5" w14:textId="77777777" w:rsidR="007F65CB" w:rsidRPr="007F65CB" w:rsidRDefault="007F65CB" w:rsidP="007E4580">
            <w:pPr>
              <w:spacing w:line="256" w:lineRule="auto"/>
              <w:jc w:val="center"/>
              <w:rPr>
                <w:rFonts w:ascii="Times New Roman" w:eastAsia="Times New Roman" w:hAnsi="Times New Roman" w:cs="Times New Roman"/>
                <w:color w:val="000000"/>
                <w:sz w:val="24"/>
                <w:szCs w:val="24"/>
              </w:rPr>
            </w:pPr>
          </w:p>
        </w:tc>
      </w:tr>
    </w:tbl>
    <w:p w14:paraId="2C1C0661" w14:textId="77777777" w:rsidR="007F65CB" w:rsidRPr="007F65CB" w:rsidRDefault="007F65CB" w:rsidP="007F65CB">
      <w:pPr>
        <w:pStyle w:val="Bezodstpw"/>
        <w:rPr>
          <w:rFonts w:ascii="Times New Roman" w:hAnsi="Times New Roman"/>
          <w:sz w:val="24"/>
          <w:szCs w:val="24"/>
        </w:rPr>
      </w:pPr>
    </w:p>
    <w:p w14:paraId="4A2D7A13" w14:textId="77777777" w:rsidR="007F65CB" w:rsidRPr="007F65CB" w:rsidRDefault="007F65CB" w:rsidP="007F65CB">
      <w:pPr>
        <w:rPr>
          <w:rFonts w:ascii="Times New Roman" w:eastAsia="Times New Roman" w:hAnsi="Times New Roman" w:cs="Times New Roman"/>
          <w:color w:val="00000A"/>
          <w:sz w:val="24"/>
          <w:szCs w:val="24"/>
        </w:rPr>
      </w:pP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 za przyjęciem głosowało – </w:t>
      </w:r>
      <w:r w:rsidRPr="007F65CB">
        <w:rPr>
          <w:rFonts w:ascii="Times New Roman" w:hAnsi="Times New Roman" w:cs="Times New Roman"/>
          <w:b/>
          <w:color w:val="00000A"/>
          <w:sz w:val="24"/>
          <w:szCs w:val="24"/>
        </w:rPr>
        <w:t>15 radnych</w:t>
      </w:r>
    </w:p>
    <w:p w14:paraId="4DB105A4" w14:textId="77777777" w:rsidR="007F65CB" w:rsidRPr="007F65CB" w:rsidRDefault="007F65CB" w:rsidP="007F65CB">
      <w:pPr>
        <w:rPr>
          <w:rFonts w:ascii="Times New Roman" w:eastAsia="Times New Roman" w:hAnsi="Times New Roman" w:cs="Times New Roman"/>
          <w:color w:val="00000A"/>
          <w:sz w:val="24"/>
          <w:szCs w:val="24"/>
        </w:rPr>
      </w:pPr>
      <w:r w:rsidRPr="007F65CB">
        <w:rPr>
          <w:rFonts w:ascii="Times New Roman" w:eastAsia="Times New Roman" w:hAnsi="Times New Roman" w:cs="Times New Roman"/>
          <w:color w:val="00000A"/>
          <w:sz w:val="24"/>
          <w:szCs w:val="24"/>
        </w:rPr>
        <w:lastRenderedPageBreak/>
        <w:t xml:space="preserve">            </w:t>
      </w:r>
      <w:r w:rsidRPr="007F65CB">
        <w:rPr>
          <w:rFonts w:ascii="Times New Roman" w:hAnsi="Times New Roman" w:cs="Times New Roman"/>
          <w:color w:val="00000A"/>
          <w:sz w:val="24"/>
          <w:szCs w:val="24"/>
        </w:rPr>
        <w:t xml:space="preserve">- przeciw – </w:t>
      </w:r>
      <w:r w:rsidRPr="007F65CB">
        <w:rPr>
          <w:rFonts w:ascii="Times New Roman" w:hAnsi="Times New Roman" w:cs="Times New Roman"/>
          <w:b/>
          <w:color w:val="00000A"/>
          <w:sz w:val="24"/>
          <w:szCs w:val="24"/>
        </w:rPr>
        <w:t>0</w:t>
      </w:r>
    </w:p>
    <w:p w14:paraId="1B323D25" w14:textId="77777777" w:rsidR="007F65CB" w:rsidRPr="007F65CB" w:rsidRDefault="007F65CB" w:rsidP="007F65CB">
      <w:pPr>
        <w:rPr>
          <w:rFonts w:ascii="Times New Roman" w:hAnsi="Times New Roman" w:cs="Times New Roman"/>
          <w:color w:val="00000A"/>
          <w:sz w:val="24"/>
          <w:szCs w:val="24"/>
        </w:rPr>
      </w:pP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 wstrzymało się od głosu – </w:t>
      </w:r>
      <w:r w:rsidRPr="007F65CB">
        <w:rPr>
          <w:rFonts w:ascii="Times New Roman" w:hAnsi="Times New Roman" w:cs="Times New Roman"/>
          <w:b/>
          <w:color w:val="00000A"/>
          <w:sz w:val="24"/>
          <w:szCs w:val="24"/>
        </w:rPr>
        <w:t>0</w:t>
      </w:r>
    </w:p>
    <w:p w14:paraId="716082BD" w14:textId="77777777" w:rsidR="007F65CB" w:rsidRPr="007F65CB" w:rsidRDefault="007F65CB" w:rsidP="007F65CB">
      <w:pPr>
        <w:rPr>
          <w:rFonts w:ascii="Times New Roman" w:hAnsi="Times New Roman" w:cs="Times New Roman"/>
          <w:b/>
          <w:bCs/>
          <w:color w:val="00000A"/>
          <w:sz w:val="24"/>
          <w:szCs w:val="24"/>
        </w:rPr>
      </w:pPr>
      <w:r w:rsidRPr="007F65CB">
        <w:rPr>
          <w:rFonts w:ascii="Times New Roman" w:eastAsia="Times New Roman" w:hAnsi="Times New Roman" w:cs="Times New Roman"/>
          <w:b/>
          <w:bCs/>
          <w:color w:val="00000A"/>
          <w:sz w:val="24"/>
          <w:szCs w:val="24"/>
        </w:rPr>
        <w:t xml:space="preserve">    </w:t>
      </w:r>
      <w:r w:rsidRPr="007F65CB">
        <w:rPr>
          <w:rFonts w:ascii="Times New Roman" w:eastAsia="Times New Roman" w:hAnsi="Times New Roman" w:cs="Times New Roman"/>
          <w:color w:val="00000A"/>
          <w:sz w:val="24"/>
          <w:szCs w:val="24"/>
        </w:rPr>
        <w:t xml:space="preserve"> </w:t>
      </w:r>
      <w:r w:rsidRPr="007F65CB">
        <w:rPr>
          <w:rFonts w:ascii="Times New Roman" w:hAnsi="Times New Roman" w:cs="Times New Roman"/>
          <w:color w:val="00000A"/>
          <w:sz w:val="24"/>
          <w:szCs w:val="24"/>
        </w:rPr>
        <w:t xml:space="preserve">Projekt uchwały został przyjęty jednogłośnie i otrzymuje znamiona uchwały </w:t>
      </w:r>
      <w:r w:rsidR="001F2CEB">
        <w:rPr>
          <w:rFonts w:ascii="Times New Roman" w:hAnsi="Times New Roman" w:cs="Times New Roman"/>
          <w:color w:val="00000A"/>
          <w:sz w:val="24"/>
          <w:szCs w:val="24"/>
        </w:rPr>
        <w:br/>
      </w:r>
      <w:r w:rsidRPr="007F65CB">
        <w:rPr>
          <w:rFonts w:ascii="Times New Roman" w:hAnsi="Times New Roman" w:cs="Times New Roman"/>
          <w:color w:val="00000A"/>
          <w:sz w:val="24"/>
          <w:szCs w:val="24"/>
        </w:rPr>
        <w:t>Nr XX.156.2020</w:t>
      </w:r>
    </w:p>
    <w:p w14:paraId="1E8485BF" w14:textId="77777777" w:rsidR="007F65CB" w:rsidRPr="007F65CB" w:rsidRDefault="007F65CB" w:rsidP="007F65CB">
      <w:pPr>
        <w:pStyle w:val="Bezodstpw"/>
        <w:jc w:val="both"/>
        <w:rPr>
          <w:rFonts w:ascii="Times New Roman" w:hAnsi="Times New Roman"/>
          <w:bCs/>
          <w:sz w:val="24"/>
          <w:szCs w:val="24"/>
        </w:rPr>
      </w:pPr>
      <w:r w:rsidRPr="007F65CB">
        <w:rPr>
          <w:rFonts w:ascii="Times New Roman" w:hAnsi="Times New Roman"/>
          <w:b/>
          <w:color w:val="00000A"/>
          <w:sz w:val="24"/>
          <w:szCs w:val="24"/>
        </w:rPr>
        <w:t xml:space="preserve">Uchwała Nr XX.156.2020 </w:t>
      </w:r>
      <w:r w:rsidRPr="007F65CB">
        <w:rPr>
          <w:rFonts w:ascii="Times New Roman" w:hAnsi="Times New Roman"/>
          <w:color w:val="00000A"/>
          <w:sz w:val="24"/>
          <w:szCs w:val="24"/>
        </w:rPr>
        <w:t>w sprawie</w:t>
      </w:r>
      <w:r w:rsidRPr="007F65CB">
        <w:rPr>
          <w:rFonts w:ascii="Times New Roman" w:hAnsi="Times New Roman"/>
          <w:b/>
          <w:color w:val="00000A"/>
          <w:sz w:val="24"/>
          <w:szCs w:val="24"/>
        </w:rPr>
        <w:t xml:space="preserve"> </w:t>
      </w:r>
      <w:r w:rsidRPr="007F65CB">
        <w:rPr>
          <w:rFonts w:ascii="Times New Roman" w:hAnsi="Times New Roman"/>
          <w:sz w:val="24"/>
          <w:szCs w:val="24"/>
        </w:rPr>
        <w:t xml:space="preserve">udzielenia Wójtowi Gminy Złotów absolutorium z tytułu wykonania budżetu za rok 2019 </w:t>
      </w:r>
      <w:bookmarkStart w:id="4" w:name="_Hlk483980059"/>
      <w:r w:rsidRPr="007F65CB">
        <w:rPr>
          <w:rFonts w:ascii="Times New Roman" w:hAnsi="Times New Roman"/>
          <w:bCs/>
          <w:sz w:val="24"/>
          <w:szCs w:val="24"/>
        </w:rPr>
        <w:t xml:space="preserve">stanowi załącznik </w:t>
      </w:r>
      <w:r w:rsidRPr="007F65CB">
        <w:rPr>
          <w:rFonts w:ascii="Times New Roman" w:hAnsi="Times New Roman"/>
          <w:bCs/>
          <w:i/>
          <w:sz w:val="24"/>
          <w:szCs w:val="24"/>
        </w:rPr>
        <w:t>nr 13</w:t>
      </w:r>
      <w:r w:rsidRPr="007F65CB">
        <w:rPr>
          <w:rFonts w:ascii="Times New Roman" w:hAnsi="Times New Roman"/>
          <w:bCs/>
          <w:sz w:val="24"/>
          <w:szCs w:val="24"/>
        </w:rPr>
        <w:t xml:space="preserve"> do protokołu</w:t>
      </w:r>
      <w:bookmarkEnd w:id="4"/>
      <w:r w:rsidRPr="007F65CB">
        <w:rPr>
          <w:rFonts w:ascii="Times New Roman" w:hAnsi="Times New Roman"/>
          <w:bCs/>
          <w:sz w:val="24"/>
          <w:szCs w:val="24"/>
        </w:rPr>
        <w:t>.</w:t>
      </w:r>
    </w:p>
    <w:p w14:paraId="5D0BB83E" w14:textId="77777777" w:rsidR="007F65CB" w:rsidRDefault="007F65CB" w:rsidP="00A63AC4">
      <w:pPr>
        <w:suppressAutoHyphens/>
        <w:spacing w:after="0" w:line="240" w:lineRule="auto"/>
        <w:rPr>
          <w:rFonts w:ascii="Times New Roman" w:eastAsia="Times New Roman" w:hAnsi="Times New Roman" w:cs="Times New Roman"/>
          <w:b/>
          <w:color w:val="00000A"/>
          <w:sz w:val="24"/>
        </w:rPr>
      </w:pPr>
    </w:p>
    <w:p w14:paraId="25A803C8" w14:textId="77777777" w:rsidR="007F65CB" w:rsidRDefault="001F2CEB" w:rsidP="002A7D89">
      <w:pPr>
        <w:suppressAutoHyphens/>
        <w:spacing w:after="0" w:line="240" w:lineRule="auto"/>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Przewodniczący Rady – </w:t>
      </w:r>
      <w:r w:rsidRPr="001F2CEB">
        <w:rPr>
          <w:rFonts w:ascii="Times New Roman" w:eastAsia="Times New Roman" w:hAnsi="Times New Roman" w:cs="Times New Roman"/>
          <w:color w:val="00000A"/>
          <w:sz w:val="24"/>
        </w:rPr>
        <w:t xml:space="preserve">pogratulował </w:t>
      </w:r>
      <w:r>
        <w:rPr>
          <w:rFonts w:ascii="Times New Roman" w:eastAsia="Times New Roman" w:hAnsi="Times New Roman" w:cs="Times New Roman"/>
          <w:color w:val="00000A"/>
          <w:sz w:val="24"/>
        </w:rPr>
        <w:t xml:space="preserve">Panu </w:t>
      </w:r>
      <w:r w:rsidRPr="001F2CEB">
        <w:rPr>
          <w:rFonts w:ascii="Times New Roman" w:eastAsia="Times New Roman" w:hAnsi="Times New Roman" w:cs="Times New Roman"/>
          <w:color w:val="00000A"/>
          <w:sz w:val="24"/>
        </w:rPr>
        <w:t>Wójtowi</w:t>
      </w:r>
      <w:r>
        <w:rPr>
          <w:rFonts w:ascii="Times New Roman" w:eastAsia="Times New Roman" w:hAnsi="Times New Roman" w:cs="Times New Roman"/>
          <w:color w:val="00000A"/>
          <w:sz w:val="24"/>
        </w:rPr>
        <w:t>, Pani Skarbnik. Podziękował wszystkim pracownikom za zaangażowanie oraz wszystkim Radnym, którzy mają swój udział, przyjmujemy budżet, dokonujemy zmian. Cieszymy się, że udało się w takich rozmiarach zrealizować budżet, wykonać inwestycje w ubiegłym roku. Mamy nadzieję, że za największą inwestycję, kt</w:t>
      </w:r>
      <w:r w:rsidR="002A7D89">
        <w:rPr>
          <w:rFonts w:ascii="Times New Roman" w:eastAsia="Times New Roman" w:hAnsi="Times New Roman" w:cs="Times New Roman"/>
          <w:color w:val="00000A"/>
          <w:sz w:val="24"/>
        </w:rPr>
        <w:t xml:space="preserve">órą zrealizowaliśmy w ubiegłym roku, czyli fotowoltaikę, doczekamy się </w:t>
      </w:r>
      <w:r w:rsidR="002A7D89">
        <w:rPr>
          <w:rFonts w:ascii="Times New Roman" w:eastAsia="Times New Roman" w:hAnsi="Times New Roman" w:cs="Times New Roman"/>
          <w:color w:val="00000A"/>
          <w:sz w:val="24"/>
        </w:rPr>
        <w:br/>
        <w:t>w końcu zwrotu pieniędzy i będziemy mogli przeznaczyć na potrzeby związane z poprawą jakości życia naszych mieszkańców.</w:t>
      </w:r>
    </w:p>
    <w:p w14:paraId="39A5E0A8" w14:textId="77777777" w:rsidR="001F2CEB" w:rsidRDefault="001F2CEB" w:rsidP="00A63AC4">
      <w:pPr>
        <w:suppressAutoHyphens/>
        <w:spacing w:after="0" w:line="240" w:lineRule="auto"/>
        <w:rPr>
          <w:rFonts w:ascii="Times New Roman" w:eastAsia="Times New Roman" w:hAnsi="Times New Roman" w:cs="Times New Roman"/>
          <w:b/>
          <w:color w:val="00000A"/>
          <w:sz w:val="24"/>
        </w:rPr>
      </w:pPr>
    </w:p>
    <w:p w14:paraId="2BA84E12" w14:textId="77777777" w:rsidR="002A7D89" w:rsidRPr="002A7D89" w:rsidRDefault="002A7D89" w:rsidP="002A7D89">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b/>
          <w:color w:val="00000A"/>
          <w:sz w:val="24"/>
        </w:rPr>
        <w:t xml:space="preserve">Wójt – </w:t>
      </w:r>
      <w:r w:rsidRPr="002A7D89">
        <w:rPr>
          <w:rFonts w:ascii="Times New Roman" w:eastAsia="Times New Roman" w:hAnsi="Times New Roman" w:cs="Times New Roman"/>
          <w:color w:val="00000A"/>
          <w:sz w:val="24"/>
        </w:rPr>
        <w:t>podziękował</w:t>
      </w:r>
      <w:r>
        <w:rPr>
          <w:rFonts w:ascii="Times New Roman" w:eastAsia="Times New Roman" w:hAnsi="Times New Roman" w:cs="Times New Roman"/>
          <w:color w:val="00000A"/>
          <w:sz w:val="24"/>
        </w:rPr>
        <w:t xml:space="preserve"> za uzyskane absolutorium. Podziękował </w:t>
      </w:r>
      <w:r w:rsidRPr="002A7D89">
        <w:rPr>
          <w:rFonts w:ascii="Times New Roman" w:eastAsia="Times New Roman" w:hAnsi="Times New Roman" w:cs="Times New Roman"/>
          <w:color w:val="00000A"/>
          <w:sz w:val="24"/>
        </w:rPr>
        <w:t>Radzie</w:t>
      </w:r>
      <w:r>
        <w:rPr>
          <w:rFonts w:ascii="Times New Roman" w:eastAsia="Times New Roman" w:hAnsi="Times New Roman" w:cs="Times New Roman"/>
          <w:color w:val="00000A"/>
          <w:sz w:val="24"/>
        </w:rPr>
        <w:t xml:space="preserve"> za współpracę. Powtórzył, że zna swoje miejsce w szeregu i wie, że jest organem wykonawczym. Staramy się jak najdalej </w:t>
      </w:r>
    </w:p>
    <w:p w14:paraId="72C7D57D" w14:textId="3DB5D2CC" w:rsidR="001F2CEB" w:rsidRPr="002A7D89" w:rsidRDefault="002A7D89" w:rsidP="002A7D89">
      <w:pPr>
        <w:suppressAutoHyphens/>
        <w:spacing w:after="0" w:line="240" w:lineRule="auto"/>
        <w:jc w:val="both"/>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s</w:t>
      </w:r>
      <w:r w:rsidRPr="002A7D89">
        <w:rPr>
          <w:rFonts w:ascii="Times New Roman" w:eastAsia="Times New Roman" w:hAnsi="Times New Roman" w:cs="Times New Roman"/>
          <w:color w:val="00000A"/>
          <w:sz w:val="24"/>
        </w:rPr>
        <w:t xml:space="preserve">tosować procedury uzgadniania z Radą </w:t>
      </w:r>
      <w:r>
        <w:rPr>
          <w:rFonts w:ascii="Times New Roman" w:eastAsia="Times New Roman" w:hAnsi="Times New Roman" w:cs="Times New Roman"/>
          <w:color w:val="00000A"/>
          <w:sz w:val="24"/>
        </w:rPr>
        <w:t xml:space="preserve">naszych </w:t>
      </w:r>
      <w:r w:rsidRPr="002A7D89">
        <w:rPr>
          <w:rFonts w:ascii="Times New Roman" w:eastAsia="Times New Roman" w:hAnsi="Times New Roman" w:cs="Times New Roman"/>
          <w:color w:val="00000A"/>
          <w:sz w:val="24"/>
        </w:rPr>
        <w:t>wydatków.</w:t>
      </w:r>
      <w:r>
        <w:rPr>
          <w:rFonts w:ascii="Times New Roman" w:eastAsia="Times New Roman" w:hAnsi="Times New Roman" w:cs="Times New Roman"/>
          <w:color w:val="00000A"/>
          <w:sz w:val="24"/>
        </w:rPr>
        <w:t xml:space="preserve"> Na każdej sesji pojawiają się nowe problemy, nowe tematy, jest widoczna potrzeba współpracy. Takie poziomy inwestycji i te zadania są głównie zasługą Państwa, że podjęliście takie decyzje, my je tylko wykonaliśmy. Bardzo sobie cenię </w:t>
      </w:r>
      <w:r w:rsidR="00F8256C">
        <w:rPr>
          <w:rFonts w:ascii="Times New Roman" w:eastAsia="Times New Roman" w:hAnsi="Times New Roman" w:cs="Times New Roman"/>
          <w:color w:val="00000A"/>
          <w:sz w:val="24"/>
        </w:rPr>
        <w:t xml:space="preserve">dobrą współpracę z Radą. Jednocześnie też </w:t>
      </w:r>
      <w:r>
        <w:rPr>
          <w:rFonts w:ascii="Times New Roman" w:eastAsia="Times New Roman" w:hAnsi="Times New Roman" w:cs="Times New Roman"/>
          <w:color w:val="00000A"/>
          <w:sz w:val="24"/>
        </w:rPr>
        <w:t xml:space="preserve">chciałem podziękować pracownikom. Mieliśmy dzień samorządowca, też tak trochę przemilczany. Samorząd </w:t>
      </w:r>
      <w:r w:rsidR="00F8256C">
        <w:rPr>
          <w:rFonts w:ascii="Times New Roman" w:eastAsia="Times New Roman" w:hAnsi="Times New Roman" w:cs="Times New Roman"/>
          <w:color w:val="00000A"/>
          <w:sz w:val="24"/>
        </w:rPr>
        <w:t>znalazł się teraz w takiej sytuacji, że są ogromne oczekiwania ze strony społeczeństwa na jakąś pomoc. Samorząd jest postrzegany jako koło zamachowe, które w przyszłości ma generować rozwój gospodarczy. Nadal nie wygasają oczekiwania społeczeństwa na inwestycje, które są realizowane. Samorząd jest w bardzo trudnej sytuacji. Dobra załoga i dobra współpraca na wszystkich szczeb</w:t>
      </w:r>
      <w:r w:rsidR="007E4580">
        <w:rPr>
          <w:rFonts w:ascii="Times New Roman" w:eastAsia="Times New Roman" w:hAnsi="Times New Roman" w:cs="Times New Roman"/>
          <w:color w:val="00000A"/>
          <w:sz w:val="24"/>
        </w:rPr>
        <w:t xml:space="preserve">lach jest nam bardzo potrzebna. Rok 2020 myślę, że też będziemy </w:t>
      </w:r>
      <w:r w:rsidR="00171ABC">
        <w:rPr>
          <w:rFonts w:ascii="Times New Roman" w:eastAsia="Times New Roman" w:hAnsi="Times New Roman" w:cs="Times New Roman"/>
          <w:color w:val="00000A"/>
          <w:sz w:val="24"/>
        </w:rPr>
        <w:t>wspominali,</w:t>
      </w:r>
      <w:r w:rsidR="007E4580">
        <w:rPr>
          <w:rFonts w:ascii="Times New Roman" w:eastAsia="Times New Roman" w:hAnsi="Times New Roman" w:cs="Times New Roman"/>
          <w:color w:val="00000A"/>
          <w:sz w:val="24"/>
        </w:rPr>
        <w:t xml:space="preserve"> jak przyjdzie na to czas.</w:t>
      </w:r>
      <w:r w:rsidR="00F8256C">
        <w:rPr>
          <w:rFonts w:ascii="Times New Roman" w:eastAsia="Times New Roman" w:hAnsi="Times New Roman" w:cs="Times New Roman"/>
          <w:color w:val="00000A"/>
          <w:sz w:val="24"/>
        </w:rPr>
        <w:t xml:space="preserve"> </w:t>
      </w:r>
      <w:r>
        <w:rPr>
          <w:rFonts w:ascii="Times New Roman" w:eastAsia="Times New Roman" w:hAnsi="Times New Roman" w:cs="Times New Roman"/>
          <w:color w:val="00000A"/>
          <w:sz w:val="24"/>
        </w:rPr>
        <w:t xml:space="preserve"> </w:t>
      </w:r>
    </w:p>
    <w:p w14:paraId="77560B27" w14:textId="77777777" w:rsidR="00F8256C" w:rsidRDefault="00F8256C" w:rsidP="00A63AC4">
      <w:pPr>
        <w:suppressAutoHyphens/>
        <w:spacing w:after="0" w:line="240" w:lineRule="auto"/>
        <w:rPr>
          <w:rFonts w:ascii="Times New Roman" w:eastAsia="Times New Roman" w:hAnsi="Times New Roman" w:cs="Times New Roman"/>
          <w:b/>
          <w:color w:val="00000A"/>
          <w:sz w:val="24"/>
        </w:rPr>
      </w:pPr>
    </w:p>
    <w:p w14:paraId="3AF6C2FE" w14:textId="77777777" w:rsidR="00A63AC4" w:rsidRDefault="00A63AC4" w:rsidP="00A63AC4">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t>Ad. 9</w:t>
      </w:r>
    </w:p>
    <w:p w14:paraId="27A34C70" w14:textId="77777777" w:rsidR="00A63AC4" w:rsidRDefault="00A63AC4" w:rsidP="00A63AC4">
      <w:pPr>
        <w:suppressAutoHyphens/>
        <w:spacing w:after="0" w:line="240" w:lineRule="auto"/>
        <w:rPr>
          <w:rFonts w:ascii="Liberation Serif" w:eastAsia="Liberation Serif" w:hAnsi="Liberation Serif" w:cs="Liberation Serif"/>
          <w:color w:val="00000A"/>
          <w:sz w:val="24"/>
        </w:rPr>
      </w:pPr>
    </w:p>
    <w:p w14:paraId="3EB82713" w14:textId="77777777" w:rsidR="001F2CEB" w:rsidRDefault="001F2CEB" w:rsidP="00F8256C">
      <w:pPr>
        <w:suppressAutoHyphens/>
        <w:autoSpaceDN w:val="0"/>
        <w:spacing w:after="0" w:line="240" w:lineRule="auto"/>
        <w:textAlignment w:val="baseline"/>
        <w:rPr>
          <w:rFonts w:ascii="Times New Roman" w:eastAsia="SimSun" w:hAnsi="Times New Roman" w:cs="Times New Roman"/>
          <w:kern w:val="3"/>
          <w:sz w:val="24"/>
          <w:szCs w:val="24"/>
          <w:lang w:eastAsia="en-US"/>
        </w:rPr>
      </w:pPr>
      <w:bookmarkStart w:id="5" w:name="_Hlk38021611"/>
      <w:r w:rsidRPr="00E73F1F">
        <w:rPr>
          <w:rFonts w:ascii="Times New Roman" w:eastAsia="Times New Roman" w:hAnsi="Times New Roman" w:cs="Times New Roman"/>
          <w:kern w:val="3"/>
          <w:sz w:val="24"/>
          <w:szCs w:val="24"/>
        </w:rPr>
        <w:t xml:space="preserve">Projekt uchwały w </w:t>
      </w:r>
      <w:r w:rsidRPr="00E73F1F">
        <w:rPr>
          <w:rFonts w:ascii="Times New Roman" w:eastAsia="Times New Roman" w:hAnsi="Times New Roman" w:cs="Times New Roman"/>
          <w:color w:val="000000"/>
          <w:kern w:val="3"/>
          <w:sz w:val="24"/>
          <w:szCs w:val="24"/>
        </w:rPr>
        <w:t xml:space="preserve">sprawie </w:t>
      </w:r>
      <w:r w:rsidR="00F8256C">
        <w:rPr>
          <w:rFonts w:ascii="Times New Roman" w:eastAsia="Times New Roman" w:hAnsi="Times New Roman" w:cs="Times New Roman"/>
          <w:sz w:val="24"/>
          <w:szCs w:val="24"/>
        </w:rPr>
        <w:t>przyjęcia „Oceny zasobów pomocy społecznej za rok 2019 dla Gminy Złotów</w:t>
      </w:r>
      <w:r w:rsidR="007E4580">
        <w:rPr>
          <w:rFonts w:ascii="Times New Roman" w:eastAsia="Times New Roman" w:hAnsi="Times New Roman" w:cs="Times New Roman"/>
          <w:sz w:val="24"/>
          <w:szCs w:val="24"/>
        </w:rPr>
        <w:t>”</w:t>
      </w:r>
      <w:r w:rsidR="00F8256C">
        <w:rPr>
          <w:rFonts w:ascii="Times New Roman" w:eastAsia="Times New Roman" w:hAnsi="Times New Roman" w:cs="Times New Roman"/>
          <w:sz w:val="24"/>
          <w:szCs w:val="24"/>
        </w:rPr>
        <w:t xml:space="preserve"> i udzielenia jej rekomendacji</w:t>
      </w:r>
      <w:r w:rsidR="00F8256C">
        <w:rPr>
          <w:rFonts w:ascii="Times New Roman" w:eastAsia="Times New Roman" w:hAnsi="Times New Roman" w:cs="Times New Roman"/>
          <w:kern w:val="3"/>
          <w:sz w:val="24"/>
          <w:szCs w:val="24"/>
        </w:rPr>
        <w:t xml:space="preserve"> </w:t>
      </w:r>
      <w:r w:rsidRPr="00E73F1F">
        <w:rPr>
          <w:rFonts w:ascii="Times New Roman" w:eastAsia="Times New Roman" w:hAnsi="Times New Roman" w:cs="Times New Roman"/>
          <w:kern w:val="3"/>
          <w:sz w:val="24"/>
          <w:szCs w:val="24"/>
        </w:rPr>
        <w:t xml:space="preserve">otrzymali radni w materiałach na sesję łącznie </w:t>
      </w:r>
      <w:r w:rsidR="00F8256C">
        <w:rPr>
          <w:rFonts w:ascii="Times New Roman" w:eastAsia="Times New Roman" w:hAnsi="Times New Roman" w:cs="Times New Roman"/>
          <w:kern w:val="3"/>
          <w:sz w:val="24"/>
          <w:szCs w:val="24"/>
        </w:rPr>
        <w:br/>
      </w:r>
      <w:r w:rsidRPr="00E73F1F">
        <w:rPr>
          <w:rFonts w:ascii="Times New Roman" w:eastAsia="Times New Roman" w:hAnsi="Times New Roman" w:cs="Times New Roman"/>
          <w:kern w:val="3"/>
          <w:sz w:val="24"/>
          <w:szCs w:val="24"/>
        </w:rPr>
        <w:t xml:space="preserve">z zarządzeniem o zwołaniu sesji. </w:t>
      </w:r>
      <w:r w:rsidRPr="00E73F1F">
        <w:rPr>
          <w:rFonts w:ascii="Times New Roman" w:eastAsia="SimSun" w:hAnsi="Times New Roman" w:cs="Times New Roman"/>
          <w:kern w:val="3"/>
          <w:sz w:val="24"/>
          <w:szCs w:val="24"/>
          <w:lang w:eastAsia="en-US"/>
        </w:rPr>
        <w:t>Projekt uchwały był omawiany na poszczególnych posiedzeniach komisji.</w:t>
      </w:r>
    </w:p>
    <w:p w14:paraId="39BFDB32" w14:textId="77777777" w:rsidR="007E4580" w:rsidRDefault="007E4580" w:rsidP="00F8256C">
      <w:pPr>
        <w:suppressAutoHyphens/>
        <w:autoSpaceDN w:val="0"/>
        <w:spacing w:after="0" w:line="240" w:lineRule="auto"/>
        <w:textAlignment w:val="baseline"/>
        <w:rPr>
          <w:rFonts w:ascii="Times New Roman" w:eastAsia="SimSun" w:hAnsi="Times New Roman" w:cs="Times New Roman"/>
          <w:kern w:val="3"/>
          <w:sz w:val="24"/>
          <w:szCs w:val="24"/>
          <w:lang w:eastAsia="en-US"/>
        </w:rPr>
      </w:pPr>
    </w:p>
    <w:p w14:paraId="1048D818" w14:textId="423F23CA" w:rsidR="007E4580" w:rsidRPr="00F8256C" w:rsidRDefault="007E4580" w:rsidP="007E4580">
      <w:pPr>
        <w:suppressAutoHyphens/>
        <w:autoSpaceDN w:val="0"/>
        <w:spacing w:after="0" w:line="240" w:lineRule="auto"/>
        <w:jc w:val="both"/>
        <w:textAlignment w:val="baseline"/>
        <w:rPr>
          <w:rFonts w:ascii="Times New Roman" w:eastAsia="Times New Roman" w:hAnsi="Times New Roman" w:cs="Times New Roman"/>
          <w:kern w:val="3"/>
          <w:sz w:val="24"/>
          <w:szCs w:val="24"/>
        </w:rPr>
      </w:pPr>
      <w:r w:rsidRPr="007E4580">
        <w:rPr>
          <w:rFonts w:ascii="Times New Roman" w:eastAsia="SimSun" w:hAnsi="Times New Roman" w:cs="Times New Roman"/>
          <w:b/>
          <w:kern w:val="3"/>
          <w:sz w:val="24"/>
          <w:szCs w:val="24"/>
          <w:lang w:eastAsia="en-US"/>
        </w:rPr>
        <w:t>Przewodniczący Rady</w:t>
      </w:r>
      <w:r>
        <w:rPr>
          <w:rFonts w:ascii="Times New Roman" w:eastAsia="SimSun" w:hAnsi="Times New Roman" w:cs="Times New Roman"/>
          <w:kern w:val="3"/>
          <w:sz w:val="24"/>
          <w:szCs w:val="24"/>
          <w:lang w:eastAsia="en-US"/>
        </w:rPr>
        <w:t xml:space="preserve"> – poinformował, że odbyły się posiedzenia poszczególnych komisji. Komisja Rewizyjna obradowała w piątek, dwie pozostałe we wtorek. Materiały na dzisiejszą sesję Radni </w:t>
      </w:r>
      <w:r w:rsidR="00522FF1">
        <w:rPr>
          <w:rFonts w:ascii="Times New Roman" w:eastAsia="SimSun" w:hAnsi="Times New Roman" w:cs="Times New Roman"/>
          <w:kern w:val="3"/>
          <w:sz w:val="24"/>
          <w:szCs w:val="24"/>
          <w:lang w:eastAsia="en-US"/>
        </w:rPr>
        <w:t xml:space="preserve">otrzymali </w:t>
      </w:r>
      <w:r>
        <w:rPr>
          <w:rFonts w:ascii="Times New Roman" w:eastAsia="SimSun" w:hAnsi="Times New Roman" w:cs="Times New Roman"/>
          <w:kern w:val="3"/>
          <w:sz w:val="24"/>
          <w:szCs w:val="24"/>
          <w:lang w:eastAsia="en-US"/>
        </w:rPr>
        <w:t>w ustawowym terminie, były przeanalizowane na posiedzeniach komisji, w których ja też uczestniczyłem.</w:t>
      </w:r>
    </w:p>
    <w:p w14:paraId="5596DCC5" w14:textId="77777777" w:rsidR="001F2CEB" w:rsidRPr="00E73F1F" w:rsidRDefault="001F2CEB" w:rsidP="001F2CEB">
      <w:pPr>
        <w:spacing w:after="0" w:line="240" w:lineRule="auto"/>
        <w:ind w:right="23"/>
        <w:jc w:val="both"/>
        <w:rPr>
          <w:rFonts w:ascii="Times New Roman" w:eastAsia="SimSun" w:hAnsi="Times New Roman" w:cs="Times New Roman"/>
          <w:bCs/>
          <w:color w:val="000000"/>
          <w:kern w:val="3"/>
          <w:sz w:val="24"/>
          <w:szCs w:val="24"/>
          <w:lang w:val="x-none" w:eastAsia="en-US"/>
        </w:rPr>
      </w:pPr>
    </w:p>
    <w:p w14:paraId="17A0596B" w14:textId="77777777" w:rsidR="001F2CEB" w:rsidRPr="00E73F1F" w:rsidRDefault="001F2CEB" w:rsidP="001F2CEB">
      <w:pPr>
        <w:widowControl w:val="0"/>
        <w:suppressAutoHyphens/>
        <w:autoSpaceDN w:val="0"/>
        <w:jc w:val="center"/>
        <w:textAlignment w:val="baseline"/>
        <w:rPr>
          <w:rFonts w:ascii="Times New Roman" w:eastAsia="SimSun" w:hAnsi="Times New Roman" w:cs="Times New Roman"/>
          <w:kern w:val="3"/>
          <w:sz w:val="24"/>
          <w:szCs w:val="24"/>
          <w:lang w:eastAsia="en-US"/>
        </w:rPr>
      </w:pPr>
      <w:r w:rsidRPr="00E73F1F">
        <w:rPr>
          <w:rFonts w:ascii="Times New Roman" w:eastAsia="SimSun" w:hAnsi="Times New Roman" w:cs="Times New Roman"/>
          <w:kern w:val="3"/>
          <w:sz w:val="24"/>
          <w:szCs w:val="24"/>
          <w:lang w:eastAsia="en-US"/>
        </w:rPr>
        <w:t>Dyskusji nie było, radni uwag nie wnieśli.</w:t>
      </w:r>
    </w:p>
    <w:p w14:paraId="7D932E44" w14:textId="77777777" w:rsidR="001F2CEB" w:rsidRPr="00E73F1F" w:rsidRDefault="001F2CEB" w:rsidP="001F2CEB">
      <w:pPr>
        <w:widowControl w:val="0"/>
        <w:suppressAutoHyphens/>
        <w:autoSpaceDN w:val="0"/>
        <w:textAlignment w:val="baseline"/>
        <w:rPr>
          <w:rFonts w:ascii="Times New Roman" w:eastAsia="SimSun" w:hAnsi="Times New Roman" w:cs="Times New Roman"/>
          <w:bCs/>
          <w:color w:val="00000A"/>
          <w:kern w:val="3"/>
          <w:sz w:val="24"/>
          <w:szCs w:val="24"/>
          <w:lang w:eastAsia="zh-CN" w:bidi="hi-IN"/>
        </w:rPr>
      </w:pPr>
      <w:r w:rsidRPr="00E73F1F">
        <w:rPr>
          <w:rFonts w:ascii="Times New Roman" w:eastAsia="Times New Roman" w:hAnsi="Times New Roman" w:cs="Times New Roman"/>
          <w:b/>
          <w:kern w:val="3"/>
          <w:sz w:val="24"/>
          <w:szCs w:val="24"/>
        </w:rPr>
        <w:t>Przewodniczący Rady</w:t>
      </w:r>
      <w:r w:rsidRPr="00E73F1F">
        <w:rPr>
          <w:rFonts w:ascii="Times New Roman" w:eastAsia="Times New Roman" w:hAnsi="Times New Roman" w:cs="Times New Roman"/>
          <w:kern w:val="3"/>
          <w:sz w:val="24"/>
          <w:szCs w:val="24"/>
        </w:rPr>
        <w:t xml:space="preserve"> przedstawił projekt uchwały</w:t>
      </w:r>
      <w:r w:rsidRPr="00E73F1F">
        <w:rPr>
          <w:rFonts w:ascii="Calibri" w:eastAsia="SimSun" w:hAnsi="Calibri" w:cs="Tahoma"/>
          <w:kern w:val="3"/>
          <w:lang w:eastAsia="en-US"/>
        </w:rPr>
        <w:t xml:space="preserve"> </w:t>
      </w:r>
      <w:r w:rsidR="007E4580" w:rsidRPr="00E73F1F">
        <w:rPr>
          <w:rFonts w:ascii="Times New Roman" w:eastAsia="Times New Roman" w:hAnsi="Times New Roman" w:cs="Times New Roman"/>
          <w:kern w:val="3"/>
          <w:sz w:val="24"/>
          <w:szCs w:val="24"/>
        </w:rPr>
        <w:t xml:space="preserve">w </w:t>
      </w:r>
      <w:r w:rsidR="007E4580" w:rsidRPr="00E73F1F">
        <w:rPr>
          <w:rFonts w:ascii="Times New Roman" w:eastAsia="Times New Roman" w:hAnsi="Times New Roman" w:cs="Times New Roman"/>
          <w:color w:val="000000"/>
          <w:kern w:val="3"/>
          <w:sz w:val="24"/>
          <w:szCs w:val="24"/>
        </w:rPr>
        <w:t xml:space="preserve">sprawie </w:t>
      </w:r>
      <w:r w:rsidR="007E4580">
        <w:rPr>
          <w:rFonts w:ascii="Times New Roman" w:eastAsia="Times New Roman" w:hAnsi="Times New Roman" w:cs="Times New Roman"/>
          <w:sz w:val="24"/>
          <w:szCs w:val="24"/>
        </w:rPr>
        <w:t>przyjęcia „Oceny zasobów pomocy społecznej za rok 2019 dla Gminy Złotów” i udzielenia jej rekomendacji</w:t>
      </w:r>
      <w:r w:rsidR="007E4580">
        <w:rPr>
          <w:rFonts w:ascii="Times New Roman" w:eastAsia="Times New Roman" w:hAnsi="Times New Roman" w:cs="Times New Roman"/>
          <w:kern w:val="3"/>
          <w:sz w:val="24"/>
          <w:szCs w:val="24"/>
        </w:rPr>
        <w:t xml:space="preserve"> </w:t>
      </w:r>
      <w:r w:rsidRPr="00E73F1F">
        <w:rPr>
          <w:rFonts w:ascii="Times New Roman" w:eastAsia="Times New Roman" w:hAnsi="Times New Roman" w:cs="Times New Roman"/>
          <w:kern w:val="3"/>
          <w:sz w:val="24"/>
          <w:szCs w:val="24"/>
        </w:rPr>
        <w:t>i poddał pod głosowanie, w którym wzięło udział 1</w:t>
      </w:r>
      <w:r>
        <w:rPr>
          <w:rFonts w:ascii="Times New Roman" w:eastAsia="Times New Roman" w:hAnsi="Times New Roman" w:cs="Times New Roman"/>
          <w:kern w:val="3"/>
          <w:sz w:val="24"/>
          <w:szCs w:val="24"/>
        </w:rPr>
        <w:t>5</w:t>
      </w:r>
      <w:r w:rsidRPr="00E73F1F">
        <w:rPr>
          <w:rFonts w:ascii="Times New Roman" w:eastAsia="Times New Roman" w:hAnsi="Times New Roman" w:cs="Times New Roman"/>
          <w:kern w:val="3"/>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E4580" w:rsidRPr="007F65CB" w14:paraId="4E5B997D" w14:textId="77777777" w:rsidTr="007E4580">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1262E316"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lastRenderedPageBreak/>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76AE8A8C"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2106089C"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7F8503F0"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2CF50207"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E4580" w:rsidRPr="007F65CB" w14:paraId="748A439B"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2B1C2D2C"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72FDC5E0"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0C9D1ADD"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21C46C3" w14:textId="77777777" w:rsidR="007E4580" w:rsidRPr="007F65CB" w:rsidRDefault="007E4580" w:rsidP="007E4580">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11D35C57" w14:textId="77777777" w:rsidR="007E4580" w:rsidRPr="007F65CB" w:rsidRDefault="007E4580" w:rsidP="007E4580">
            <w:pPr>
              <w:spacing w:line="360" w:lineRule="auto"/>
              <w:jc w:val="center"/>
              <w:rPr>
                <w:rFonts w:ascii="Times New Roman" w:eastAsia="Times New Roman" w:hAnsi="Times New Roman" w:cs="Times New Roman"/>
                <w:sz w:val="24"/>
                <w:szCs w:val="24"/>
              </w:rPr>
            </w:pPr>
          </w:p>
        </w:tc>
      </w:tr>
      <w:tr w:rsidR="007E4580" w:rsidRPr="007F65CB" w14:paraId="71DC35D2"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7750858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671F350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3342352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DFE947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A92EEB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56226E3E"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809AF9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6A2799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21F7D1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D0F5A3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103B42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220310B"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1EC1DF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A462D4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142C3A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958882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46C19A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B1360BC"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80660F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7C3BC9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B28237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DE6327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32B316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31A1EE39"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172F31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1E4E804"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5A5A47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EA2455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24BD11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18BBF995"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3CCC6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3379CDF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62DFCBC1"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3E98A672"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01363C82"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0644CCC1"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E627F0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23AF1F5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10524A43"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3FF7B745"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1D3E9E1F"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3FDC9596" w14:textId="77777777" w:rsidTr="007E4580">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186FB22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01231D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50E333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CCF640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B3C357C"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3AC42F33"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C63768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EC70D7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55D0BDE"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D9CF182"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8E9C1FE"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45FA6286"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353902C"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7CE96E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B7F776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4157F3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7BD588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7ECB9A99"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1A297F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5AC4D5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E2023C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20957F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B80947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55175526"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3F6E0D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11C31F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1B55109"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3F26F4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6A2F82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256E1AC"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B2A703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620C16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1A8865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9360C4C"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98299E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34289824"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A1C6A8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F2EF40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755E6CC"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58409FC"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57FD55A"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bl>
    <w:p w14:paraId="14616AA2" w14:textId="77777777" w:rsidR="001F2CEB" w:rsidRPr="00E73F1F" w:rsidRDefault="001F2CEB" w:rsidP="001F2CEB">
      <w:pPr>
        <w:widowControl w:val="0"/>
        <w:autoSpaceDN w:val="0"/>
        <w:spacing w:after="0"/>
        <w:textAlignment w:val="baseline"/>
        <w:rPr>
          <w:rFonts w:ascii="Times New Roman" w:eastAsia="Times New Roman" w:hAnsi="Times New Roman" w:cs="Times New Roman"/>
          <w:kern w:val="3"/>
          <w:sz w:val="24"/>
          <w:szCs w:val="24"/>
        </w:rPr>
      </w:pPr>
    </w:p>
    <w:p w14:paraId="78447C40" w14:textId="77777777" w:rsidR="001F2CEB" w:rsidRPr="00E73F1F" w:rsidRDefault="001F2CEB" w:rsidP="001F2CEB">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za przyjęciem głosowało – </w:t>
      </w:r>
      <w:r w:rsidRPr="00E73F1F">
        <w:rPr>
          <w:rFonts w:ascii="Times New Roman" w:eastAsia="Times New Roman" w:hAnsi="Times New Roman" w:cs="Times New Roman"/>
          <w:b/>
          <w:bCs/>
          <w:kern w:val="3"/>
          <w:sz w:val="24"/>
          <w:szCs w:val="24"/>
        </w:rPr>
        <w:t>1</w:t>
      </w:r>
      <w:r>
        <w:rPr>
          <w:rFonts w:ascii="Times New Roman" w:eastAsia="Times New Roman" w:hAnsi="Times New Roman" w:cs="Times New Roman"/>
          <w:b/>
          <w:bCs/>
          <w:kern w:val="3"/>
          <w:sz w:val="24"/>
          <w:szCs w:val="24"/>
        </w:rPr>
        <w:t>5</w:t>
      </w:r>
      <w:r w:rsidRPr="00E73F1F">
        <w:rPr>
          <w:rFonts w:ascii="Times New Roman" w:eastAsia="Times New Roman" w:hAnsi="Times New Roman" w:cs="Times New Roman"/>
          <w:b/>
          <w:bCs/>
          <w:kern w:val="3"/>
          <w:sz w:val="24"/>
          <w:szCs w:val="24"/>
        </w:rPr>
        <w:t xml:space="preserve"> radnych</w:t>
      </w:r>
    </w:p>
    <w:p w14:paraId="765F9450" w14:textId="77777777" w:rsidR="001F2CEB" w:rsidRPr="00E73F1F" w:rsidRDefault="001F2CEB" w:rsidP="001F2CEB">
      <w:pPr>
        <w:widowControl w:val="0"/>
        <w:autoSpaceDN w:val="0"/>
        <w:spacing w:after="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przeciw </w:t>
      </w:r>
      <w:r w:rsidRPr="00E73F1F">
        <w:rPr>
          <w:rFonts w:ascii="Times New Roman" w:eastAsia="Times New Roman" w:hAnsi="Times New Roman" w:cs="Times New Roman"/>
          <w:b/>
          <w:bCs/>
          <w:kern w:val="3"/>
          <w:sz w:val="24"/>
          <w:szCs w:val="24"/>
        </w:rPr>
        <w:t>– 0</w:t>
      </w:r>
    </w:p>
    <w:p w14:paraId="4BC9C503" w14:textId="77777777" w:rsidR="001F2CEB" w:rsidRPr="00E73F1F" w:rsidRDefault="001F2CEB" w:rsidP="001F2CEB">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wstrzymało się od głosu </w:t>
      </w:r>
      <w:r w:rsidRPr="00E73F1F">
        <w:rPr>
          <w:rFonts w:ascii="Times New Roman" w:eastAsia="Times New Roman" w:hAnsi="Times New Roman" w:cs="Times New Roman"/>
          <w:b/>
          <w:bCs/>
          <w:kern w:val="3"/>
          <w:sz w:val="24"/>
          <w:szCs w:val="24"/>
        </w:rPr>
        <w:t>– 0</w:t>
      </w:r>
    </w:p>
    <w:p w14:paraId="1697D8FD" w14:textId="77777777" w:rsidR="001F2CEB" w:rsidRPr="00E73F1F" w:rsidRDefault="001F2CEB" w:rsidP="001F2CEB">
      <w:pPr>
        <w:widowControl w:val="0"/>
        <w:autoSpaceDN w:val="0"/>
        <w:spacing w:after="0"/>
        <w:textAlignment w:val="baseline"/>
        <w:rPr>
          <w:rFonts w:ascii="Times New Roman" w:eastAsia="Times New Roman" w:hAnsi="Times New Roman" w:cs="Times New Roman"/>
          <w:kern w:val="3"/>
          <w:sz w:val="24"/>
          <w:szCs w:val="24"/>
        </w:rPr>
      </w:pPr>
    </w:p>
    <w:p w14:paraId="5A6C0DAB" w14:textId="77777777" w:rsidR="001F2CEB" w:rsidRPr="00E73F1F" w:rsidRDefault="001F2CEB" w:rsidP="001F2CEB">
      <w:pPr>
        <w:widowControl w:val="0"/>
        <w:autoSpaceDN w:val="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Projekt uchwały został przyjęty jednogłośnie i </w:t>
      </w:r>
      <w:r>
        <w:rPr>
          <w:rFonts w:ascii="Times New Roman" w:eastAsia="Times New Roman" w:hAnsi="Times New Roman" w:cs="Times New Roman"/>
          <w:kern w:val="3"/>
          <w:sz w:val="24"/>
          <w:szCs w:val="24"/>
        </w:rPr>
        <w:t xml:space="preserve">otrzymuje znamiona uchwały </w:t>
      </w:r>
      <w:r>
        <w:rPr>
          <w:rFonts w:ascii="Times New Roman" w:eastAsia="Times New Roman" w:hAnsi="Times New Roman" w:cs="Times New Roman"/>
          <w:kern w:val="3"/>
          <w:sz w:val="24"/>
          <w:szCs w:val="24"/>
        </w:rPr>
        <w:br/>
        <w:t>Nr XX</w:t>
      </w:r>
      <w:r w:rsidRPr="00E73F1F">
        <w:rPr>
          <w:rFonts w:ascii="Times New Roman" w:eastAsia="Times New Roman" w:hAnsi="Times New Roman" w:cs="Times New Roman"/>
          <w:kern w:val="3"/>
          <w:sz w:val="24"/>
          <w:szCs w:val="24"/>
        </w:rPr>
        <w:t>.</w:t>
      </w:r>
      <w:r w:rsidR="007E4580">
        <w:rPr>
          <w:rFonts w:ascii="Times New Roman" w:eastAsia="Times New Roman" w:hAnsi="Times New Roman" w:cs="Times New Roman"/>
          <w:kern w:val="3"/>
          <w:sz w:val="24"/>
          <w:szCs w:val="24"/>
        </w:rPr>
        <w:t>157</w:t>
      </w:r>
      <w:r>
        <w:rPr>
          <w:rFonts w:ascii="Times New Roman" w:eastAsia="Times New Roman" w:hAnsi="Times New Roman" w:cs="Times New Roman"/>
          <w:kern w:val="3"/>
          <w:sz w:val="24"/>
          <w:szCs w:val="24"/>
        </w:rPr>
        <w:t>.2020</w:t>
      </w:r>
    </w:p>
    <w:p w14:paraId="7E5535F4" w14:textId="77777777" w:rsidR="001F2CEB" w:rsidRPr="00C63A98" w:rsidRDefault="001F2CEB" w:rsidP="001F2CEB">
      <w:pPr>
        <w:widowControl w:val="0"/>
        <w:suppressAutoHyphens/>
        <w:autoSpaceDN w:val="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b/>
          <w:kern w:val="3"/>
          <w:sz w:val="24"/>
          <w:szCs w:val="24"/>
        </w:rPr>
        <w:t>Uchwała Nr XX</w:t>
      </w:r>
      <w:r w:rsidRPr="00E73F1F">
        <w:rPr>
          <w:rFonts w:ascii="Times New Roman" w:eastAsia="Times New Roman" w:hAnsi="Times New Roman" w:cs="Times New Roman"/>
          <w:b/>
          <w:kern w:val="3"/>
          <w:sz w:val="24"/>
          <w:szCs w:val="24"/>
        </w:rPr>
        <w:t>.</w:t>
      </w:r>
      <w:r w:rsidR="007E4580">
        <w:rPr>
          <w:rFonts w:ascii="Times New Roman" w:eastAsia="Times New Roman" w:hAnsi="Times New Roman" w:cs="Times New Roman"/>
          <w:b/>
          <w:kern w:val="3"/>
          <w:sz w:val="24"/>
          <w:szCs w:val="24"/>
        </w:rPr>
        <w:t>157</w:t>
      </w:r>
      <w:r>
        <w:rPr>
          <w:rFonts w:ascii="Times New Roman" w:eastAsia="Times New Roman" w:hAnsi="Times New Roman" w:cs="Times New Roman"/>
          <w:b/>
          <w:kern w:val="3"/>
          <w:sz w:val="24"/>
          <w:szCs w:val="24"/>
        </w:rPr>
        <w:t>.2020</w:t>
      </w:r>
      <w:r w:rsidRPr="00E73F1F">
        <w:rPr>
          <w:rFonts w:ascii="Times New Roman" w:eastAsia="Times New Roman" w:hAnsi="Times New Roman" w:cs="Times New Roman"/>
          <w:kern w:val="3"/>
          <w:sz w:val="24"/>
          <w:szCs w:val="24"/>
        </w:rPr>
        <w:t xml:space="preserve"> w sprawie </w:t>
      </w:r>
      <w:r w:rsidR="00C638C4">
        <w:rPr>
          <w:rFonts w:ascii="Times New Roman" w:eastAsia="Times New Roman" w:hAnsi="Times New Roman" w:cs="Times New Roman"/>
          <w:sz w:val="24"/>
          <w:szCs w:val="24"/>
        </w:rPr>
        <w:t>przyjęcia „Oceny zasobów pomocy społecznej za rok 2019 dla Gminy Złotów” i udzielenia jej rekomendacji</w:t>
      </w:r>
      <w:r w:rsidR="00C638C4" w:rsidRPr="00E73F1F">
        <w:rPr>
          <w:rFonts w:ascii="Times New Roman" w:eastAsia="Times New Roman" w:hAnsi="Times New Roman" w:cs="Times New Roman"/>
          <w:kern w:val="3"/>
          <w:sz w:val="24"/>
          <w:szCs w:val="24"/>
        </w:rPr>
        <w:t xml:space="preserve"> </w:t>
      </w:r>
      <w:r w:rsidRPr="00E73F1F">
        <w:rPr>
          <w:rFonts w:ascii="Times New Roman" w:eastAsia="Times New Roman" w:hAnsi="Times New Roman" w:cs="Times New Roman"/>
          <w:kern w:val="3"/>
          <w:sz w:val="24"/>
          <w:szCs w:val="24"/>
        </w:rPr>
        <w:t xml:space="preserve">stanowi załącznik </w:t>
      </w:r>
      <w:r w:rsidR="007E4580">
        <w:rPr>
          <w:rFonts w:ascii="Times New Roman" w:eastAsia="Times New Roman" w:hAnsi="Times New Roman" w:cs="Times New Roman"/>
          <w:i/>
          <w:kern w:val="3"/>
          <w:sz w:val="24"/>
          <w:szCs w:val="24"/>
        </w:rPr>
        <w:t>nr 14</w:t>
      </w:r>
      <w:r w:rsidRPr="00E73F1F">
        <w:rPr>
          <w:rFonts w:ascii="Times New Roman" w:eastAsia="Times New Roman" w:hAnsi="Times New Roman" w:cs="Times New Roman"/>
          <w:i/>
          <w:kern w:val="3"/>
          <w:sz w:val="24"/>
          <w:szCs w:val="24"/>
        </w:rPr>
        <w:t xml:space="preserve"> </w:t>
      </w:r>
      <w:r>
        <w:rPr>
          <w:rFonts w:ascii="Times New Roman" w:eastAsia="Times New Roman" w:hAnsi="Times New Roman" w:cs="Times New Roman"/>
          <w:kern w:val="3"/>
          <w:sz w:val="24"/>
          <w:szCs w:val="24"/>
        </w:rPr>
        <w:t>do protokołu.</w:t>
      </w:r>
    </w:p>
    <w:p w14:paraId="2603D3DE" w14:textId="77777777" w:rsidR="001F2CEB" w:rsidRDefault="001F2CEB" w:rsidP="00A63AC4">
      <w:pPr>
        <w:suppressAutoHyphens/>
        <w:spacing w:after="0" w:line="240" w:lineRule="auto"/>
        <w:rPr>
          <w:rFonts w:ascii="Times New Roman" w:hAnsi="Times New Roman" w:cs="Times New Roman"/>
          <w:color w:val="000000"/>
          <w:sz w:val="24"/>
          <w:szCs w:val="24"/>
        </w:rPr>
      </w:pPr>
    </w:p>
    <w:p w14:paraId="7BE3B9CC" w14:textId="77777777" w:rsidR="007E4580" w:rsidRDefault="007E4580" w:rsidP="00A63AC4">
      <w:pPr>
        <w:suppressAutoHyphens/>
        <w:spacing w:after="0" w:line="240" w:lineRule="auto"/>
        <w:rPr>
          <w:rFonts w:ascii="Times New Roman" w:hAnsi="Times New Roman" w:cs="Times New Roman"/>
          <w:color w:val="000000"/>
          <w:sz w:val="24"/>
          <w:szCs w:val="24"/>
        </w:rPr>
      </w:pPr>
    </w:p>
    <w:p w14:paraId="6A5BB241" w14:textId="77777777" w:rsidR="00A63AC4" w:rsidRDefault="00A63AC4" w:rsidP="00A63AC4">
      <w:pPr>
        <w:suppressAutoHyphens/>
        <w:spacing w:after="0" w:line="240" w:lineRule="auto"/>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lastRenderedPageBreak/>
        <w:t>Ad. 10</w:t>
      </w:r>
    </w:p>
    <w:p w14:paraId="5AD25E39" w14:textId="77777777" w:rsidR="00A63AC4" w:rsidRDefault="00A63AC4" w:rsidP="00A63AC4">
      <w:pPr>
        <w:spacing w:after="0" w:line="240" w:lineRule="auto"/>
        <w:jc w:val="both"/>
        <w:rPr>
          <w:rFonts w:ascii="Times New Roman" w:eastAsia="Times New Roman" w:hAnsi="Times New Roman" w:cs="Times New Roman"/>
          <w:b/>
          <w:color w:val="00000A"/>
          <w:sz w:val="24"/>
        </w:rPr>
      </w:pPr>
    </w:p>
    <w:p w14:paraId="53759F27" w14:textId="77777777" w:rsidR="007E4580" w:rsidRDefault="007E4580" w:rsidP="007E4580">
      <w:pPr>
        <w:suppressAutoHyphens/>
        <w:autoSpaceDN w:val="0"/>
        <w:spacing w:after="0" w:line="240" w:lineRule="auto"/>
        <w:textAlignment w:val="baseline"/>
        <w:rPr>
          <w:rFonts w:ascii="Times New Roman" w:eastAsia="SimSun" w:hAnsi="Times New Roman" w:cs="Times New Roman"/>
          <w:kern w:val="3"/>
          <w:sz w:val="24"/>
          <w:szCs w:val="24"/>
          <w:lang w:eastAsia="en-US"/>
        </w:rPr>
      </w:pPr>
      <w:r w:rsidRPr="00E73F1F">
        <w:rPr>
          <w:rFonts w:ascii="Times New Roman" w:eastAsia="Times New Roman" w:hAnsi="Times New Roman" w:cs="Times New Roman"/>
          <w:kern w:val="3"/>
          <w:sz w:val="24"/>
          <w:szCs w:val="24"/>
        </w:rPr>
        <w:t xml:space="preserve">Projekt uchwały w </w:t>
      </w:r>
      <w:r w:rsidRPr="00E73F1F">
        <w:rPr>
          <w:rFonts w:ascii="Times New Roman" w:eastAsia="Times New Roman" w:hAnsi="Times New Roman" w:cs="Times New Roman"/>
          <w:color w:val="000000"/>
          <w:kern w:val="3"/>
          <w:sz w:val="24"/>
          <w:szCs w:val="24"/>
        </w:rPr>
        <w:t xml:space="preserve">sprawie </w:t>
      </w:r>
      <w:r w:rsidRPr="00DD4328">
        <w:rPr>
          <w:rFonts w:ascii="Times New Roman" w:eastAsia="Times New Roman" w:hAnsi="Times New Roman" w:cs="Times New Roman"/>
          <w:sz w:val="24"/>
          <w:szCs w:val="24"/>
        </w:rPr>
        <w:t>uchwały</w:t>
      </w:r>
      <w:r>
        <w:rPr>
          <w:rFonts w:ascii="Times New Roman" w:eastAsia="Times New Roman" w:hAnsi="Times New Roman" w:cs="Times New Roman"/>
          <w:sz w:val="24"/>
          <w:szCs w:val="24"/>
        </w:rPr>
        <w:t xml:space="preserve"> uchylającej uchwałę w sprawie ustalenia stawek czynszu za dzierżawę nierolniczych gruntów komunalnych na terenie Gminy Złotów </w:t>
      </w:r>
      <w:r w:rsidRPr="00E73F1F">
        <w:rPr>
          <w:rFonts w:ascii="Times New Roman" w:eastAsia="Times New Roman" w:hAnsi="Times New Roman" w:cs="Times New Roman"/>
          <w:kern w:val="3"/>
          <w:sz w:val="24"/>
          <w:szCs w:val="24"/>
        </w:rPr>
        <w:t xml:space="preserve">radni w materiałach na sesję łącznie z zarządzeniem o zwołaniu sesji. </w:t>
      </w:r>
      <w:r w:rsidRPr="00E73F1F">
        <w:rPr>
          <w:rFonts w:ascii="Times New Roman" w:eastAsia="SimSun" w:hAnsi="Times New Roman" w:cs="Times New Roman"/>
          <w:kern w:val="3"/>
          <w:sz w:val="24"/>
          <w:szCs w:val="24"/>
          <w:lang w:eastAsia="en-US"/>
        </w:rPr>
        <w:t>Projekt uchwały był omawiany na poszczególnych posiedzeniach komisji.</w:t>
      </w:r>
    </w:p>
    <w:p w14:paraId="62676AF7" w14:textId="77777777" w:rsidR="007E4580" w:rsidRPr="00E73F1F" w:rsidRDefault="007E4580" w:rsidP="007E4580">
      <w:pPr>
        <w:spacing w:after="0" w:line="240" w:lineRule="auto"/>
        <w:ind w:right="23"/>
        <w:jc w:val="both"/>
        <w:rPr>
          <w:rFonts w:ascii="Times New Roman" w:eastAsia="SimSun" w:hAnsi="Times New Roman" w:cs="Times New Roman"/>
          <w:bCs/>
          <w:color w:val="000000"/>
          <w:kern w:val="3"/>
          <w:sz w:val="24"/>
          <w:szCs w:val="24"/>
          <w:lang w:val="x-none" w:eastAsia="en-US"/>
        </w:rPr>
      </w:pPr>
    </w:p>
    <w:p w14:paraId="347F70BB" w14:textId="77777777" w:rsidR="007E4580" w:rsidRPr="00E73F1F" w:rsidRDefault="007E4580" w:rsidP="007E4580">
      <w:pPr>
        <w:widowControl w:val="0"/>
        <w:suppressAutoHyphens/>
        <w:autoSpaceDN w:val="0"/>
        <w:jc w:val="center"/>
        <w:textAlignment w:val="baseline"/>
        <w:rPr>
          <w:rFonts w:ascii="Times New Roman" w:eastAsia="SimSun" w:hAnsi="Times New Roman" w:cs="Times New Roman"/>
          <w:kern w:val="3"/>
          <w:sz w:val="24"/>
          <w:szCs w:val="24"/>
          <w:lang w:eastAsia="en-US"/>
        </w:rPr>
      </w:pPr>
      <w:r w:rsidRPr="00E73F1F">
        <w:rPr>
          <w:rFonts w:ascii="Times New Roman" w:eastAsia="SimSun" w:hAnsi="Times New Roman" w:cs="Times New Roman"/>
          <w:kern w:val="3"/>
          <w:sz w:val="24"/>
          <w:szCs w:val="24"/>
          <w:lang w:eastAsia="en-US"/>
        </w:rPr>
        <w:t>Dyskusji nie było, radni uwag nie wnieśli.</w:t>
      </w:r>
    </w:p>
    <w:p w14:paraId="18147819" w14:textId="5A5FCCBD" w:rsidR="007E4580" w:rsidRPr="00E73F1F" w:rsidRDefault="007E4580" w:rsidP="007E4580">
      <w:pPr>
        <w:widowControl w:val="0"/>
        <w:suppressAutoHyphens/>
        <w:autoSpaceDN w:val="0"/>
        <w:textAlignment w:val="baseline"/>
        <w:rPr>
          <w:rFonts w:ascii="Times New Roman" w:eastAsia="SimSun" w:hAnsi="Times New Roman" w:cs="Times New Roman"/>
          <w:bCs/>
          <w:color w:val="00000A"/>
          <w:kern w:val="3"/>
          <w:sz w:val="24"/>
          <w:szCs w:val="24"/>
          <w:lang w:eastAsia="zh-CN" w:bidi="hi-IN"/>
        </w:rPr>
      </w:pPr>
      <w:r w:rsidRPr="00E73F1F">
        <w:rPr>
          <w:rFonts w:ascii="Times New Roman" w:eastAsia="Times New Roman" w:hAnsi="Times New Roman" w:cs="Times New Roman"/>
          <w:b/>
          <w:kern w:val="3"/>
          <w:sz w:val="24"/>
          <w:szCs w:val="24"/>
        </w:rPr>
        <w:t>Przewodniczący Rady</w:t>
      </w:r>
      <w:r w:rsidR="00121D74">
        <w:rPr>
          <w:rFonts w:ascii="Times New Roman" w:eastAsia="Times New Roman" w:hAnsi="Times New Roman" w:cs="Times New Roman"/>
          <w:b/>
          <w:kern w:val="3"/>
          <w:sz w:val="24"/>
          <w:szCs w:val="24"/>
        </w:rPr>
        <w:t xml:space="preserve"> –</w:t>
      </w:r>
      <w:r w:rsidRPr="00E73F1F">
        <w:rPr>
          <w:rFonts w:ascii="Times New Roman" w:eastAsia="Times New Roman" w:hAnsi="Times New Roman" w:cs="Times New Roman"/>
          <w:kern w:val="3"/>
          <w:sz w:val="24"/>
          <w:szCs w:val="24"/>
        </w:rPr>
        <w:t xml:space="preserve"> przedstawił projekt uchwały</w:t>
      </w:r>
      <w:r w:rsidRPr="00E73F1F">
        <w:rPr>
          <w:rFonts w:ascii="Calibri" w:eastAsia="SimSun" w:hAnsi="Calibri" w:cs="Tahoma"/>
          <w:kern w:val="3"/>
          <w:lang w:eastAsia="en-US"/>
        </w:rPr>
        <w:t xml:space="preserve"> </w:t>
      </w:r>
      <w:r w:rsidRPr="00E73F1F">
        <w:rPr>
          <w:rFonts w:ascii="Times New Roman" w:eastAsia="Times New Roman" w:hAnsi="Times New Roman" w:cs="Times New Roman"/>
          <w:kern w:val="3"/>
          <w:sz w:val="24"/>
          <w:szCs w:val="24"/>
        </w:rPr>
        <w:t xml:space="preserve">w </w:t>
      </w:r>
      <w:r w:rsidRPr="00E73F1F">
        <w:rPr>
          <w:rFonts w:ascii="Times New Roman" w:eastAsia="Times New Roman" w:hAnsi="Times New Roman" w:cs="Times New Roman"/>
          <w:color w:val="000000"/>
          <w:kern w:val="3"/>
          <w:sz w:val="24"/>
          <w:szCs w:val="24"/>
        </w:rPr>
        <w:t xml:space="preserve">sprawie </w:t>
      </w:r>
      <w:r w:rsidRPr="00DD4328">
        <w:rPr>
          <w:rFonts w:ascii="Times New Roman" w:eastAsia="Times New Roman" w:hAnsi="Times New Roman" w:cs="Times New Roman"/>
          <w:sz w:val="24"/>
          <w:szCs w:val="24"/>
        </w:rPr>
        <w:t>uchwały</w:t>
      </w:r>
      <w:r>
        <w:rPr>
          <w:rFonts w:ascii="Times New Roman" w:eastAsia="Times New Roman" w:hAnsi="Times New Roman" w:cs="Times New Roman"/>
          <w:sz w:val="24"/>
          <w:szCs w:val="24"/>
        </w:rPr>
        <w:t xml:space="preserve"> uchylającej uchwałę w sprawie ustalenia stawek czynszu za dzierżawę nierolniczych gruntów komunalnych na terenie Gminy Złotów i udzielenia jej rekomendacji</w:t>
      </w:r>
      <w:r>
        <w:rPr>
          <w:rFonts w:ascii="Times New Roman" w:eastAsia="Times New Roman" w:hAnsi="Times New Roman" w:cs="Times New Roman"/>
          <w:kern w:val="3"/>
          <w:sz w:val="24"/>
          <w:szCs w:val="24"/>
        </w:rPr>
        <w:t xml:space="preserve"> </w:t>
      </w:r>
      <w:r w:rsidRPr="00E73F1F">
        <w:rPr>
          <w:rFonts w:ascii="Times New Roman" w:eastAsia="Times New Roman" w:hAnsi="Times New Roman" w:cs="Times New Roman"/>
          <w:kern w:val="3"/>
          <w:sz w:val="24"/>
          <w:szCs w:val="24"/>
        </w:rPr>
        <w:t>i poddał pod głosowanie, w którym wzięło udział 1</w:t>
      </w:r>
      <w:r>
        <w:rPr>
          <w:rFonts w:ascii="Times New Roman" w:eastAsia="Times New Roman" w:hAnsi="Times New Roman" w:cs="Times New Roman"/>
          <w:kern w:val="3"/>
          <w:sz w:val="24"/>
          <w:szCs w:val="24"/>
        </w:rPr>
        <w:t>5</w:t>
      </w:r>
      <w:r w:rsidRPr="00E73F1F">
        <w:rPr>
          <w:rFonts w:ascii="Times New Roman" w:eastAsia="Times New Roman" w:hAnsi="Times New Roman" w:cs="Times New Roman"/>
          <w:kern w:val="3"/>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E4580" w:rsidRPr="007F65CB" w14:paraId="46E6C1C6" w14:textId="77777777" w:rsidTr="007E4580">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64501977"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6FEDE7E2"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14E5BA65"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4C2C80BE"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6253E0DF"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E4580" w:rsidRPr="007F65CB" w14:paraId="70D8DD06"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1DA49EF3"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4F7297D5"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7A37B21F" w14:textId="77777777" w:rsidR="007E4580" w:rsidRPr="007F65CB" w:rsidRDefault="007E4580" w:rsidP="007E4580">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45B9571B" w14:textId="77777777" w:rsidR="007E4580" w:rsidRPr="007F65CB" w:rsidRDefault="007E4580" w:rsidP="007E4580">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24F8CC9" w14:textId="77777777" w:rsidR="007E4580" w:rsidRPr="007F65CB" w:rsidRDefault="007E4580" w:rsidP="007E4580">
            <w:pPr>
              <w:spacing w:line="360" w:lineRule="auto"/>
              <w:jc w:val="center"/>
              <w:rPr>
                <w:rFonts w:ascii="Times New Roman" w:eastAsia="Times New Roman" w:hAnsi="Times New Roman" w:cs="Times New Roman"/>
                <w:sz w:val="24"/>
                <w:szCs w:val="24"/>
              </w:rPr>
            </w:pPr>
          </w:p>
        </w:tc>
      </w:tr>
      <w:tr w:rsidR="007E4580" w:rsidRPr="007F65CB" w14:paraId="32B539F0" w14:textId="77777777" w:rsidTr="007E4580">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AA41F7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15592FC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198A49D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6940B76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2C961A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429DB7A6"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D7C6B0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923BAC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AC10AE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ACB487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3A8825C"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E225D40"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79B25E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60B185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2B2A02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9B5942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601CD0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0916DBF4"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76061C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794D190"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3383DD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FA9CB6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FED2E5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4095DC1"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D00E32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6171BE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F95FA0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7A5D694"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025C528"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03262A96"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65EA73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08424E6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72C6F306"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55662810"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4B1BC375"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316A71A9"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A3C701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2BA60E8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1C877961"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14484426"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336B2B57"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744B22A6" w14:textId="77777777" w:rsidTr="007E4580">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5B973E0E"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4347AD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C5AAA6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D48391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6C3E594"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21A6B2C5"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17D29E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9BC3BAF"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54A8318"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693D87C"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0E4B954"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r w:rsidR="007E4580" w:rsidRPr="007F65CB" w14:paraId="573C79C7"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324EE9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AE19AC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BFAA2A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93F820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46CA68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4F682FE0"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618BC1B"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DF5387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384133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CE1BA4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AB3664A"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623980F2"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B017C1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3035946"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284AC45"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6D1A4B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3A9C00D"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46E66A5E"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314B607"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C981CE2"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298EAFC"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F7B9A1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3D253D1"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p>
        </w:tc>
      </w:tr>
      <w:tr w:rsidR="007E4580" w:rsidRPr="007F65CB" w14:paraId="5DECCE1D" w14:textId="77777777" w:rsidTr="007E4580">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08B7224"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0A68853" w14:textId="77777777" w:rsidR="007E4580" w:rsidRPr="007F65CB" w:rsidRDefault="007E4580" w:rsidP="007E4580">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FC8A94D"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013BDF2"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06AD7FD" w14:textId="77777777" w:rsidR="007E4580" w:rsidRPr="007F65CB" w:rsidRDefault="007E4580" w:rsidP="007E4580">
            <w:pPr>
              <w:spacing w:line="256" w:lineRule="auto"/>
              <w:jc w:val="center"/>
              <w:rPr>
                <w:rFonts w:ascii="Times New Roman" w:eastAsia="Times New Roman" w:hAnsi="Times New Roman" w:cs="Times New Roman"/>
                <w:color w:val="000000"/>
                <w:sz w:val="24"/>
                <w:szCs w:val="24"/>
              </w:rPr>
            </w:pPr>
          </w:p>
        </w:tc>
      </w:tr>
    </w:tbl>
    <w:p w14:paraId="60AC1A21" w14:textId="77777777" w:rsidR="007E4580" w:rsidRPr="00E73F1F" w:rsidRDefault="007E4580" w:rsidP="007E4580">
      <w:pPr>
        <w:widowControl w:val="0"/>
        <w:autoSpaceDN w:val="0"/>
        <w:spacing w:after="0"/>
        <w:textAlignment w:val="baseline"/>
        <w:rPr>
          <w:rFonts w:ascii="Times New Roman" w:eastAsia="Times New Roman" w:hAnsi="Times New Roman" w:cs="Times New Roman"/>
          <w:kern w:val="3"/>
          <w:sz w:val="24"/>
          <w:szCs w:val="24"/>
        </w:rPr>
      </w:pPr>
    </w:p>
    <w:p w14:paraId="45735DE6" w14:textId="77777777" w:rsidR="007E4580" w:rsidRPr="00E73F1F" w:rsidRDefault="007E4580" w:rsidP="007E4580">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za przyjęciem głosowało – </w:t>
      </w:r>
      <w:r w:rsidRPr="00E73F1F">
        <w:rPr>
          <w:rFonts w:ascii="Times New Roman" w:eastAsia="Times New Roman" w:hAnsi="Times New Roman" w:cs="Times New Roman"/>
          <w:b/>
          <w:bCs/>
          <w:kern w:val="3"/>
          <w:sz w:val="24"/>
          <w:szCs w:val="24"/>
        </w:rPr>
        <w:t>1</w:t>
      </w:r>
      <w:r>
        <w:rPr>
          <w:rFonts w:ascii="Times New Roman" w:eastAsia="Times New Roman" w:hAnsi="Times New Roman" w:cs="Times New Roman"/>
          <w:b/>
          <w:bCs/>
          <w:kern w:val="3"/>
          <w:sz w:val="24"/>
          <w:szCs w:val="24"/>
        </w:rPr>
        <w:t>5</w:t>
      </w:r>
      <w:r w:rsidRPr="00E73F1F">
        <w:rPr>
          <w:rFonts w:ascii="Times New Roman" w:eastAsia="Times New Roman" w:hAnsi="Times New Roman" w:cs="Times New Roman"/>
          <w:b/>
          <w:bCs/>
          <w:kern w:val="3"/>
          <w:sz w:val="24"/>
          <w:szCs w:val="24"/>
        </w:rPr>
        <w:t xml:space="preserve"> radnych</w:t>
      </w:r>
    </w:p>
    <w:p w14:paraId="75E60855" w14:textId="77777777" w:rsidR="007E4580" w:rsidRPr="00E73F1F" w:rsidRDefault="007E4580" w:rsidP="007E4580">
      <w:pPr>
        <w:widowControl w:val="0"/>
        <w:autoSpaceDN w:val="0"/>
        <w:spacing w:after="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przeciw </w:t>
      </w:r>
      <w:r w:rsidRPr="00E73F1F">
        <w:rPr>
          <w:rFonts w:ascii="Times New Roman" w:eastAsia="Times New Roman" w:hAnsi="Times New Roman" w:cs="Times New Roman"/>
          <w:b/>
          <w:bCs/>
          <w:kern w:val="3"/>
          <w:sz w:val="24"/>
          <w:szCs w:val="24"/>
        </w:rPr>
        <w:t>– 0</w:t>
      </w:r>
    </w:p>
    <w:p w14:paraId="14DAA589" w14:textId="77777777" w:rsidR="007E4580" w:rsidRPr="00E73F1F" w:rsidRDefault="007E4580" w:rsidP="007E4580">
      <w:pPr>
        <w:widowControl w:val="0"/>
        <w:autoSpaceDN w:val="0"/>
        <w:spacing w:after="0"/>
        <w:textAlignment w:val="baseline"/>
        <w:rPr>
          <w:rFonts w:ascii="Times New Roman" w:eastAsia="Times New Roman" w:hAnsi="Times New Roman" w:cs="Times New Roman"/>
          <w:b/>
          <w:bCs/>
          <w:kern w:val="3"/>
          <w:sz w:val="24"/>
          <w:szCs w:val="24"/>
        </w:rPr>
      </w:pPr>
      <w:r w:rsidRPr="00E73F1F">
        <w:rPr>
          <w:rFonts w:ascii="Times New Roman" w:eastAsia="Times New Roman" w:hAnsi="Times New Roman" w:cs="Times New Roman"/>
          <w:kern w:val="3"/>
          <w:sz w:val="24"/>
          <w:szCs w:val="24"/>
        </w:rPr>
        <w:t xml:space="preserve">- wstrzymało się od głosu </w:t>
      </w:r>
      <w:r w:rsidRPr="00E73F1F">
        <w:rPr>
          <w:rFonts w:ascii="Times New Roman" w:eastAsia="Times New Roman" w:hAnsi="Times New Roman" w:cs="Times New Roman"/>
          <w:b/>
          <w:bCs/>
          <w:kern w:val="3"/>
          <w:sz w:val="24"/>
          <w:szCs w:val="24"/>
        </w:rPr>
        <w:t>– 0</w:t>
      </w:r>
    </w:p>
    <w:p w14:paraId="230D279A" w14:textId="77777777" w:rsidR="007E4580" w:rsidRPr="00E73F1F" w:rsidRDefault="007E4580" w:rsidP="007E4580">
      <w:pPr>
        <w:widowControl w:val="0"/>
        <w:autoSpaceDN w:val="0"/>
        <w:spacing w:after="0"/>
        <w:textAlignment w:val="baseline"/>
        <w:rPr>
          <w:rFonts w:ascii="Times New Roman" w:eastAsia="Times New Roman" w:hAnsi="Times New Roman" w:cs="Times New Roman"/>
          <w:kern w:val="3"/>
          <w:sz w:val="24"/>
          <w:szCs w:val="24"/>
        </w:rPr>
      </w:pPr>
    </w:p>
    <w:p w14:paraId="4AB50694" w14:textId="77777777" w:rsidR="007E4580" w:rsidRPr="00E73F1F" w:rsidRDefault="007E4580" w:rsidP="007E4580">
      <w:pPr>
        <w:widowControl w:val="0"/>
        <w:autoSpaceDN w:val="0"/>
        <w:textAlignment w:val="baseline"/>
        <w:rPr>
          <w:rFonts w:ascii="Times New Roman" w:eastAsia="Times New Roman" w:hAnsi="Times New Roman" w:cs="Times New Roman"/>
          <w:kern w:val="3"/>
          <w:sz w:val="24"/>
          <w:szCs w:val="24"/>
        </w:rPr>
      </w:pPr>
      <w:r w:rsidRPr="00E73F1F">
        <w:rPr>
          <w:rFonts w:ascii="Times New Roman" w:eastAsia="Times New Roman" w:hAnsi="Times New Roman" w:cs="Times New Roman"/>
          <w:kern w:val="3"/>
          <w:sz w:val="24"/>
          <w:szCs w:val="24"/>
        </w:rPr>
        <w:t xml:space="preserve">         Projekt uchwały został przyjęty jednogłośnie i </w:t>
      </w:r>
      <w:r>
        <w:rPr>
          <w:rFonts w:ascii="Times New Roman" w:eastAsia="Times New Roman" w:hAnsi="Times New Roman" w:cs="Times New Roman"/>
          <w:kern w:val="3"/>
          <w:sz w:val="24"/>
          <w:szCs w:val="24"/>
        </w:rPr>
        <w:t xml:space="preserve">otrzymuje znamiona uchwały </w:t>
      </w:r>
      <w:r>
        <w:rPr>
          <w:rFonts w:ascii="Times New Roman" w:eastAsia="Times New Roman" w:hAnsi="Times New Roman" w:cs="Times New Roman"/>
          <w:kern w:val="3"/>
          <w:sz w:val="24"/>
          <w:szCs w:val="24"/>
        </w:rPr>
        <w:br/>
        <w:t>Nr XX</w:t>
      </w:r>
      <w:r w:rsidRPr="00E73F1F">
        <w:rPr>
          <w:rFonts w:ascii="Times New Roman" w:eastAsia="Times New Roman" w:hAnsi="Times New Roman" w:cs="Times New Roman"/>
          <w:kern w:val="3"/>
          <w:sz w:val="24"/>
          <w:szCs w:val="24"/>
        </w:rPr>
        <w:t>.</w:t>
      </w:r>
      <w:r>
        <w:rPr>
          <w:rFonts w:ascii="Times New Roman" w:eastAsia="Times New Roman" w:hAnsi="Times New Roman" w:cs="Times New Roman"/>
          <w:kern w:val="3"/>
          <w:sz w:val="24"/>
          <w:szCs w:val="24"/>
        </w:rPr>
        <w:t>158.2020</w:t>
      </w:r>
    </w:p>
    <w:p w14:paraId="1DCA281F" w14:textId="7A980F57" w:rsidR="007E4580" w:rsidRPr="00C63A98" w:rsidRDefault="007E4580" w:rsidP="007E4580">
      <w:pPr>
        <w:widowControl w:val="0"/>
        <w:suppressAutoHyphens/>
        <w:autoSpaceDN w:val="0"/>
        <w:jc w:val="both"/>
        <w:textAlignment w:val="baseline"/>
        <w:rPr>
          <w:rFonts w:ascii="Times New Roman" w:eastAsia="Times New Roman" w:hAnsi="Times New Roman" w:cs="Times New Roman"/>
          <w:kern w:val="3"/>
          <w:sz w:val="24"/>
          <w:szCs w:val="24"/>
        </w:rPr>
      </w:pPr>
      <w:r>
        <w:rPr>
          <w:rFonts w:ascii="Times New Roman" w:eastAsia="Times New Roman" w:hAnsi="Times New Roman" w:cs="Times New Roman"/>
          <w:b/>
          <w:kern w:val="3"/>
          <w:sz w:val="24"/>
          <w:szCs w:val="24"/>
        </w:rPr>
        <w:t>Uchwała Nr XX</w:t>
      </w:r>
      <w:r w:rsidRPr="00E73F1F">
        <w:rPr>
          <w:rFonts w:ascii="Times New Roman" w:eastAsia="Times New Roman" w:hAnsi="Times New Roman" w:cs="Times New Roman"/>
          <w:b/>
          <w:kern w:val="3"/>
          <w:sz w:val="24"/>
          <w:szCs w:val="24"/>
        </w:rPr>
        <w:t>.</w:t>
      </w:r>
      <w:r>
        <w:rPr>
          <w:rFonts w:ascii="Times New Roman" w:eastAsia="Times New Roman" w:hAnsi="Times New Roman" w:cs="Times New Roman"/>
          <w:b/>
          <w:kern w:val="3"/>
          <w:sz w:val="24"/>
          <w:szCs w:val="24"/>
        </w:rPr>
        <w:t>158.2020</w:t>
      </w:r>
      <w:r w:rsidRPr="00E73F1F">
        <w:rPr>
          <w:rFonts w:ascii="Times New Roman" w:eastAsia="Times New Roman" w:hAnsi="Times New Roman" w:cs="Times New Roman"/>
          <w:kern w:val="3"/>
          <w:sz w:val="24"/>
          <w:szCs w:val="24"/>
        </w:rPr>
        <w:t xml:space="preserve"> w sprawie </w:t>
      </w:r>
      <w:r w:rsidR="00C638C4" w:rsidRPr="00DD4328">
        <w:rPr>
          <w:rFonts w:ascii="Times New Roman" w:eastAsia="Times New Roman" w:hAnsi="Times New Roman" w:cs="Times New Roman"/>
          <w:sz w:val="24"/>
          <w:szCs w:val="24"/>
        </w:rPr>
        <w:t>uchwały</w:t>
      </w:r>
      <w:r w:rsidR="00C638C4">
        <w:rPr>
          <w:rFonts w:ascii="Times New Roman" w:eastAsia="Times New Roman" w:hAnsi="Times New Roman" w:cs="Times New Roman"/>
          <w:sz w:val="24"/>
          <w:szCs w:val="24"/>
        </w:rPr>
        <w:t xml:space="preserve"> uchylającej uchwałę w sprawie ustalenia stawek czynszu za dzierżawę nierolniczych gruntów komunalnych na terenie Gminy Złotów </w:t>
      </w:r>
      <w:r w:rsidRPr="00E73F1F">
        <w:rPr>
          <w:rFonts w:ascii="Times New Roman" w:eastAsia="Times New Roman" w:hAnsi="Times New Roman" w:cs="Times New Roman"/>
          <w:kern w:val="3"/>
          <w:sz w:val="24"/>
          <w:szCs w:val="24"/>
        </w:rPr>
        <w:t xml:space="preserve">stanowi załącznik </w:t>
      </w:r>
      <w:r w:rsidR="00C638C4">
        <w:rPr>
          <w:rFonts w:ascii="Times New Roman" w:eastAsia="Times New Roman" w:hAnsi="Times New Roman" w:cs="Times New Roman"/>
          <w:i/>
          <w:kern w:val="3"/>
          <w:sz w:val="24"/>
          <w:szCs w:val="24"/>
        </w:rPr>
        <w:t>nr 1</w:t>
      </w:r>
      <w:r w:rsidR="00121D74">
        <w:rPr>
          <w:rFonts w:ascii="Times New Roman" w:eastAsia="Times New Roman" w:hAnsi="Times New Roman" w:cs="Times New Roman"/>
          <w:i/>
          <w:kern w:val="3"/>
          <w:sz w:val="24"/>
          <w:szCs w:val="24"/>
        </w:rPr>
        <w:t>5</w:t>
      </w:r>
      <w:r w:rsidRPr="00E73F1F">
        <w:rPr>
          <w:rFonts w:ascii="Times New Roman" w:eastAsia="Times New Roman" w:hAnsi="Times New Roman" w:cs="Times New Roman"/>
          <w:i/>
          <w:kern w:val="3"/>
          <w:sz w:val="24"/>
          <w:szCs w:val="24"/>
        </w:rPr>
        <w:t xml:space="preserve"> </w:t>
      </w:r>
      <w:r>
        <w:rPr>
          <w:rFonts w:ascii="Times New Roman" w:eastAsia="Times New Roman" w:hAnsi="Times New Roman" w:cs="Times New Roman"/>
          <w:kern w:val="3"/>
          <w:sz w:val="24"/>
          <w:szCs w:val="24"/>
        </w:rPr>
        <w:t>do protokołu.</w:t>
      </w:r>
    </w:p>
    <w:p w14:paraId="6F71E442" w14:textId="77777777" w:rsidR="00A63AC4" w:rsidRDefault="00A63AC4" w:rsidP="002C3FF0">
      <w:pPr>
        <w:suppressAutoHyphens/>
        <w:spacing w:after="0" w:line="240" w:lineRule="auto"/>
        <w:rPr>
          <w:rFonts w:ascii="Times New Roman" w:eastAsia="Times New Roman" w:hAnsi="Times New Roman" w:cs="Times New Roman"/>
          <w:b/>
          <w:color w:val="00000A"/>
          <w:sz w:val="24"/>
        </w:rPr>
      </w:pPr>
    </w:p>
    <w:p w14:paraId="7F4E9E40" w14:textId="77777777" w:rsidR="002C3FF0" w:rsidRDefault="002C3FF0" w:rsidP="002C3FF0">
      <w:pPr>
        <w:suppressAutoHyphens/>
        <w:spacing w:after="0" w:line="240" w:lineRule="auto"/>
        <w:rPr>
          <w:rFonts w:ascii="Liberation Serif" w:eastAsia="Liberation Serif" w:hAnsi="Liberation Serif" w:cs="Liberation Serif"/>
          <w:color w:val="00000A"/>
          <w:sz w:val="24"/>
        </w:rPr>
      </w:pPr>
      <w:r>
        <w:rPr>
          <w:rFonts w:ascii="Times New Roman" w:eastAsia="Times New Roman" w:hAnsi="Times New Roman" w:cs="Times New Roman"/>
          <w:b/>
          <w:color w:val="00000A"/>
          <w:sz w:val="24"/>
        </w:rPr>
        <w:t xml:space="preserve">Ad. </w:t>
      </w:r>
      <w:r w:rsidR="00A63AC4">
        <w:rPr>
          <w:rFonts w:ascii="Times New Roman" w:eastAsia="Times New Roman" w:hAnsi="Times New Roman" w:cs="Times New Roman"/>
          <w:b/>
          <w:color w:val="00000A"/>
          <w:sz w:val="24"/>
        </w:rPr>
        <w:t>11</w:t>
      </w:r>
    </w:p>
    <w:bookmarkEnd w:id="5"/>
    <w:p w14:paraId="0619FB35" w14:textId="77777777" w:rsidR="002C3FF0" w:rsidRDefault="002C3FF0">
      <w:pPr>
        <w:suppressAutoHyphens/>
        <w:spacing w:after="0" w:line="240" w:lineRule="auto"/>
        <w:rPr>
          <w:rFonts w:ascii="Times New Roman" w:eastAsia="Times New Roman" w:hAnsi="Times New Roman" w:cs="Times New Roman"/>
          <w:b/>
          <w:color w:val="00000A"/>
          <w:sz w:val="24"/>
        </w:rPr>
      </w:pPr>
    </w:p>
    <w:p w14:paraId="2DC6E0C5" w14:textId="77777777" w:rsidR="00BA7416" w:rsidRDefault="00AA64D2" w:rsidP="00BA7416">
      <w:pPr>
        <w:suppressAutoHyphens/>
        <w:autoSpaceDN w:val="0"/>
        <w:spacing w:after="0" w:line="240" w:lineRule="auto"/>
        <w:textAlignment w:val="baseline"/>
        <w:rPr>
          <w:rFonts w:ascii="Times New Roman" w:eastAsia="SimSun" w:hAnsi="Times New Roman" w:cs="Times New Roman"/>
          <w:kern w:val="3"/>
          <w:sz w:val="24"/>
          <w:szCs w:val="24"/>
          <w:lang w:eastAsia="en-US"/>
        </w:rPr>
      </w:pPr>
      <w:r w:rsidRPr="0006694A">
        <w:rPr>
          <w:rFonts w:ascii="Times New Roman" w:hAnsi="Times New Roman" w:cs="Times New Roman"/>
          <w:color w:val="000000"/>
          <w:sz w:val="24"/>
          <w:szCs w:val="24"/>
        </w:rPr>
        <w:t>Projekt uchwały w sprawie</w:t>
      </w:r>
      <w:r w:rsidR="00A63AC4">
        <w:rPr>
          <w:rFonts w:ascii="Times New Roman" w:hAnsi="Times New Roman" w:cs="Times New Roman"/>
          <w:color w:val="000000"/>
          <w:sz w:val="24"/>
          <w:szCs w:val="24"/>
        </w:rPr>
        <w:t xml:space="preserve"> </w:t>
      </w:r>
      <w:r w:rsidR="00BA7416">
        <w:rPr>
          <w:rFonts w:ascii="Times New Roman" w:eastAsia="Times New Roman" w:hAnsi="Times New Roman" w:cs="Times New Roman"/>
          <w:sz w:val="24"/>
          <w:szCs w:val="24"/>
        </w:rPr>
        <w:t>uchwały uchylającej uchwałę w sprawie ustalenia wysokości stawek czynszu za dzierżawione grunty gminne</w:t>
      </w:r>
      <w:r w:rsidR="00BA7416" w:rsidRPr="0006694A">
        <w:rPr>
          <w:rFonts w:ascii="Times New Roman" w:hAnsi="Times New Roman" w:cs="Times New Roman"/>
          <w:sz w:val="24"/>
          <w:szCs w:val="24"/>
        </w:rPr>
        <w:t xml:space="preserve"> </w:t>
      </w:r>
      <w:r w:rsidR="002674E1" w:rsidRPr="0006694A">
        <w:rPr>
          <w:rFonts w:ascii="Times New Roman" w:hAnsi="Times New Roman" w:cs="Times New Roman"/>
          <w:sz w:val="24"/>
          <w:szCs w:val="24"/>
        </w:rPr>
        <w:t xml:space="preserve">otrzymali radni w materiałach na sesję łącznie z zarządzeniem o zwołaniu sesji. </w:t>
      </w:r>
      <w:r w:rsidR="00BA7416" w:rsidRPr="00E73F1F">
        <w:rPr>
          <w:rFonts w:ascii="Times New Roman" w:eastAsia="SimSun" w:hAnsi="Times New Roman" w:cs="Times New Roman"/>
          <w:kern w:val="3"/>
          <w:sz w:val="24"/>
          <w:szCs w:val="24"/>
          <w:lang w:eastAsia="en-US"/>
        </w:rPr>
        <w:t>Projekt uchwały był omawiany na poszczególnych posiedzeniach komisji.</w:t>
      </w:r>
    </w:p>
    <w:p w14:paraId="41A9A81A" w14:textId="77777777" w:rsidR="00AA64D2" w:rsidRPr="0006694A" w:rsidRDefault="00AA64D2" w:rsidP="004554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00000A"/>
          <w:sz w:val="24"/>
          <w:szCs w:val="24"/>
        </w:rPr>
      </w:pPr>
    </w:p>
    <w:p w14:paraId="24A2D2AD" w14:textId="2FBE7581" w:rsidR="00AA64D2" w:rsidRPr="008F4ACD" w:rsidRDefault="00AA64D2" w:rsidP="00121D74">
      <w:pPr>
        <w:suppressAutoHyphens/>
        <w:autoSpaceDN w:val="0"/>
        <w:spacing w:after="0" w:line="240" w:lineRule="auto"/>
        <w:jc w:val="both"/>
        <w:textAlignment w:val="baseline"/>
        <w:rPr>
          <w:rFonts w:ascii="Times New Roman" w:eastAsia="SimSun" w:hAnsi="Times New Roman" w:cs="Times New Roman"/>
          <w:kern w:val="3"/>
          <w:sz w:val="24"/>
          <w:szCs w:val="24"/>
          <w:lang w:eastAsia="en-US"/>
        </w:rPr>
      </w:pPr>
      <w:r w:rsidRPr="0006694A">
        <w:rPr>
          <w:rFonts w:ascii="Times New Roman" w:hAnsi="Times New Roman" w:cs="Times New Roman"/>
          <w:b/>
          <w:color w:val="00000A"/>
          <w:sz w:val="24"/>
          <w:szCs w:val="24"/>
        </w:rPr>
        <w:t xml:space="preserve">Przewodniczący Rady – </w:t>
      </w:r>
      <w:r w:rsidRPr="0006694A">
        <w:rPr>
          <w:rFonts w:ascii="Times New Roman" w:hAnsi="Times New Roman" w:cs="Times New Roman"/>
          <w:color w:val="00000A"/>
          <w:sz w:val="24"/>
          <w:szCs w:val="24"/>
        </w:rPr>
        <w:t>przedstawił projekt uchwały</w:t>
      </w:r>
      <w:r w:rsidR="006957EF">
        <w:rPr>
          <w:rFonts w:ascii="Times New Roman" w:hAnsi="Times New Roman" w:cs="Times New Roman"/>
          <w:color w:val="00000A"/>
          <w:sz w:val="24"/>
          <w:szCs w:val="24"/>
        </w:rPr>
        <w:t xml:space="preserve"> </w:t>
      </w:r>
      <w:r w:rsidR="006957EF" w:rsidRPr="0006694A">
        <w:rPr>
          <w:rFonts w:ascii="Times New Roman" w:hAnsi="Times New Roman" w:cs="Times New Roman"/>
          <w:color w:val="000000"/>
          <w:sz w:val="24"/>
          <w:szCs w:val="24"/>
        </w:rPr>
        <w:t>w sprawie</w:t>
      </w:r>
      <w:r w:rsidR="00BA7416" w:rsidRPr="00BA7416">
        <w:rPr>
          <w:rFonts w:ascii="Times New Roman" w:eastAsia="Times New Roman" w:hAnsi="Times New Roman" w:cs="Times New Roman"/>
          <w:sz w:val="24"/>
          <w:szCs w:val="24"/>
        </w:rPr>
        <w:t xml:space="preserve"> </w:t>
      </w:r>
      <w:r w:rsidR="00BA7416">
        <w:rPr>
          <w:rFonts w:ascii="Times New Roman" w:eastAsia="Times New Roman" w:hAnsi="Times New Roman" w:cs="Times New Roman"/>
          <w:sz w:val="24"/>
          <w:szCs w:val="24"/>
        </w:rPr>
        <w:t>uchwały uchylającej uchwałę w sprawie ustalenia wysokości stawek czynszu za dzierżawione grunty gminne</w:t>
      </w:r>
      <w:r w:rsidR="008F4ACD">
        <w:rPr>
          <w:rFonts w:ascii="Times New Roman" w:eastAsia="SimSun" w:hAnsi="Times New Roman" w:cs="Times New Roman"/>
          <w:kern w:val="3"/>
          <w:sz w:val="24"/>
          <w:szCs w:val="24"/>
          <w:lang w:eastAsia="en-US"/>
        </w:rPr>
        <w:t xml:space="preserve"> </w:t>
      </w:r>
      <w:r w:rsidRPr="0006694A">
        <w:rPr>
          <w:rFonts w:ascii="Times New Roman" w:hAnsi="Times New Roman" w:cs="Times New Roman"/>
          <w:color w:val="00000A"/>
          <w:sz w:val="24"/>
          <w:szCs w:val="24"/>
        </w:rPr>
        <w:t>i poddał pod głosowanie, w którym wzię</w:t>
      </w:r>
      <w:r>
        <w:rPr>
          <w:rFonts w:ascii="Times New Roman" w:hAnsi="Times New Roman" w:cs="Times New Roman"/>
          <w:color w:val="00000A"/>
          <w:sz w:val="24"/>
          <w:szCs w:val="24"/>
        </w:rPr>
        <w:t xml:space="preserve">ło udział </w:t>
      </w:r>
      <w:r>
        <w:rPr>
          <w:rFonts w:ascii="Times New Roman" w:hAnsi="Times New Roman" w:cs="Times New Roman"/>
          <w:b/>
          <w:color w:val="00000A"/>
          <w:sz w:val="24"/>
          <w:szCs w:val="24"/>
        </w:rPr>
        <w:t>15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BA7416" w:rsidRPr="007F65CB" w14:paraId="4AE2E5DA" w14:textId="77777777" w:rsidTr="00BA7416">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1578F989"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5D09C992"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5B86C6D8"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5C874062"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4BBDC95E"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BA7416" w:rsidRPr="007F65CB" w14:paraId="2B6835F5" w14:textId="77777777" w:rsidTr="00BA7416">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7D98B9B4"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6719229A"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4A5163A8"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2F690B95" w14:textId="77777777" w:rsidR="00BA7416" w:rsidRPr="007F65CB" w:rsidRDefault="00BA7416" w:rsidP="00BA7416">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6BEE2E04" w14:textId="77777777" w:rsidR="00BA7416" w:rsidRPr="007F65CB" w:rsidRDefault="00BA7416" w:rsidP="00BA7416">
            <w:pPr>
              <w:spacing w:line="360" w:lineRule="auto"/>
              <w:jc w:val="center"/>
              <w:rPr>
                <w:rFonts w:ascii="Times New Roman" w:eastAsia="Times New Roman" w:hAnsi="Times New Roman" w:cs="Times New Roman"/>
                <w:sz w:val="24"/>
                <w:szCs w:val="24"/>
              </w:rPr>
            </w:pPr>
          </w:p>
        </w:tc>
      </w:tr>
      <w:tr w:rsidR="00BA7416" w:rsidRPr="007F65CB" w14:paraId="0335DAAD" w14:textId="77777777" w:rsidTr="00BA7416">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57EABE1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638A3F4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49AA945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30095F4A"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2996EA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2DE387E0"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412DDB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2D0782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29EED6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6074657"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02245FB"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0284B087"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CE0601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6D3F3CE"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C3CF34F"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94F16D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A2CC4BF"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0ABE4809"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774D60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844949B"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A05CDA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BAF8D9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8D7680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16525CD5"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0DE27EF"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5AECB2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DB53E8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D2CE8A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EE65B8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08038205"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0C0048F"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117BD01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55EB0328"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33E4F896"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72217146"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28A6E061"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99FA96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D326EA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22CB7973"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72FEEB85"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389E36BE"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40CFFBD9" w14:textId="77777777" w:rsidTr="00BA7416">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24FABC6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21AD373"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A2EAB5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B6EC8F3"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41FBE3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1AE2BC02"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5FD877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A423BE3"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A007000"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DD55F21"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DAF587F"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438B33E0"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753513A"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25FCFE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0B77C6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A2B563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B96CEDF"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0A915AFF"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E5203A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B63BB8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C1DB59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ACBEDE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C7333A7"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6C206A25"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55CAD8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F78B83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53F7F4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0029F3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FA29AF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254843AB"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294FAEA"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86AA50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E498BA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67E7F0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DDBD35B"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7E4BEE19"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058C977"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935CBF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FDEDEF5"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41C2C22"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7D5C0A3"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bl>
    <w:p w14:paraId="41FA40D3" w14:textId="77777777" w:rsidR="00AA64D2" w:rsidRPr="0006694A" w:rsidRDefault="00AA64D2" w:rsidP="00AA64D2">
      <w:pPr>
        <w:jc w:val="both"/>
        <w:rPr>
          <w:rFonts w:ascii="Times New Roman" w:hAnsi="Times New Roman" w:cs="Times New Roman"/>
          <w:bCs/>
          <w:color w:val="00000A"/>
          <w:sz w:val="24"/>
          <w:szCs w:val="24"/>
        </w:rPr>
      </w:pPr>
    </w:p>
    <w:p w14:paraId="3895AF5A" w14:textId="77777777" w:rsidR="00AA64D2" w:rsidRPr="0006694A" w:rsidRDefault="00AA64D2" w:rsidP="00AA64D2">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za przyjęciem głosowało </w:t>
      </w:r>
      <w:r>
        <w:rPr>
          <w:rFonts w:ascii="Times New Roman" w:hAnsi="Times New Roman" w:cs="Times New Roman"/>
          <w:b/>
          <w:color w:val="00000A"/>
          <w:sz w:val="24"/>
          <w:szCs w:val="24"/>
        </w:rPr>
        <w:t xml:space="preserve">– 15 </w:t>
      </w:r>
      <w:r w:rsidRPr="0006694A">
        <w:rPr>
          <w:rFonts w:ascii="Times New Roman" w:hAnsi="Times New Roman" w:cs="Times New Roman"/>
          <w:b/>
          <w:color w:val="00000A"/>
          <w:sz w:val="24"/>
          <w:szCs w:val="24"/>
        </w:rPr>
        <w:t>radnych</w:t>
      </w:r>
    </w:p>
    <w:p w14:paraId="6174DB39" w14:textId="77777777" w:rsidR="00AA64D2" w:rsidRPr="0006694A" w:rsidRDefault="00AA64D2" w:rsidP="00AA64D2">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Pr>
          <w:rFonts w:ascii="Times New Roman" w:hAnsi="Times New Roman" w:cs="Times New Roman"/>
          <w:b/>
          <w:color w:val="00000A"/>
          <w:sz w:val="24"/>
          <w:szCs w:val="24"/>
        </w:rPr>
        <w:t>– 0</w:t>
      </w:r>
    </w:p>
    <w:p w14:paraId="5B0AF724" w14:textId="77777777" w:rsidR="00AA64D2" w:rsidRDefault="00AA64D2" w:rsidP="00AA64D2">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00A05F96" w:rsidRPr="0006694A">
        <w:rPr>
          <w:rFonts w:ascii="Times New Roman" w:hAnsi="Times New Roman" w:cs="Times New Roman"/>
          <w:b/>
          <w:color w:val="00000A"/>
          <w:sz w:val="24"/>
          <w:szCs w:val="24"/>
        </w:rPr>
        <w:t>– 0</w:t>
      </w:r>
    </w:p>
    <w:p w14:paraId="4EB80D53" w14:textId="77777777" w:rsidR="00AA64D2" w:rsidRPr="00A459AD" w:rsidRDefault="00AA64D2" w:rsidP="00AA64D2">
      <w:pPr>
        <w:spacing w:after="0" w:line="240" w:lineRule="auto"/>
        <w:jc w:val="both"/>
        <w:rPr>
          <w:rFonts w:ascii="Times New Roman" w:hAnsi="Times New Roman" w:cs="Times New Roman"/>
          <w:b/>
          <w:color w:val="00000A"/>
          <w:sz w:val="24"/>
          <w:szCs w:val="24"/>
        </w:rPr>
      </w:pPr>
    </w:p>
    <w:p w14:paraId="05E3FC8D" w14:textId="77777777" w:rsidR="00AA64D2" w:rsidRPr="0006694A" w:rsidRDefault="00AA64D2" w:rsidP="00AA64D2">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Pr>
          <w:rFonts w:ascii="Times New Roman" w:hAnsi="Times New Roman" w:cs="Times New Roman"/>
          <w:color w:val="00000A"/>
          <w:sz w:val="24"/>
          <w:szCs w:val="24"/>
        </w:rPr>
        <w:t>ły został przyjęty</w:t>
      </w:r>
      <w:r w:rsidR="006957EF">
        <w:rPr>
          <w:rFonts w:ascii="Times New Roman" w:hAnsi="Times New Roman" w:cs="Times New Roman"/>
          <w:color w:val="00000A"/>
          <w:sz w:val="24"/>
          <w:szCs w:val="24"/>
        </w:rPr>
        <w:t xml:space="preserve"> jednogłośnie</w:t>
      </w:r>
      <w:r>
        <w:rPr>
          <w:rFonts w:ascii="Times New Roman" w:hAnsi="Times New Roman" w:cs="Times New Roman"/>
          <w:color w:val="00000A"/>
          <w:sz w:val="24"/>
          <w:szCs w:val="24"/>
        </w:rPr>
        <w:t xml:space="preserve"> </w:t>
      </w:r>
      <w:r w:rsidRPr="0006694A">
        <w:rPr>
          <w:rFonts w:ascii="Times New Roman" w:hAnsi="Times New Roman" w:cs="Times New Roman"/>
          <w:color w:val="00000A"/>
          <w:sz w:val="24"/>
          <w:szCs w:val="24"/>
        </w:rPr>
        <w:t>i otrzymuje znamiona u</w:t>
      </w:r>
      <w:r>
        <w:rPr>
          <w:rFonts w:ascii="Times New Roman" w:hAnsi="Times New Roman" w:cs="Times New Roman"/>
          <w:color w:val="00000A"/>
          <w:sz w:val="24"/>
          <w:szCs w:val="24"/>
        </w:rPr>
        <w:t xml:space="preserve">chwały </w:t>
      </w:r>
      <w:r w:rsidR="006957EF">
        <w:rPr>
          <w:rFonts w:ascii="Times New Roman" w:hAnsi="Times New Roman" w:cs="Times New Roman"/>
          <w:color w:val="00000A"/>
          <w:sz w:val="24"/>
          <w:szCs w:val="24"/>
        </w:rPr>
        <w:br/>
      </w:r>
      <w:r>
        <w:rPr>
          <w:rFonts w:ascii="Times New Roman" w:hAnsi="Times New Roman" w:cs="Times New Roman"/>
          <w:color w:val="00000A"/>
          <w:sz w:val="24"/>
          <w:szCs w:val="24"/>
        </w:rPr>
        <w:t xml:space="preserve">Nr </w:t>
      </w:r>
      <w:r w:rsidR="00BA7416">
        <w:rPr>
          <w:rFonts w:ascii="Times New Roman" w:hAnsi="Times New Roman" w:cs="Times New Roman"/>
          <w:color w:val="00000A"/>
          <w:sz w:val="24"/>
          <w:szCs w:val="24"/>
        </w:rPr>
        <w:t>XX</w:t>
      </w:r>
      <w:r>
        <w:rPr>
          <w:rFonts w:ascii="Times New Roman" w:hAnsi="Times New Roman" w:cs="Times New Roman"/>
          <w:color w:val="00000A"/>
          <w:sz w:val="24"/>
          <w:szCs w:val="24"/>
        </w:rPr>
        <w:t>.1</w:t>
      </w:r>
      <w:r w:rsidR="00BA7416">
        <w:rPr>
          <w:rFonts w:ascii="Times New Roman" w:hAnsi="Times New Roman" w:cs="Times New Roman"/>
          <w:color w:val="00000A"/>
          <w:sz w:val="24"/>
          <w:szCs w:val="24"/>
        </w:rPr>
        <w:t>59</w:t>
      </w:r>
      <w:r>
        <w:rPr>
          <w:rFonts w:ascii="Times New Roman" w:hAnsi="Times New Roman" w:cs="Times New Roman"/>
          <w:color w:val="00000A"/>
          <w:sz w:val="24"/>
          <w:szCs w:val="24"/>
        </w:rPr>
        <w:t>.2020</w:t>
      </w:r>
    </w:p>
    <w:p w14:paraId="165C6712" w14:textId="20947E32" w:rsidR="00BA7416" w:rsidRPr="00BA7416" w:rsidRDefault="00AA64D2" w:rsidP="00C01495">
      <w:pPr>
        <w:jc w:val="both"/>
        <w:rPr>
          <w:rFonts w:ascii="Times New Roman" w:hAnsi="Times New Roman" w:cs="Times New Roman"/>
          <w:color w:val="00000A"/>
          <w:sz w:val="24"/>
          <w:szCs w:val="24"/>
        </w:rPr>
      </w:pPr>
      <w:r>
        <w:rPr>
          <w:rFonts w:ascii="Times New Roman" w:hAnsi="Times New Roman" w:cs="Times New Roman"/>
          <w:b/>
          <w:color w:val="00000A"/>
          <w:sz w:val="24"/>
          <w:szCs w:val="24"/>
        </w:rPr>
        <w:t xml:space="preserve">Uchwała Nr </w:t>
      </w:r>
      <w:r w:rsidRPr="0006694A">
        <w:rPr>
          <w:rFonts w:ascii="Times New Roman" w:hAnsi="Times New Roman" w:cs="Times New Roman"/>
          <w:b/>
          <w:color w:val="00000A"/>
          <w:sz w:val="24"/>
          <w:szCs w:val="24"/>
        </w:rPr>
        <w:t>X</w:t>
      </w:r>
      <w:r w:rsidR="00BA7416">
        <w:rPr>
          <w:rFonts w:ascii="Times New Roman" w:hAnsi="Times New Roman" w:cs="Times New Roman"/>
          <w:b/>
          <w:color w:val="00000A"/>
          <w:sz w:val="24"/>
          <w:szCs w:val="24"/>
        </w:rPr>
        <w:t>X</w:t>
      </w:r>
      <w:r>
        <w:rPr>
          <w:rFonts w:ascii="Times New Roman" w:hAnsi="Times New Roman" w:cs="Times New Roman"/>
          <w:b/>
          <w:color w:val="00000A"/>
          <w:sz w:val="24"/>
          <w:szCs w:val="24"/>
        </w:rPr>
        <w:t>.1</w:t>
      </w:r>
      <w:r w:rsidR="00BA7416">
        <w:rPr>
          <w:rFonts w:ascii="Times New Roman" w:hAnsi="Times New Roman" w:cs="Times New Roman"/>
          <w:b/>
          <w:color w:val="00000A"/>
          <w:sz w:val="24"/>
          <w:szCs w:val="24"/>
        </w:rPr>
        <w:t>59</w:t>
      </w:r>
      <w:r>
        <w:rPr>
          <w:rFonts w:ascii="Times New Roman" w:hAnsi="Times New Roman" w:cs="Times New Roman"/>
          <w:b/>
          <w:color w:val="00000A"/>
          <w:sz w:val="24"/>
          <w:szCs w:val="24"/>
        </w:rPr>
        <w:t>.2020</w:t>
      </w:r>
      <w:r w:rsidR="006957EF">
        <w:rPr>
          <w:rFonts w:ascii="Times New Roman" w:hAnsi="Times New Roman" w:cs="Times New Roman"/>
          <w:color w:val="00000A"/>
          <w:sz w:val="24"/>
          <w:szCs w:val="24"/>
        </w:rPr>
        <w:t xml:space="preserve"> </w:t>
      </w:r>
      <w:r w:rsidR="006957EF" w:rsidRPr="0006694A">
        <w:rPr>
          <w:rFonts w:ascii="Times New Roman" w:hAnsi="Times New Roman" w:cs="Times New Roman"/>
          <w:color w:val="000000"/>
          <w:sz w:val="24"/>
          <w:szCs w:val="24"/>
        </w:rPr>
        <w:t>w sprawie</w:t>
      </w:r>
      <w:r w:rsidR="00BA7416">
        <w:rPr>
          <w:rFonts w:ascii="Times New Roman" w:hAnsi="Times New Roman" w:cs="Times New Roman"/>
          <w:color w:val="000000"/>
          <w:sz w:val="24"/>
          <w:szCs w:val="24"/>
        </w:rPr>
        <w:t xml:space="preserve"> </w:t>
      </w:r>
      <w:r w:rsidR="00BA7416">
        <w:rPr>
          <w:rFonts w:ascii="Times New Roman" w:eastAsia="Times New Roman" w:hAnsi="Times New Roman" w:cs="Times New Roman"/>
          <w:sz w:val="24"/>
          <w:szCs w:val="24"/>
        </w:rPr>
        <w:t>uchwały uchylającej uchwałę w sprawie ustalenia wysokości stawek czynszu za dzierżawione grunty gminne</w:t>
      </w:r>
      <w:r w:rsidR="00A63AC4" w:rsidRPr="00A63AC4">
        <w:rPr>
          <w:rFonts w:ascii="Times New Roman" w:hAnsi="Times New Roman" w:cs="Times New Roman"/>
          <w:color w:val="000000"/>
          <w:sz w:val="24"/>
          <w:szCs w:val="24"/>
        </w:rPr>
        <w:t xml:space="preserve"> </w:t>
      </w:r>
      <w:r w:rsidRPr="0006694A">
        <w:rPr>
          <w:rFonts w:ascii="Times New Roman" w:hAnsi="Times New Roman" w:cs="Times New Roman"/>
          <w:color w:val="00000A"/>
          <w:sz w:val="24"/>
          <w:szCs w:val="24"/>
        </w:rPr>
        <w:t xml:space="preserve">stanowi załącznik </w:t>
      </w:r>
      <w:r>
        <w:rPr>
          <w:rFonts w:ascii="Times New Roman" w:hAnsi="Times New Roman" w:cs="Times New Roman"/>
          <w:i/>
          <w:color w:val="000000" w:themeColor="text1"/>
          <w:sz w:val="24"/>
          <w:szCs w:val="24"/>
        </w:rPr>
        <w:t xml:space="preserve">nr </w:t>
      </w:r>
      <w:r w:rsidR="00BA7416">
        <w:rPr>
          <w:rFonts w:ascii="Times New Roman" w:hAnsi="Times New Roman" w:cs="Times New Roman"/>
          <w:i/>
          <w:color w:val="000000" w:themeColor="text1"/>
          <w:sz w:val="24"/>
          <w:szCs w:val="24"/>
        </w:rPr>
        <w:t>1</w:t>
      </w:r>
      <w:r w:rsidR="00121D74">
        <w:rPr>
          <w:rFonts w:ascii="Times New Roman" w:hAnsi="Times New Roman" w:cs="Times New Roman"/>
          <w:i/>
          <w:color w:val="000000" w:themeColor="text1"/>
          <w:sz w:val="24"/>
          <w:szCs w:val="24"/>
        </w:rPr>
        <w:t>6</w:t>
      </w:r>
      <w:r w:rsidRPr="00DB11F4">
        <w:rPr>
          <w:rFonts w:ascii="Times New Roman" w:hAnsi="Times New Roman" w:cs="Times New Roman"/>
          <w:i/>
          <w:color w:val="FF0000"/>
          <w:sz w:val="24"/>
          <w:szCs w:val="24"/>
        </w:rPr>
        <w:t xml:space="preserve"> </w:t>
      </w:r>
      <w:r w:rsidRPr="0006694A">
        <w:rPr>
          <w:rFonts w:ascii="Times New Roman" w:hAnsi="Times New Roman" w:cs="Times New Roman"/>
          <w:color w:val="000000"/>
          <w:sz w:val="24"/>
          <w:szCs w:val="24"/>
        </w:rPr>
        <w:t>do protokołu</w:t>
      </w:r>
      <w:r w:rsidR="006957EF">
        <w:rPr>
          <w:rFonts w:ascii="Times New Roman" w:hAnsi="Times New Roman" w:cs="Times New Roman"/>
          <w:color w:val="000000"/>
          <w:sz w:val="24"/>
          <w:szCs w:val="24"/>
        </w:rPr>
        <w:t>.</w:t>
      </w:r>
    </w:p>
    <w:p w14:paraId="71EAD9B4" w14:textId="77777777" w:rsidR="007447A8" w:rsidRDefault="00DF4C02" w:rsidP="00C01495">
      <w:pPr>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 xml:space="preserve">Ad. </w:t>
      </w:r>
      <w:r w:rsidR="00A63AC4">
        <w:rPr>
          <w:rFonts w:ascii="Times New Roman" w:eastAsia="Times New Roman" w:hAnsi="Times New Roman" w:cs="Times New Roman"/>
          <w:b/>
          <w:color w:val="00000A"/>
          <w:sz w:val="24"/>
        </w:rPr>
        <w:t>12</w:t>
      </w:r>
    </w:p>
    <w:p w14:paraId="59AEC91F" w14:textId="77777777" w:rsidR="00BA7416" w:rsidRDefault="008F4ACD" w:rsidP="00BA7416">
      <w:pPr>
        <w:suppressAutoHyphens/>
        <w:autoSpaceDN w:val="0"/>
        <w:spacing w:after="0" w:line="240" w:lineRule="auto"/>
        <w:jc w:val="both"/>
        <w:textAlignment w:val="baseline"/>
        <w:rPr>
          <w:rFonts w:ascii="Times New Roman" w:eastAsia="SimSun" w:hAnsi="Times New Roman" w:cs="Times New Roman"/>
          <w:kern w:val="3"/>
          <w:sz w:val="24"/>
          <w:szCs w:val="24"/>
          <w:lang w:eastAsia="en-US"/>
        </w:rPr>
      </w:pPr>
      <w:r>
        <w:rPr>
          <w:rFonts w:ascii="Times New Roman" w:hAnsi="Times New Roman" w:cs="Times New Roman"/>
          <w:color w:val="000000"/>
          <w:sz w:val="24"/>
          <w:szCs w:val="24"/>
        </w:rPr>
        <w:t xml:space="preserve">Projekt uchwały </w:t>
      </w:r>
      <w:r w:rsidR="00BA7416">
        <w:rPr>
          <w:rFonts w:ascii="Times New Roman" w:eastAsia="Times New Roman" w:hAnsi="Times New Roman" w:cs="Times New Roman"/>
          <w:sz w:val="24"/>
          <w:szCs w:val="24"/>
        </w:rPr>
        <w:t xml:space="preserve">w sprawie: wyrażenia zgody na odpłatne nabycie przez Gminę Złotów własności sieci kanalizacji deszczowej, zlokalizowanej w działkach oznaczonych </w:t>
      </w:r>
      <w:r w:rsidR="00BA7416">
        <w:rPr>
          <w:rFonts w:ascii="Times New Roman" w:eastAsia="Times New Roman" w:hAnsi="Times New Roman" w:cs="Times New Roman"/>
          <w:sz w:val="24"/>
          <w:szCs w:val="24"/>
        </w:rPr>
        <w:br/>
        <w:t xml:space="preserve">w ewidencji gruntów jako nr 637/28, obręb Blękwit i nr 380/6 obręb Klukowo, gmina Złotów </w:t>
      </w:r>
      <w:r w:rsidR="00BA7416" w:rsidRPr="0006694A">
        <w:rPr>
          <w:rFonts w:ascii="Times New Roman" w:hAnsi="Times New Roman" w:cs="Times New Roman"/>
          <w:sz w:val="24"/>
          <w:szCs w:val="24"/>
        </w:rPr>
        <w:t xml:space="preserve">otrzymali radni w materiałach na sesję łącznie z zarządzeniem o zwołaniu sesji. </w:t>
      </w:r>
      <w:r w:rsidR="00BA7416" w:rsidRPr="00E73F1F">
        <w:rPr>
          <w:rFonts w:ascii="Times New Roman" w:eastAsia="SimSun" w:hAnsi="Times New Roman" w:cs="Times New Roman"/>
          <w:kern w:val="3"/>
          <w:sz w:val="24"/>
          <w:szCs w:val="24"/>
          <w:lang w:eastAsia="en-US"/>
        </w:rPr>
        <w:t>Projekt uchwały był omawiany na poszczególnych posiedzeniach komisji.</w:t>
      </w:r>
    </w:p>
    <w:p w14:paraId="2166987C" w14:textId="77777777" w:rsidR="00BA7416" w:rsidRPr="0006694A" w:rsidRDefault="00BA7416" w:rsidP="00BA741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00000A"/>
          <w:sz w:val="24"/>
          <w:szCs w:val="24"/>
        </w:rPr>
      </w:pPr>
    </w:p>
    <w:p w14:paraId="77F487F0" w14:textId="68576F22" w:rsidR="00BA7416" w:rsidRPr="008F4ACD" w:rsidRDefault="00BA7416" w:rsidP="008F4ACD">
      <w:pPr>
        <w:suppressAutoHyphens/>
        <w:autoSpaceDN w:val="0"/>
        <w:spacing w:after="0" w:line="240" w:lineRule="auto"/>
        <w:jc w:val="both"/>
        <w:textAlignment w:val="baseline"/>
        <w:rPr>
          <w:rFonts w:ascii="Times New Roman" w:eastAsia="SimSun" w:hAnsi="Times New Roman" w:cs="Times New Roman"/>
          <w:kern w:val="3"/>
          <w:sz w:val="24"/>
          <w:szCs w:val="24"/>
          <w:lang w:eastAsia="en-US"/>
        </w:rPr>
      </w:pPr>
      <w:r w:rsidRPr="0006694A">
        <w:rPr>
          <w:rFonts w:ascii="Times New Roman" w:hAnsi="Times New Roman" w:cs="Times New Roman"/>
          <w:b/>
          <w:color w:val="00000A"/>
          <w:sz w:val="24"/>
          <w:szCs w:val="24"/>
        </w:rPr>
        <w:t>Przewodniczący Rady –</w:t>
      </w:r>
      <w:r w:rsidR="00121D74">
        <w:rPr>
          <w:rFonts w:ascii="Times New Roman" w:hAnsi="Times New Roman" w:cs="Times New Roman"/>
          <w:b/>
          <w:color w:val="00000A"/>
          <w:sz w:val="24"/>
          <w:szCs w:val="24"/>
        </w:rPr>
        <w:t xml:space="preserve"> </w:t>
      </w:r>
      <w:r w:rsidRPr="0006694A">
        <w:rPr>
          <w:rFonts w:ascii="Times New Roman" w:hAnsi="Times New Roman" w:cs="Times New Roman"/>
          <w:color w:val="00000A"/>
          <w:sz w:val="24"/>
          <w:szCs w:val="24"/>
        </w:rPr>
        <w:t>przedstawił projekt uchwały</w:t>
      </w:r>
      <w:r>
        <w:rPr>
          <w:rFonts w:ascii="Times New Roman" w:hAnsi="Times New Roman" w:cs="Times New Roman"/>
          <w:color w:val="00000A"/>
          <w:sz w:val="24"/>
          <w:szCs w:val="24"/>
        </w:rPr>
        <w:t xml:space="preserve"> </w:t>
      </w:r>
      <w:r w:rsidRPr="0006694A">
        <w:rPr>
          <w:rFonts w:ascii="Times New Roman" w:hAnsi="Times New Roman" w:cs="Times New Roman"/>
          <w:color w:val="000000"/>
          <w:sz w:val="24"/>
          <w:szCs w:val="24"/>
        </w:rPr>
        <w:t>w sprawie</w:t>
      </w:r>
      <w:r>
        <w:rPr>
          <w:rFonts w:ascii="Times New Roman" w:eastAsia="Times New Roman" w:hAnsi="Times New Roman" w:cs="Times New Roman"/>
          <w:sz w:val="24"/>
          <w:szCs w:val="24"/>
        </w:rPr>
        <w:t xml:space="preserve"> w sprawie: wyrażenia zgody na odpłatne nabycie przez Gminę Złotów własności sieci kanalizacji deszczowej, zlokalizowanej w działkach oznaczonych w ewidencji gruntów jako nr 637/28, obręb Blękwit i nr 380/6 obręb Klukowo, gmi</w:t>
      </w:r>
      <w:r w:rsidR="008F4ACD">
        <w:rPr>
          <w:rFonts w:ascii="Times New Roman" w:eastAsia="Times New Roman" w:hAnsi="Times New Roman" w:cs="Times New Roman"/>
          <w:sz w:val="24"/>
          <w:szCs w:val="24"/>
        </w:rPr>
        <w:t xml:space="preserve">na Złotów </w:t>
      </w:r>
      <w:r w:rsidRPr="0006694A">
        <w:rPr>
          <w:rFonts w:ascii="Times New Roman" w:hAnsi="Times New Roman" w:cs="Times New Roman"/>
          <w:color w:val="00000A"/>
          <w:sz w:val="24"/>
          <w:szCs w:val="24"/>
        </w:rPr>
        <w:t>i poddał pod głosowanie, w którym wzię</w:t>
      </w:r>
      <w:r>
        <w:rPr>
          <w:rFonts w:ascii="Times New Roman" w:hAnsi="Times New Roman" w:cs="Times New Roman"/>
          <w:color w:val="00000A"/>
          <w:sz w:val="24"/>
          <w:szCs w:val="24"/>
        </w:rPr>
        <w:t xml:space="preserve">ło udział </w:t>
      </w:r>
      <w:r w:rsidR="00121D74">
        <w:rPr>
          <w:rFonts w:ascii="Times New Roman" w:hAnsi="Times New Roman" w:cs="Times New Roman"/>
          <w:color w:val="00000A"/>
          <w:sz w:val="24"/>
          <w:szCs w:val="24"/>
        </w:rPr>
        <w:br/>
      </w:r>
      <w:r>
        <w:rPr>
          <w:rFonts w:ascii="Times New Roman" w:hAnsi="Times New Roman" w:cs="Times New Roman"/>
          <w:b/>
          <w:color w:val="00000A"/>
          <w:sz w:val="24"/>
          <w:szCs w:val="24"/>
        </w:rPr>
        <w:t>15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BA7416" w:rsidRPr="007F65CB" w14:paraId="3BB1EC32" w14:textId="77777777" w:rsidTr="00BA7416">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7B0FF98C"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2EE55756"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2F54523D"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50E3B963"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4B4BF2E4"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BA7416" w:rsidRPr="007F65CB" w14:paraId="774881D8" w14:textId="77777777" w:rsidTr="00BA7416">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33BF0C10"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433E89BE"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5137263F" w14:textId="77777777" w:rsidR="00BA7416" w:rsidRPr="007F65CB" w:rsidRDefault="00BA7416" w:rsidP="00BA7416">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4BC33220" w14:textId="77777777" w:rsidR="00BA7416" w:rsidRPr="007F65CB" w:rsidRDefault="00BA7416" w:rsidP="00BA7416">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1A66DD67" w14:textId="77777777" w:rsidR="00BA7416" w:rsidRPr="007F65CB" w:rsidRDefault="00BA7416" w:rsidP="00BA7416">
            <w:pPr>
              <w:spacing w:line="360" w:lineRule="auto"/>
              <w:jc w:val="center"/>
              <w:rPr>
                <w:rFonts w:ascii="Times New Roman" w:eastAsia="Times New Roman" w:hAnsi="Times New Roman" w:cs="Times New Roman"/>
                <w:sz w:val="24"/>
                <w:szCs w:val="24"/>
              </w:rPr>
            </w:pPr>
          </w:p>
        </w:tc>
      </w:tr>
      <w:tr w:rsidR="00BA7416" w:rsidRPr="007F65CB" w14:paraId="18E9663D" w14:textId="77777777" w:rsidTr="00BA7416">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33AA3BF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24CB86B7"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2EFBEA5B"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115A70AA"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55A0E7C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160A157D"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D03DF9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8A49A5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DC2AFB6"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0DBAF5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6E338E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67F6F235"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BE718A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BA99A0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486025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4138AC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CBF0A3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2C293248"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7B6D77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C75900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523508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6D5522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0BCF5A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3CF8B451"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37ABE7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6EA7C1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CA6EDB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AFA9F9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BC9EF9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28202C59"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2A601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70B4417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4E3F8103"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75453EC2"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7C857D2D"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3389624A"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55215B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69170C7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3445A05F"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6E263B5E"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4BC083B4"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1AB01FC7" w14:textId="77777777" w:rsidTr="00BA7416">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388C78D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003ABCB"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7E23143"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B8898C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258FB5E"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63A4A8AD"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1BFD039"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6A4025E"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CFBC8B5"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24FAB8F"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57564B0"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r w:rsidR="00BA7416" w:rsidRPr="007F65CB" w14:paraId="70930820"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EE7CE8A"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DEB47DE"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630F14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EA524A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07B2DA5"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4E3A4B4E"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3ABB72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D9D181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EB1556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42591B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0537EF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33F0EA9C"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D67C222"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08F612E"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78FD87C"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470DE6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9119E4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62DE632E"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C652D6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08A996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02B38D1"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52F7934"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9497A1D"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p>
        </w:tc>
      </w:tr>
      <w:tr w:rsidR="00BA7416" w:rsidRPr="007F65CB" w14:paraId="68138832" w14:textId="77777777" w:rsidTr="00BA7416">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88FC1D8"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E0C1EB0" w14:textId="77777777" w:rsidR="00BA7416" w:rsidRPr="007F65CB" w:rsidRDefault="00BA7416" w:rsidP="00BA7416">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20207A7"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2EC509C"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EDD3A54" w14:textId="77777777" w:rsidR="00BA7416" w:rsidRPr="007F65CB" w:rsidRDefault="00BA7416" w:rsidP="00BA7416">
            <w:pPr>
              <w:spacing w:line="256" w:lineRule="auto"/>
              <w:jc w:val="center"/>
              <w:rPr>
                <w:rFonts w:ascii="Times New Roman" w:eastAsia="Times New Roman" w:hAnsi="Times New Roman" w:cs="Times New Roman"/>
                <w:color w:val="000000"/>
                <w:sz w:val="24"/>
                <w:szCs w:val="24"/>
              </w:rPr>
            </w:pPr>
          </w:p>
        </w:tc>
      </w:tr>
    </w:tbl>
    <w:p w14:paraId="505CE4A4" w14:textId="77777777" w:rsidR="00BA7416" w:rsidRPr="0006694A" w:rsidRDefault="00BA7416" w:rsidP="00BA7416">
      <w:pPr>
        <w:jc w:val="both"/>
        <w:rPr>
          <w:rFonts w:ascii="Times New Roman" w:hAnsi="Times New Roman" w:cs="Times New Roman"/>
          <w:bCs/>
          <w:color w:val="00000A"/>
          <w:sz w:val="24"/>
          <w:szCs w:val="24"/>
        </w:rPr>
      </w:pPr>
    </w:p>
    <w:p w14:paraId="16BC58CC" w14:textId="77777777" w:rsidR="00BA7416" w:rsidRPr="0006694A" w:rsidRDefault="00BA7416" w:rsidP="00BA7416">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za przyjęciem głosowało </w:t>
      </w:r>
      <w:r>
        <w:rPr>
          <w:rFonts w:ascii="Times New Roman" w:hAnsi="Times New Roman" w:cs="Times New Roman"/>
          <w:b/>
          <w:color w:val="00000A"/>
          <w:sz w:val="24"/>
          <w:szCs w:val="24"/>
        </w:rPr>
        <w:t xml:space="preserve">– 15 </w:t>
      </w:r>
      <w:r w:rsidRPr="0006694A">
        <w:rPr>
          <w:rFonts w:ascii="Times New Roman" w:hAnsi="Times New Roman" w:cs="Times New Roman"/>
          <w:b/>
          <w:color w:val="00000A"/>
          <w:sz w:val="24"/>
          <w:szCs w:val="24"/>
        </w:rPr>
        <w:t>radnych</w:t>
      </w:r>
    </w:p>
    <w:p w14:paraId="52A74F31" w14:textId="77777777" w:rsidR="00BA7416" w:rsidRPr="0006694A" w:rsidRDefault="00BA7416" w:rsidP="00BA7416">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Pr>
          <w:rFonts w:ascii="Times New Roman" w:hAnsi="Times New Roman" w:cs="Times New Roman"/>
          <w:b/>
          <w:color w:val="00000A"/>
          <w:sz w:val="24"/>
          <w:szCs w:val="24"/>
        </w:rPr>
        <w:t>– 0</w:t>
      </w:r>
    </w:p>
    <w:p w14:paraId="7795F6C5" w14:textId="77777777" w:rsidR="00BA7416" w:rsidRDefault="00BA7416" w:rsidP="00BA7416">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Pr="0006694A">
        <w:rPr>
          <w:rFonts w:ascii="Times New Roman" w:hAnsi="Times New Roman" w:cs="Times New Roman"/>
          <w:b/>
          <w:color w:val="00000A"/>
          <w:sz w:val="24"/>
          <w:szCs w:val="24"/>
        </w:rPr>
        <w:t>– 0</w:t>
      </w:r>
    </w:p>
    <w:p w14:paraId="4F28D9F4" w14:textId="77777777" w:rsidR="00BA7416" w:rsidRPr="00A459AD" w:rsidRDefault="00BA7416" w:rsidP="00BA7416">
      <w:pPr>
        <w:spacing w:after="0" w:line="240" w:lineRule="auto"/>
        <w:jc w:val="both"/>
        <w:rPr>
          <w:rFonts w:ascii="Times New Roman" w:hAnsi="Times New Roman" w:cs="Times New Roman"/>
          <w:b/>
          <w:color w:val="00000A"/>
          <w:sz w:val="24"/>
          <w:szCs w:val="24"/>
        </w:rPr>
      </w:pPr>
    </w:p>
    <w:p w14:paraId="6D3E3F2D" w14:textId="77777777" w:rsidR="00BA7416" w:rsidRPr="0006694A" w:rsidRDefault="00BA7416" w:rsidP="00BA7416">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Pr>
          <w:rFonts w:ascii="Times New Roman" w:hAnsi="Times New Roman" w:cs="Times New Roman"/>
          <w:color w:val="00000A"/>
          <w:sz w:val="24"/>
          <w:szCs w:val="24"/>
        </w:rPr>
        <w:t xml:space="preserve">ły został przyjęty jednogłośnie </w:t>
      </w:r>
      <w:r w:rsidRPr="0006694A">
        <w:rPr>
          <w:rFonts w:ascii="Times New Roman" w:hAnsi="Times New Roman" w:cs="Times New Roman"/>
          <w:color w:val="00000A"/>
          <w:sz w:val="24"/>
          <w:szCs w:val="24"/>
        </w:rPr>
        <w:t>i otrzymuje znamiona u</w:t>
      </w:r>
      <w:r>
        <w:rPr>
          <w:rFonts w:ascii="Times New Roman" w:hAnsi="Times New Roman" w:cs="Times New Roman"/>
          <w:color w:val="00000A"/>
          <w:sz w:val="24"/>
          <w:szCs w:val="24"/>
        </w:rPr>
        <w:t xml:space="preserve">chwały </w:t>
      </w:r>
      <w:r>
        <w:rPr>
          <w:rFonts w:ascii="Times New Roman" w:hAnsi="Times New Roman" w:cs="Times New Roman"/>
          <w:color w:val="00000A"/>
          <w:sz w:val="24"/>
          <w:szCs w:val="24"/>
        </w:rPr>
        <w:br/>
        <w:t>Nr XX.160.2020</w:t>
      </w:r>
    </w:p>
    <w:p w14:paraId="080AA3E0" w14:textId="28EAF9EA" w:rsidR="00BA7416" w:rsidRPr="008F4ACD" w:rsidRDefault="00BA7416" w:rsidP="00C01495">
      <w:pPr>
        <w:jc w:val="both"/>
        <w:rPr>
          <w:rFonts w:ascii="Times New Roman" w:hAnsi="Times New Roman" w:cs="Times New Roman"/>
          <w:color w:val="00000A"/>
          <w:sz w:val="24"/>
          <w:szCs w:val="24"/>
        </w:rPr>
      </w:pPr>
      <w:r>
        <w:rPr>
          <w:rFonts w:ascii="Times New Roman" w:hAnsi="Times New Roman" w:cs="Times New Roman"/>
          <w:b/>
          <w:color w:val="00000A"/>
          <w:sz w:val="24"/>
          <w:szCs w:val="24"/>
        </w:rPr>
        <w:t xml:space="preserve">Uchwała Nr </w:t>
      </w:r>
      <w:r w:rsidRPr="0006694A">
        <w:rPr>
          <w:rFonts w:ascii="Times New Roman" w:hAnsi="Times New Roman" w:cs="Times New Roman"/>
          <w:b/>
          <w:color w:val="00000A"/>
          <w:sz w:val="24"/>
          <w:szCs w:val="24"/>
        </w:rPr>
        <w:t>X</w:t>
      </w:r>
      <w:r>
        <w:rPr>
          <w:rFonts w:ascii="Times New Roman" w:hAnsi="Times New Roman" w:cs="Times New Roman"/>
          <w:b/>
          <w:color w:val="00000A"/>
          <w:sz w:val="24"/>
          <w:szCs w:val="24"/>
        </w:rPr>
        <w:t>X.160.2020</w:t>
      </w:r>
      <w:r>
        <w:rPr>
          <w:rFonts w:ascii="Times New Roman" w:hAnsi="Times New Roman" w:cs="Times New Roman"/>
          <w:color w:val="00000A"/>
          <w:sz w:val="24"/>
          <w:szCs w:val="24"/>
        </w:rPr>
        <w:t xml:space="preserve"> </w:t>
      </w:r>
      <w:r w:rsidRPr="0006694A">
        <w:rPr>
          <w:rFonts w:ascii="Times New Roman" w:hAnsi="Times New Roman" w:cs="Times New Roman"/>
          <w:color w:val="000000"/>
          <w:sz w:val="24"/>
          <w:szCs w:val="24"/>
        </w:rPr>
        <w:t>w sprawie</w:t>
      </w:r>
      <w:r w:rsidR="008F4ACD">
        <w:rPr>
          <w:rFonts w:ascii="Times New Roman" w:hAnsi="Times New Roman" w:cs="Times New Roman"/>
          <w:color w:val="000000"/>
          <w:sz w:val="24"/>
          <w:szCs w:val="24"/>
        </w:rPr>
        <w:t>:</w:t>
      </w:r>
      <w:r w:rsidR="008F4ACD" w:rsidRPr="008F4ACD">
        <w:rPr>
          <w:rFonts w:ascii="Times New Roman" w:eastAsia="Times New Roman" w:hAnsi="Times New Roman" w:cs="Times New Roman"/>
          <w:sz w:val="24"/>
          <w:szCs w:val="24"/>
        </w:rPr>
        <w:t xml:space="preserve"> </w:t>
      </w:r>
      <w:r w:rsidR="008F4ACD">
        <w:rPr>
          <w:rFonts w:ascii="Times New Roman" w:eastAsia="Times New Roman" w:hAnsi="Times New Roman" w:cs="Times New Roman"/>
          <w:sz w:val="24"/>
          <w:szCs w:val="24"/>
        </w:rPr>
        <w:t xml:space="preserve">wyrażenia zgody na odpłatne nabycie przez Gminę Złotów własności sieci kanalizacji deszczowej, zlokalizowanej w działkach oznaczonych </w:t>
      </w:r>
      <w:r w:rsidR="008F4ACD">
        <w:rPr>
          <w:rFonts w:ascii="Times New Roman" w:eastAsia="Times New Roman" w:hAnsi="Times New Roman" w:cs="Times New Roman"/>
          <w:sz w:val="24"/>
          <w:szCs w:val="24"/>
        </w:rPr>
        <w:br/>
        <w:t xml:space="preserve">w ewidencji gruntów jako nr 637/28, obręb Blękwit i nr 380/6 obręb Klukowo, gmina </w:t>
      </w:r>
      <w:r w:rsidR="00171ABC">
        <w:rPr>
          <w:rFonts w:ascii="Times New Roman" w:eastAsia="Times New Roman" w:hAnsi="Times New Roman" w:cs="Times New Roman"/>
          <w:sz w:val="24"/>
          <w:szCs w:val="24"/>
        </w:rPr>
        <w:t>Złotów</w:t>
      </w:r>
      <w:r w:rsidR="00171ABC">
        <w:rPr>
          <w:rFonts w:ascii="Times New Roman" w:hAnsi="Times New Roman" w:cs="Times New Roman"/>
          <w:color w:val="000000"/>
          <w:sz w:val="24"/>
          <w:szCs w:val="24"/>
        </w:rPr>
        <w:t xml:space="preserve"> </w:t>
      </w:r>
      <w:r w:rsidR="00171ABC" w:rsidRPr="00A63AC4">
        <w:rPr>
          <w:rFonts w:ascii="Times New Roman" w:hAnsi="Times New Roman" w:cs="Times New Roman"/>
          <w:color w:val="000000"/>
          <w:sz w:val="24"/>
          <w:szCs w:val="24"/>
        </w:rPr>
        <w:t>stanowi</w:t>
      </w:r>
      <w:r w:rsidRPr="0006694A">
        <w:rPr>
          <w:rFonts w:ascii="Times New Roman" w:hAnsi="Times New Roman" w:cs="Times New Roman"/>
          <w:color w:val="00000A"/>
          <w:sz w:val="24"/>
          <w:szCs w:val="24"/>
        </w:rPr>
        <w:t xml:space="preserve"> załącznik </w:t>
      </w:r>
      <w:r>
        <w:rPr>
          <w:rFonts w:ascii="Times New Roman" w:hAnsi="Times New Roman" w:cs="Times New Roman"/>
          <w:i/>
          <w:color w:val="000000" w:themeColor="text1"/>
          <w:sz w:val="24"/>
          <w:szCs w:val="24"/>
        </w:rPr>
        <w:t>nr 1</w:t>
      </w:r>
      <w:r w:rsidR="00121D74">
        <w:rPr>
          <w:rFonts w:ascii="Times New Roman" w:hAnsi="Times New Roman" w:cs="Times New Roman"/>
          <w:i/>
          <w:color w:val="000000" w:themeColor="text1"/>
          <w:sz w:val="24"/>
          <w:szCs w:val="24"/>
        </w:rPr>
        <w:t>7</w:t>
      </w:r>
      <w:r w:rsidRPr="00DB11F4">
        <w:rPr>
          <w:rFonts w:ascii="Times New Roman" w:hAnsi="Times New Roman" w:cs="Times New Roman"/>
          <w:i/>
          <w:color w:val="FF0000"/>
          <w:sz w:val="24"/>
          <w:szCs w:val="24"/>
        </w:rPr>
        <w:t xml:space="preserve"> </w:t>
      </w:r>
      <w:r w:rsidRPr="0006694A">
        <w:rPr>
          <w:rFonts w:ascii="Times New Roman" w:hAnsi="Times New Roman" w:cs="Times New Roman"/>
          <w:color w:val="000000"/>
          <w:sz w:val="24"/>
          <w:szCs w:val="24"/>
        </w:rPr>
        <w:t>do protokołu</w:t>
      </w:r>
      <w:r>
        <w:rPr>
          <w:rFonts w:ascii="Times New Roman" w:hAnsi="Times New Roman" w:cs="Times New Roman"/>
          <w:color w:val="000000"/>
          <w:sz w:val="24"/>
          <w:szCs w:val="24"/>
        </w:rPr>
        <w:t>.</w:t>
      </w:r>
    </w:p>
    <w:p w14:paraId="1B3D8C0A" w14:textId="77777777" w:rsidR="00BA7416" w:rsidRDefault="008F4ACD" w:rsidP="00C01495">
      <w:pPr>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Ad. 13</w:t>
      </w:r>
    </w:p>
    <w:p w14:paraId="23320FEF" w14:textId="77777777" w:rsidR="008F4ACD" w:rsidRDefault="008F4ACD" w:rsidP="008F4ACD">
      <w:pPr>
        <w:suppressAutoHyphens/>
        <w:autoSpaceDN w:val="0"/>
        <w:spacing w:after="0" w:line="240" w:lineRule="auto"/>
        <w:jc w:val="both"/>
        <w:textAlignment w:val="baseline"/>
        <w:rPr>
          <w:rFonts w:ascii="Times New Roman" w:eastAsia="SimSun" w:hAnsi="Times New Roman" w:cs="Times New Roman"/>
          <w:kern w:val="3"/>
          <w:sz w:val="24"/>
          <w:szCs w:val="24"/>
          <w:lang w:eastAsia="en-US"/>
        </w:rPr>
      </w:pPr>
      <w:r>
        <w:rPr>
          <w:rFonts w:ascii="Times New Roman" w:hAnsi="Times New Roman" w:cs="Times New Roman"/>
          <w:color w:val="000000"/>
          <w:sz w:val="24"/>
          <w:szCs w:val="24"/>
        </w:rPr>
        <w:t xml:space="preserve">Projekt uchwały </w:t>
      </w:r>
      <w:r>
        <w:rPr>
          <w:rFonts w:ascii="Times New Roman" w:eastAsia="Times New Roman" w:hAnsi="Times New Roman" w:cs="Times New Roman"/>
          <w:sz w:val="24"/>
          <w:szCs w:val="24"/>
        </w:rPr>
        <w:t>w sprawie: wyrażenia zgody na odpłatne nabycie przez Gminę Złotów własności sieci wodociągowej, zlokalizowanej w działce oznaczonej w ewidencji gruntów jako nr 324/8, obręb Dzierzążenko, gmina Złotów</w:t>
      </w:r>
      <w:r w:rsidRPr="0006694A">
        <w:rPr>
          <w:rFonts w:ascii="Times New Roman" w:hAnsi="Times New Roman" w:cs="Times New Roman"/>
          <w:sz w:val="24"/>
          <w:szCs w:val="24"/>
        </w:rPr>
        <w:t xml:space="preserve"> otrzymali radni w materiałach na sesję łącznie </w:t>
      </w:r>
      <w:r>
        <w:rPr>
          <w:rFonts w:ascii="Times New Roman" w:hAnsi="Times New Roman" w:cs="Times New Roman"/>
          <w:sz w:val="24"/>
          <w:szCs w:val="24"/>
        </w:rPr>
        <w:br/>
      </w:r>
      <w:r w:rsidRPr="0006694A">
        <w:rPr>
          <w:rFonts w:ascii="Times New Roman" w:hAnsi="Times New Roman" w:cs="Times New Roman"/>
          <w:sz w:val="24"/>
          <w:szCs w:val="24"/>
        </w:rPr>
        <w:t xml:space="preserve">z zarządzeniem o zwołaniu sesji. </w:t>
      </w:r>
      <w:r w:rsidRPr="00E73F1F">
        <w:rPr>
          <w:rFonts w:ascii="Times New Roman" w:eastAsia="SimSun" w:hAnsi="Times New Roman" w:cs="Times New Roman"/>
          <w:kern w:val="3"/>
          <w:sz w:val="24"/>
          <w:szCs w:val="24"/>
          <w:lang w:eastAsia="en-US"/>
        </w:rPr>
        <w:t>Projekt uchwały był omawiany na poszczególnych posiedzeniach komisji.</w:t>
      </w:r>
    </w:p>
    <w:p w14:paraId="529A156C" w14:textId="77777777" w:rsidR="008F4ACD" w:rsidRPr="0006694A" w:rsidRDefault="008F4ACD" w:rsidP="008F4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00000A"/>
          <w:sz w:val="24"/>
          <w:szCs w:val="24"/>
        </w:rPr>
      </w:pPr>
    </w:p>
    <w:p w14:paraId="6841160D" w14:textId="77777777" w:rsidR="00121D74" w:rsidRDefault="008F4ACD" w:rsidP="008F4ACD">
      <w:pPr>
        <w:suppressAutoHyphens/>
        <w:autoSpaceDN w:val="0"/>
        <w:spacing w:after="0" w:line="240" w:lineRule="auto"/>
        <w:jc w:val="both"/>
        <w:textAlignment w:val="baseline"/>
        <w:rPr>
          <w:rFonts w:ascii="Times New Roman" w:eastAsia="Times New Roman" w:hAnsi="Times New Roman" w:cs="Times New Roman"/>
          <w:sz w:val="24"/>
          <w:szCs w:val="24"/>
        </w:rPr>
      </w:pPr>
      <w:r w:rsidRPr="0006694A">
        <w:rPr>
          <w:rFonts w:ascii="Times New Roman" w:hAnsi="Times New Roman" w:cs="Times New Roman"/>
          <w:b/>
          <w:color w:val="00000A"/>
          <w:sz w:val="24"/>
          <w:szCs w:val="24"/>
        </w:rPr>
        <w:lastRenderedPageBreak/>
        <w:t xml:space="preserve">Przewodniczący </w:t>
      </w:r>
      <w:r w:rsidRPr="0006694A">
        <w:rPr>
          <w:rFonts w:ascii="Times New Roman" w:hAnsi="Times New Roman" w:cs="Times New Roman"/>
          <w:color w:val="00000A"/>
          <w:sz w:val="24"/>
          <w:szCs w:val="24"/>
        </w:rPr>
        <w:t>przedstawił projekt uchwały</w:t>
      </w:r>
      <w:r>
        <w:rPr>
          <w:rFonts w:ascii="Times New Roman" w:eastAsia="Times New Roman" w:hAnsi="Times New Roman" w:cs="Times New Roman"/>
          <w:sz w:val="24"/>
          <w:szCs w:val="24"/>
        </w:rPr>
        <w:t xml:space="preserve"> w sprawie:</w:t>
      </w:r>
      <w:r w:rsidRPr="008F4A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wyrażenia zgody na odpłatne nabycie przez Gminę Złotów własności sieci wodociągowej, zlokalizowanej w działce oznaczonej </w:t>
      </w:r>
    </w:p>
    <w:p w14:paraId="7C34A2A7" w14:textId="20BF5C35" w:rsidR="008F4ACD" w:rsidRPr="008F4ACD" w:rsidRDefault="008F4ACD" w:rsidP="008F4ACD">
      <w:pPr>
        <w:suppressAutoHyphens/>
        <w:autoSpaceDN w:val="0"/>
        <w:spacing w:after="0" w:line="240" w:lineRule="auto"/>
        <w:jc w:val="both"/>
        <w:textAlignment w:val="baseline"/>
        <w:rPr>
          <w:rFonts w:ascii="Times New Roman" w:eastAsia="SimSun" w:hAnsi="Times New Roman" w:cs="Times New Roman"/>
          <w:kern w:val="3"/>
          <w:sz w:val="24"/>
          <w:szCs w:val="24"/>
          <w:lang w:eastAsia="en-US"/>
        </w:rPr>
      </w:pPr>
      <w:r>
        <w:rPr>
          <w:rFonts w:ascii="Times New Roman" w:eastAsia="Times New Roman" w:hAnsi="Times New Roman" w:cs="Times New Roman"/>
          <w:sz w:val="24"/>
          <w:szCs w:val="24"/>
        </w:rPr>
        <w:t xml:space="preserve">w ewidencji gruntów jako nr 324/8, obręb Dzierzążenko, gmina Złotów </w:t>
      </w:r>
      <w:r w:rsidRPr="0006694A">
        <w:rPr>
          <w:rFonts w:ascii="Times New Roman" w:hAnsi="Times New Roman" w:cs="Times New Roman"/>
          <w:color w:val="00000A"/>
          <w:sz w:val="24"/>
          <w:szCs w:val="24"/>
        </w:rPr>
        <w:t>i poddał pod głosowanie, w którym wzię</w:t>
      </w:r>
      <w:r>
        <w:rPr>
          <w:rFonts w:ascii="Times New Roman" w:hAnsi="Times New Roman" w:cs="Times New Roman"/>
          <w:color w:val="00000A"/>
          <w:sz w:val="24"/>
          <w:szCs w:val="24"/>
        </w:rPr>
        <w:t xml:space="preserve">ło udział </w:t>
      </w:r>
      <w:r>
        <w:rPr>
          <w:rFonts w:ascii="Times New Roman" w:hAnsi="Times New Roman" w:cs="Times New Roman"/>
          <w:b/>
          <w:color w:val="00000A"/>
          <w:sz w:val="24"/>
          <w:szCs w:val="24"/>
        </w:rPr>
        <w:t>15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8F4ACD" w:rsidRPr="007F65CB" w14:paraId="04A09C2F"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0A50D962"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5AB029B1"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333C41C5"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29B3ED92"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76ADCD0E"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8F4ACD" w:rsidRPr="007F65CB" w14:paraId="3C2F32A8"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20946190"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776F8469"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0C37ABB4"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4EC2E019" w14:textId="77777777" w:rsidR="008F4ACD" w:rsidRPr="007F65CB" w:rsidRDefault="008F4ACD"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251BF267" w14:textId="77777777" w:rsidR="008F4ACD" w:rsidRPr="007F65CB" w:rsidRDefault="008F4ACD" w:rsidP="000820FC">
            <w:pPr>
              <w:spacing w:line="360" w:lineRule="auto"/>
              <w:jc w:val="center"/>
              <w:rPr>
                <w:rFonts w:ascii="Times New Roman" w:eastAsia="Times New Roman" w:hAnsi="Times New Roman" w:cs="Times New Roman"/>
                <w:sz w:val="24"/>
                <w:szCs w:val="24"/>
              </w:rPr>
            </w:pPr>
          </w:p>
        </w:tc>
      </w:tr>
      <w:tr w:rsidR="008F4ACD" w:rsidRPr="007F65CB" w14:paraId="4A04F8A8"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79B73DA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05C63693"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20284A58"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44B8DA8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02A333C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0CE07860"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BC42FC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06ADC7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E98608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6BCD85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5C54B2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6F25B8C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A76BB9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8084D7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1911A2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6A6673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8D3C47C"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17C87A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52E0A7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253B02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F98870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98000D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EADED7C"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B157CF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16D418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777976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1F94A6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3A90DE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787AD7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68F70B70"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267594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31D810C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49091117"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7BE174EC"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134F6C36"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53E1C28C"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87EADE3"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5EE1D46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189D4AD5"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654C8CB1"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44BE4ECC"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0A596A37"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16F157E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3C68AC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2C75EF8"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593260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9270E39"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4D321E3F"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34C7AB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80CF4A2"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411B422"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638488E"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8443F02"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142FF20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6BF2DA8"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F47468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C6A2B6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00FA6EC"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3836E6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65A09A2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E6531C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B33E92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1843DA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93F251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67F886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42DCC81E"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D47AA7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1640D5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661C37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F9375E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72007E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FD8040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AF6098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BD7753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3B80F7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7368F0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319622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D04DFF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D1F7CC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C0297E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A8AB9B5"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7033C74"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23316F7"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bl>
    <w:p w14:paraId="1F11DA15" w14:textId="77777777" w:rsidR="008F4ACD" w:rsidRPr="0006694A" w:rsidRDefault="008F4ACD" w:rsidP="008F4ACD">
      <w:pPr>
        <w:jc w:val="both"/>
        <w:rPr>
          <w:rFonts w:ascii="Times New Roman" w:hAnsi="Times New Roman" w:cs="Times New Roman"/>
          <w:bCs/>
          <w:color w:val="00000A"/>
          <w:sz w:val="24"/>
          <w:szCs w:val="24"/>
        </w:rPr>
      </w:pPr>
    </w:p>
    <w:p w14:paraId="0AE8240F" w14:textId="77777777" w:rsidR="007B2637" w:rsidRPr="007B2637" w:rsidRDefault="008F4ACD" w:rsidP="008F4ACD">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za przyjęciem głosowało </w:t>
      </w:r>
      <w:r>
        <w:rPr>
          <w:rFonts w:ascii="Times New Roman" w:hAnsi="Times New Roman" w:cs="Times New Roman"/>
          <w:b/>
          <w:color w:val="00000A"/>
          <w:sz w:val="24"/>
          <w:szCs w:val="24"/>
        </w:rPr>
        <w:t xml:space="preserve">– 15 </w:t>
      </w:r>
      <w:r w:rsidRPr="0006694A">
        <w:rPr>
          <w:rFonts w:ascii="Times New Roman" w:hAnsi="Times New Roman" w:cs="Times New Roman"/>
          <w:b/>
          <w:color w:val="00000A"/>
          <w:sz w:val="24"/>
          <w:szCs w:val="24"/>
        </w:rPr>
        <w:t>radnych</w:t>
      </w:r>
    </w:p>
    <w:p w14:paraId="06BC116B" w14:textId="77777777" w:rsidR="008F4ACD" w:rsidRPr="0006694A" w:rsidRDefault="008F4ACD" w:rsidP="008F4ACD">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Pr>
          <w:rFonts w:ascii="Times New Roman" w:hAnsi="Times New Roman" w:cs="Times New Roman"/>
          <w:b/>
          <w:color w:val="00000A"/>
          <w:sz w:val="24"/>
          <w:szCs w:val="24"/>
        </w:rPr>
        <w:t>– 0</w:t>
      </w:r>
    </w:p>
    <w:p w14:paraId="77F4F1A9" w14:textId="77777777" w:rsidR="008F4ACD" w:rsidRDefault="008F4ACD" w:rsidP="008F4ACD">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Pr="0006694A">
        <w:rPr>
          <w:rFonts w:ascii="Times New Roman" w:hAnsi="Times New Roman" w:cs="Times New Roman"/>
          <w:b/>
          <w:color w:val="00000A"/>
          <w:sz w:val="24"/>
          <w:szCs w:val="24"/>
        </w:rPr>
        <w:t>– 0</w:t>
      </w:r>
    </w:p>
    <w:p w14:paraId="0AE7DEA7" w14:textId="77777777" w:rsidR="008F4ACD" w:rsidRPr="00A459AD" w:rsidRDefault="008F4ACD" w:rsidP="008F4ACD">
      <w:pPr>
        <w:spacing w:after="0" w:line="240" w:lineRule="auto"/>
        <w:jc w:val="both"/>
        <w:rPr>
          <w:rFonts w:ascii="Times New Roman" w:hAnsi="Times New Roman" w:cs="Times New Roman"/>
          <w:b/>
          <w:color w:val="00000A"/>
          <w:sz w:val="24"/>
          <w:szCs w:val="24"/>
        </w:rPr>
      </w:pPr>
    </w:p>
    <w:p w14:paraId="7C5562B0" w14:textId="77777777" w:rsidR="008F4ACD" w:rsidRPr="0006694A" w:rsidRDefault="008F4ACD" w:rsidP="008F4ACD">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Pr>
          <w:rFonts w:ascii="Times New Roman" w:hAnsi="Times New Roman" w:cs="Times New Roman"/>
          <w:color w:val="00000A"/>
          <w:sz w:val="24"/>
          <w:szCs w:val="24"/>
        </w:rPr>
        <w:t xml:space="preserve">ły został przyjęty jednogłośnie </w:t>
      </w:r>
      <w:r w:rsidRPr="0006694A">
        <w:rPr>
          <w:rFonts w:ascii="Times New Roman" w:hAnsi="Times New Roman" w:cs="Times New Roman"/>
          <w:color w:val="00000A"/>
          <w:sz w:val="24"/>
          <w:szCs w:val="24"/>
        </w:rPr>
        <w:t>i otrzymuje znamiona u</w:t>
      </w:r>
      <w:r>
        <w:rPr>
          <w:rFonts w:ascii="Times New Roman" w:hAnsi="Times New Roman" w:cs="Times New Roman"/>
          <w:color w:val="00000A"/>
          <w:sz w:val="24"/>
          <w:szCs w:val="24"/>
        </w:rPr>
        <w:t xml:space="preserve">chwały </w:t>
      </w:r>
      <w:r>
        <w:rPr>
          <w:rFonts w:ascii="Times New Roman" w:hAnsi="Times New Roman" w:cs="Times New Roman"/>
          <w:color w:val="00000A"/>
          <w:sz w:val="24"/>
          <w:szCs w:val="24"/>
        </w:rPr>
        <w:br/>
        <w:t>Nr XX.161.2020</w:t>
      </w:r>
    </w:p>
    <w:p w14:paraId="72B7F8B7" w14:textId="67268310" w:rsidR="008F4ACD" w:rsidRDefault="008F4ACD" w:rsidP="008F4ACD">
      <w:pPr>
        <w:jc w:val="both"/>
        <w:rPr>
          <w:rFonts w:ascii="Times New Roman" w:hAnsi="Times New Roman" w:cs="Times New Roman"/>
          <w:color w:val="00000A"/>
          <w:sz w:val="24"/>
          <w:szCs w:val="24"/>
        </w:rPr>
      </w:pPr>
      <w:r>
        <w:rPr>
          <w:rFonts w:ascii="Times New Roman" w:hAnsi="Times New Roman" w:cs="Times New Roman"/>
          <w:b/>
          <w:color w:val="00000A"/>
          <w:sz w:val="24"/>
          <w:szCs w:val="24"/>
        </w:rPr>
        <w:lastRenderedPageBreak/>
        <w:t xml:space="preserve">Uchwała Nr </w:t>
      </w:r>
      <w:r w:rsidRPr="0006694A">
        <w:rPr>
          <w:rFonts w:ascii="Times New Roman" w:hAnsi="Times New Roman" w:cs="Times New Roman"/>
          <w:b/>
          <w:color w:val="00000A"/>
          <w:sz w:val="24"/>
          <w:szCs w:val="24"/>
        </w:rPr>
        <w:t>X</w:t>
      </w:r>
      <w:r>
        <w:rPr>
          <w:rFonts w:ascii="Times New Roman" w:hAnsi="Times New Roman" w:cs="Times New Roman"/>
          <w:b/>
          <w:color w:val="00000A"/>
          <w:sz w:val="24"/>
          <w:szCs w:val="24"/>
        </w:rPr>
        <w:t>X.161.2020</w:t>
      </w:r>
      <w:r>
        <w:rPr>
          <w:rFonts w:ascii="Times New Roman" w:hAnsi="Times New Roman" w:cs="Times New Roman"/>
          <w:color w:val="00000A"/>
          <w:sz w:val="24"/>
          <w:szCs w:val="24"/>
        </w:rPr>
        <w:t xml:space="preserve"> </w:t>
      </w:r>
      <w:r w:rsidRPr="0006694A">
        <w:rPr>
          <w:rFonts w:ascii="Times New Roman" w:hAnsi="Times New Roman" w:cs="Times New Roman"/>
          <w:color w:val="000000"/>
          <w:sz w:val="24"/>
          <w:szCs w:val="24"/>
        </w:rPr>
        <w:t>w sprawie</w:t>
      </w:r>
      <w:r>
        <w:rPr>
          <w:rFonts w:ascii="Times New Roman" w:hAnsi="Times New Roman" w:cs="Times New Roman"/>
          <w:color w:val="000000"/>
          <w:sz w:val="24"/>
          <w:szCs w:val="24"/>
        </w:rPr>
        <w:t>:</w:t>
      </w:r>
      <w:r w:rsidRPr="008F4A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wyrażenia zgody na odpłatne nabycie przez Gminę Złotów własności sieci wodociągowej, zlokalizowanej w działce oznaczonej w ewidencji gruntów jako nr 324/8, obręb Dzierzążenko, gmina Złotów</w:t>
      </w:r>
      <w:r w:rsidRPr="0006694A">
        <w:rPr>
          <w:rFonts w:ascii="Times New Roman" w:hAnsi="Times New Roman" w:cs="Times New Roman"/>
          <w:color w:val="00000A"/>
          <w:sz w:val="24"/>
          <w:szCs w:val="24"/>
        </w:rPr>
        <w:t xml:space="preserve"> stanowi załącznik </w:t>
      </w:r>
      <w:r>
        <w:rPr>
          <w:rFonts w:ascii="Times New Roman" w:hAnsi="Times New Roman" w:cs="Times New Roman"/>
          <w:i/>
          <w:color w:val="000000" w:themeColor="text1"/>
          <w:sz w:val="24"/>
          <w:szCs w:val="24"/>
        </w:rPr>
        <w:t>nr 1</w:t>
      </w:r>
      <w:r w:rsidR="00121D74">
        <w:rPr>
          <w:rFonts w:ascii="Times New Roman" w:hAnsi="Times New Roman" w:cs="Times New Roman"/>
          <w:i/>
          <w:color w:val="000000" w:themeColor="text1"/>
          <w:sz w:val="24"/>
          <w:szCs w:val="24"/>
        </w:rPr>
        <w:t>8</w:t>
      </w:r>
      <w:r w:rsidRPr="00DB11F4">
        <w:rPr>
          <w:rFonts w:ascii="Times New Roman" w:hAnsi="Times New Roman" w:cs="Times New Roman"/>
          <w:i/>
          <w:color w:val="FF0000"/>
          <w:sz w:val="24"/>
          <w:szCs w:val="24"/>
        </w:rPr>
        <w:t xml:space="preserve"> </w:t>
      </w:r>
      <w:r w:rsidRPr="0006694A">
        <w:rPr>
          <w:rFonts w:ascii="Times New Roman" w:hAnsi="Times New Roman" w:cs="Times New Roman"/>
          <w:color w:val="000000"/>
          <w:sz w:val="24"/>
          <w:szCs w:val="24"/>
        </w:rPr>
        <w:t>do protokołu</w:t>
      </w:r>
      <w:r>
        <w:rPr>
          <w:rFonts w:ascii="Times New Roman" w:hAnsi="Times New Roman" w:cs="Times New Roman"/>
          <w:color w:val="000000"/>
          <w:sz w:val="24"/>
          <w:szCs w:val="24"/>
        </w:rPr>
        <w:t>.</w:t>
      </w:r>
    </w:p>
    <w:p w14:paraId="16CD6B36" w14:textId="77777777" w:rsidR="00BA7416" w:rsidRDefault="008F4ACD" w:rsidP="00C01495">
      <w:pPr>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Ad. 14</w:t>
      </w:r>
    </w:p>
    <w:p w14:paraId="6196AB4A" w14:textId="7F750D54" w:rsidR="008F4ACD" w:rsidRPr="008F4ACD" w:rsidRDefault="003A1938" w:rsidP="008F4ACD">
      <w:pPr>
        <w:spacing w:after="0"/>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Projekt uchwały </w:t>
      </w:r>
      <w:r w:rsidR="008F4ACD">
        <w:rPr>
          <w:rFonts w:ascii="Times New Roman" w:eastAsia="Times New Roman" w:hAnsi="Times New Roman" w:cs="Times New Roman"/>
          <w:sz w:val="24"/>
          <w:szCs w:val="24"/>
        </w:rPr>
        <w:t>w sprawie rozpat</w:t>
      </w:r>
      <w:r>
        <w:rPr>
          <w:rFonts w:ascii="Times New Roman" w:eastAsia="Times New Roman" w:hAnsi="Times New Roman" w:cs="Times New Roman"/>
          <w:sz w:val="24"/>
          <w:szCs w:val="24"/>
        </w:rPr>
        <w:t xml:space="preserve">rzenia petycji z dnia 26 marca </w:t>
      </w:r>
      <w:r w:rsidR="008F4ACD">
        <w:rPr>
          <w:rFonts w:ascii="Times New Roman" w:eastAsia="Times New Roman" w:hAnsi="Times New Roman" w:cs="Times New Roman"/>
          <w:sz w:val="24"/>
          <w:szCs w:val="24"/>
        </w:rPr>
        <w:t xml:space="preserve">2020 r. wniesionej przez Koalicję Polska Wolna od 5G w sprawie ochrony zdrowia przed </w:t>
      </w:r>
      <w:r w:rsidR="00171ABC">
        <w:rPr>
          <w:rFonts w:ascii="Times New Roman" w:eastAsia="Times New Roman" w:hAnsi="Times New Roman" w:cs="Times New Roman"/>
          <w:sz w:val="24"/>
          <w:szCs w:val="24"/>
        </w:rPr>
        <w:t>elektroskażeniami</w:t>
      </w:r>
      <w:r w:rsidR="00171ABC" w:rsidRPr="00DD4328">
        <w:rPr>
          <w:rFonts w:ascii="Times New Roman" w:eastAsia="Times New Roman" w:hAnsi="Times New Roman" w:cs="Times New Roman"/>
          <w:sz w:val="24"/>
          <w:szCs w:val="24"/>
        </w:rPr>
        <w:t xml:space="preserve"> </w:t>
      </w:r>
      <w:r w:rsidR="00171ABC" w:rsidRPr="0006694A">
        <w:rPr>
          <w:rFonts w:ascii="Times New Roman" w:hAnsi="Times New Roman" w:cs="Times New Roman"/>
          <w:sz w:val="24"/>
          <w:szCs w:val="24"/>
        </w:rPr>
        <w:t>otrzymali</w:t>
      </w:r>
      <w:r w:rsidR="008F4ACD" w:rsidRPr="0006694A">
        <w:rPr>
          <w:rFonts w:ascii="Times New Roman" w:hAnsi="Times New Roman" w:cs="Times New Roman"/>
          <w:sz w:val="24"/>
          <w:szCs w:val="24"/>
        </w:rPr>
        <w:t xml:space="preserve"> radni w materiałach na sesję łącznie z zarządzeniem o zwołaniu sesji. </w:t>
      </w:r>
      <w:r w:rsidR="008F4ACD" w:rsidRPr="00E73F1F">
        <w:rPr>
          <w:rFonts w:ascii="Times New Roman" w:eastAsia="SimSun" w:hAnsi="Times New Roman" w:cs="Times New Roman"/>
          <w:kern w:val="3"/>
          <w:sz w:val="24"/>
          <w:szCs w:val="24"/>
          <w:lang w:eastAsia="en-US"/>
        </w:rPr>
        <w:t>Projekt uchwały był omawiany na poszczególnych posiedzeniach komisji.</w:t>
      </w:r>
    </w:p>
    <w:p w14:paraId="6C362A52" w14:textId="77777777" w:rsidR="008F4ACD" w:rsidRPr="0006694A" w:rsidRDefault="008F4ACD" w:rsidP="008F4A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00000A"/>
          <w:sz w:val="24"/>
          <w:szCs w:val="24"/>
        </w:rPr>
      </w:pPr>
    </w:p>
    <w:p w14:paraId="75026FF7" w14:textId="0FB6092D" w:rsidR="008F4ACD" w:rsidRPr="008F4ACD" w:rsidRDefault="008F4ACD" w:rsidP="008F4ACD">
      <w:pPr>
        <w:spacing w:after="0"/>
        <w:ind w:firstLine="1"/>
        <w:jc w:val="both"/>
        <w:rPr>
          <w:rFonts w:ascii="Times New Roman" w:eastAsia="Times New Roman" w:hAnsi="Times New Roman" w:cs="Times New Roman"/>
          <w:sz w:val="24"/>
          <w:szCs w:val="24"/>
        </w:rPr>
      </w:pPr>
      <w:r w:rsidRPr="0006694A">
        <w:rPr>
          <w:rFonts w:ascii="Times New Roman" w:hAnsi="Times New Roman" w:cs="Times New Roman"/>
          <w:b/>
          <w:color w:val="00000A"/>
          <w:sz w:val="24"/>
          <w:szCs w:val="24"/>
        </w:rPr>
        <w:t>Przewodniczący Rady</w:t>
      </w:r>
      <w:r w:rsidR="0040332D">
        <w:rPr>
          <w:rFonts w:ascii="Times New Roman" w:hAnsi="Times New Roman" w:cs="Times New Roman"/>
          <w:b/>
          <w:color w:val="00000A"/>
          <w:sz w:val="24"/>
          <w:szCs w:val="24"/>
        </w:rPr>
        <w:t xml:space="preserve"> – </w:t>
      </w:r>
      <w:r w:rsidRPr="0006694A">
        <w:rPr>
          <w:rFonts w:ascii="Times New Roman" w:hAnsi="Times New Roman" w:cs="Times New Roman"/>
          <w:color w:val="00000A"/>
          <w:sz w:val="24"/>
          <w:szCs w:val="24"/>
        </w:rPr>
        <w:t>przedstawił projekt uchwały</w:t>
      </w:r>
      <w:r w:rsidR="003A1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 sprawie rozpatrzenia petycji z dnia </w:t>
      </w:r>
      <w:r w:rsidR="0040332D">
        <w:rPr>
          <w:rFonts w:ascii="Times New Roman" w:eastAsia="Times New Roman" w:hAnsi="Times New Roman" w:cs="Times New Roman"/>
          <w:sz w:val="24"/>
          <w:szCs w:val="24"/>
        </w:rPr>
        <w:br/>
      </w:r>
      <w:r>
        <w:rPr>
          <w:rFonts w:ascii="Times New Roman" w:eastAsia="Times New Roman" w:hAnsi="Times New Roman" w:cs="Times New Roman"/>
          <w:sz w:val="24"/>
          <w:szCs w:val="24"/>
        </w:rPr>
        <w:t>26 marca 2020 r. wniesionej przez Koalicję Polska Wolna od 5G w sprawie ochrony zdrowia przed elektroskażeniami</w:t>
      </w:r>
      <w:r w:rsidRPr="00DD4328">
        <w:rPr>
          <w:rFonts w:ascii="Times New Roman" w:eastAsia="Times New Roman" w:hAnsi="Times New Roman" w:cs="Times New Roman"/>
          <w:sz w:val="24"/>
          <w:szCs w:val="24"/>
        </w:rPr>
        <w:t xml:space="preserve"> </w:t>
      </w:r>
      <w:r w:rsidRPr="0006694A">
        <w:rPr>
          <w:rFonts w:ascii="Times New Roman" w:hAnsi="Times New Roman" w:cs="Times New Roman"/>
          <w:color w:val="00000A"/>
          <w:sz w:val="24"/>
          <w:szCs w:val="24"/>
        </w:rPr>
        <w:t>i poddał pod głosowanie, w którym wzię</w:t>
      </w:r>
      <w:r>
        <w:rPr>
          <w:rFonts w:ascii="Times New Roman" w:hAnsi="Times New Roman" w:cs="Times New Roman"/>
          <w:color w:val="00000A"/>
          <w:sz w:val="24"/>
          <w:szCs w:val="24"/>
        </w:rPr>
        <w:t xml:space="preserve">ło udział </w:t>
      </w:r>
      <w:r>
        <w:rPr>
          <w:rFonts w:ascii="Times New Roman" w:hAnsi="Times New Roman" w:cs="Times New Roman"/>
          <w:b/>
          <w:color w:val="00000A"/>
          <w:sz w:val="24"/>
          <w:szCs w:val="24"/>
        </w:rPr>
        <w:t>15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8F4ACD" w:rsidRPr="007F65CB" w14:paraId="4FC9C4C3"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798E5163"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63D52A24"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03BE8591"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3F16C106"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66F7E99B"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8F4ACD" w:rsidRPr="007F65CB" w14:paraId="5B4354E5"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0A8E446F"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0EE416C4"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5F4A18C5" w14:textId="77777777" w:rsidR="008F4ACD" w:rsidRPr="007F65CB" w:rsidRDefault="008F4ACD"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38A526EB" w14:textId="77777777" w:rsidR="008F4ACD" w:rsidRPr="007F65CB" w:rsidRDefault="008F4ACD"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32D2C7AF" w14:textId="77777777" w:rsidR="008F4ACD" w:rsidRPr="007F65CB" w:rsidRDefault="008F4ACD" w:rsidP="000820FC">
            <w:pPr>
              <w:spacing w:line="360" w:lineRule="auto"/>
              <w:jc w:val="center"/>
              <w:rPr>
                <w:rFonts w:ascii="Times New Roman" w:eastAsia="Times New Roman" w:hAnsi="Times New Roman" w:cs="Times New Roman"/>
                <w:sz w:val="24"/>
                <w:szCs w:val="24"/>
              </w:rPr>
            </w:pPr>
          </w:p>
        </w:tc>
      </w:tr>
      <w:tr w:rsidR="008F4ACD" w:rsidRPr="007F65CB" w14:paraId="47E40CFB"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11CCA9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089567F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66C319E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65C6315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7F61040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318AA21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2D2D90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DDC5482"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8A2C1D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6F31AF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75D4E1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3D5CEAC"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E78903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24060B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ACC5B0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CCCD4A3"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9065AC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5B8E418F"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C668DC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559D759"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2A732D2"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35572B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01D9FF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11DC4CC0"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B75F6B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785EC2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7C12D6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8F843F3"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753B89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38BA9FA6"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B790C7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7DDFD2D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0EA9A435"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1D0D4E03"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22768AE1"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4202F4D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A8B68D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0141C92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53CF078E"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4861AE60"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666B6B5E"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57A6DCF4"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0677304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583BD4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A0224F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F4FEF9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8A75CFB"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0A67B13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7775954"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8AAB97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898FA4B"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FC6EBC9"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D503E01"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r w:rsidR="008F4ACD" w:rsidRPr="007F65CB" w14:paraId="36EA7EE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706406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5E19CD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B49B8E5"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6470128"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D043ED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4FF7FB8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D12B5B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1D0F80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8C71AC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95A102A"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F2B01FD"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26212E3B"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77897B2"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8606FF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6B42A93"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8D22D0E"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2176242"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404D3FD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1F7665F"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B1F3BA7"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8405A26"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7CF2D9C"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2159049"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p>
        </w:tc>
      </w:tr>
      <w:tr w:rsidR="008F4ACD" w:rsidRPr="007F65CB" w14:paraId="4E178BC5"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E964C81"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701DC50" w14:textId="77777777" w:rsidR="008F4ACD" w:rsidRPr="007F65CB" w:rsidRDefault="008F4ACD"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D6DAED2"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3D88C40"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589448D" w14:textId="77777777" w:rsidR="008F4ACD" w:rsidRPr="007F65CB" w:rsidRDefault="008F4ACD" w:rsidP="000820FC">
            <w:pPr>
              <w:spacing w:line="256" w:lineRule="auto"/>
              <w:jc w:val="center"/>
              <w:rPr>
                <w:rFonts w:ascii="Times New Roman" w:eastAsia="Times New Roman" w:hAnsi="Times New Roman" w:cs="Times New Roman"/>
                <w:color w:val="000000"/>
                <w:sz w:val="24"/>
                <w:szCs w:val="24"/>
              </w:rPr>
            </w:pPr>
          </w:p>
        </w:tc>
      </w:tr>
    </w:tbl>
    <w:p w14:paraId="7859E765" w14:textId="77777777" w:rsidR="008F4ACD" w:rsidRPr="0006694A" w:rsidRDefault="008F4ACD" w:rsidP="008F4ACD">
      <w:pPr>
        <w:jc w:val="both"/>
        <w:rPr>
          <w:rFonts w:ascii="Times New Roman" w:hAnsi="Times New Roman" w:cs="Times New Roman"/>
          <w:bCs/>
          <w:color w:val="00000A"/>
          <w:sz w:val="24"/>
          <w:szCs w:val="24"/>
        </w:rPr>
      </w:pPr>
    </w:p>
    <w:p w14:paraId="2C0EFDEF" w14:textId="77777777" w:rsidR="008F4ACD" w:rsidRPr="0006694A" w:rsidRDefault="008F4ACD" w:rsidP="008F4ACD">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za przyjęciem głosowało </w:t>
      </w:r>
      <w:r>
        <w:rPr>
          <w:rFonts w:ascii="Times New Roman" w:hAnsi="Times New Roman" w:cs="Times New Roman"/>
          <w:b/>
          <w:color w:val="00000A"/>
          <w:sz w:val="24"/>
          <w:szCs w:val="24"/>
        </w:rPr>
        <w:t xml:space="preserve">– 15 </w:t>
      </w:r>
      <w:r w:rsidRPr="0006694A">
        <w:rPr>
          <w:rFonts w:ascii="Times New Roman" w:hAnsi="Times New Roman" w:cs="Times New Roman"/>
          <w:b/>
          <w:color w:val="00000A"/>
          <w:sz w:val="24"/>
          <w:szCs w:val="24"/>
        </w:rPr>
        <w:t>radnych</w:t>
      </w:r>
    </w:p>
    <w:p w14:paraId="5630978F" w14:textId="77777777" w:rsidR="008F4ACD" w:rsidRPr="0006694A" w:rsidRDefault="008F4ACD" w:rsidP="008F4ACD">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Pr>
          <w:rFonts w:ascii="Times New Roman" w:hAnsi="Times New Roman" w:cs="Times New Roman"/>
          <w:b/>
          <w:color w:val="00000A"/>
          <w:sz w:val="24"/>
          <w:szCs w:val="24"/>
        </w:rPr>
        <w:t>– 0</w:t>
      </w:r>
    </w:p>
    <w:p w14:paraId="21332BB5" w14:textId="77777777" w:rsidR="008F4ACD" w:rsidRDefault="008F4ACD" w:rsidP="008F4ACD">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Pr="0006694A">
        <w:rPr>
          <w:rFonts w:ascii="Times New Roman" w:hAnsi="Times New Roman" w:cs="Times New Roman"/>
          <w:b/>
          <w:color w:val="00000A"/>
          <w:sz w:val="24"/>
          <w:szCs w:val="24"/>
        </w:rPr>
        <w:t>– 0</w:t>
      </w:r>
    </w:p>
    <w:p w14:paraId="432081AA" w14:textId="77777777" w:rsidR="008F4ACD" w:rsidRPr="00A459AD" w:rsidRDefault="008F4ACD" w:rsidP="008F4ACD">
      <w:pPr>
        <w:spacing w:after="0" w:line="240" w:lineRule="auto"/>
        <w:jc w:val="both"/>
        <w:rPr>
          <w:rFonts w:ascii="Times New Roman" w:hAnsi="Times New Roman" w:cs="Times New Roman"/>
          <w:b/>
          <w:color w:val="00000A"/>
          <w:sz w:val="24"/>
          <w:szCs w:val="24"/>
        </w:rPr>
      </w:pPr>
    </w:p>
    <w:p w14:paraId="511B3877" w14:textId="77777777" w:rsidR="008F4ACD" w:rsidRPr="0006694A" w:rsidRDefault="008F4ACD" w:rsidP="008F4ACD">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Pr>
          <w:rFonts w:ascii="Times New Roman" w:hAnsi="Times New Roman" w:cs="Times New Roman"/>
          <w:color w:val="00000A"/>
          <w:sz w:val="24"/>
          <w:szCs w:val="24"/>
        </w:rPr>
        <w:t xml:space="preserve">ły został przyjęty jednogłośnie </w:t>
      </w:r>
      <w:r w:rsidRPr="0006694A">
        <w:rPr>
          <w:rFonts w:ascii="Times New Roman" w:hAnsi="Times New Roman" w:cs="Times New Roman"/>
          <w:color w:val="00000A"/>
          <w:sz w:val="24"/>
          <w:szCs w:val="24"/>
        </w:rPr>
        <w:t>i otrzymuje znamiona u</w:t>
      </w:r>
      <w:r>
        <w:rPr>
          <w:rFonts w:ascii="Times New Roman" w:hAnsi="Times New Roman" w:cs="Times New Roman"/>
          <w:color w:val="00000A"/>
          <w:sz w:val="24"/>
          <w:szCs w:val="24"/>
        </w:rPr>
        <w:t xml:space="preserve">chwały </w:t>
      </w:r>
      <w:r>
        <w:rPr>
          <w:rFonts w:ascii="Times New Roman" w:hAnsi="Times New Roman" w:cs="Times New Roman"/>
          <w:color w:val="00000A"/>
          <w:sz w:val="24"/>
          <w:szCs w:val="24"/>
        </w:rPr>
        <w:br/>
        <w:t>Nr XX.162.2020</w:t>
      </w:r>
    </w:p>
    <w:p w14:paraId="1C5201AD" w14:textId="22507191" w:rsidR="008F4ACD" w:rsidRPr="003A1938" w:rsidRDefault="008F4ACD" w:rsidP="003A1938">
      <w:pPr>
        <w:spacing w:after="0"/>
        <w:jc w:val="both"/>
        <w:rPr>
          <w:rFonts w:ascii="Times New Roman" w:eastAsia="Times New Roman" w:hAnsi="Times New Roman" w:cs="Times New Roman"/>
          <w:sz w:val="24"/>
          <w:szCs w:val="24"/>
        </w:rPr>
      </w:pPr>
      <w:r>
        <w:rPr>
          <w:rFonts w:ascii="Times New Roman" w:hAnsi="Times New Roman" w:cs="Times New Roman"/>
          <w:b/>
          <w:color w:val="00000A"/>
          <w:sz w:val="24"/>
          <w:szCs w:val="24"/>
        </w:rPr>
        <w:t xml:space="preserve">Uchwała Nr </w:t>
      </w:r>
      <w:r w:rsidRPr="0006694A">
        <w:rPr>
          <w:rFonts w:ascii="Times New Roman" w:hAnsi="Times New Roman" w:cs="Times New Roman"/>
          <w:b/>
          <w:color w:val="00000A"/>
          <w:sz w:val="24"/>
          <w:szCs w:val="24"/>
        </w:rPr>
        <w:t>X</w:t>
      </w:r>
      <w:r>
        <w:rPr>
          <w:rFonts w:ascii="Times New Roman" w:hAnsi="Times New Roman" w:cs="Times New Roman"/>
          <w:b/>
          <w:color w:val="00000A"/>
          <w:sz w:val="24"/>
          <w:szCs w:val="24"/>
        </w:rPr>
        <w:t>X.162.2020</w:t>
      </w:r>
      <w:r>
        <w:rPr>
          <w:rFonts w:ascii="Times New Roman" w:hAnsi="Times New Roman" w:cs="Times New Roman"/>
          <w:color w:val="00000A"/>
          <w:sz w:val="24"/>
          <w:szCs w:val="24"/>
        </w:rPr>
        <w:t xml:space="preserve"> </w:t>
      </w:r>
      <w:r w:rsidR="003A1938">
        <w:rPr>
          <w:rFonts w:ascii="Times New Roman" w:eastAsia="Times New Roman" w:hAnsi="Times New Roman" w:cs="Times New Roman"/>
          <w:sz w:val="24"/>
          <w:szCs w:val="24"/>
        </w:rPr>
        <w:t>w sprawie rozpatrzenia petycji z dnia 26 marca 2020 r. wniesionej przez Koalicję Polska Wolna od 5G w sprawie ochrony zdrowia przed elektroskażeniami</w:t>
      </w:r>
      <w:r w:rsidR="003A1938" w:rsidRPr="00DD4328">
        <w:rPr>
          <w:rFonts w:ascii="Times New Roman" w:eastAsia="Times New Roman" w:hAnsi="Times New Roman" w:cs="Times New Roman"/>
          <w:sz w:val="24"/>
          <w:szCs w:val="24"/>
        </w:rPr>
        <w:t xml:space="preserve"> </w:t>
      </w:r>
      <w:r w:rsidRPr="0006694A">
        <w:rPr>
          <w:rFonts w:ascii="Times New Roman" w:hAnsi="Times New Roman" w:cs="Times New Roman"/>
          <w:color w:val="00000A"/>
          <w:sz w:val="24"/>
          <w:szCs w:val="24"/>
        </w:rPr>
        <w:t xml:space="preserve">stanowi załącznik </w:t>
      </w:r>
      <w:r>
        <w:rPr>
          <w:rFonts w:ascii="Times New Roman" w:hAnsi="Times New Roman" w:cs="Times New Roman"/>
          <w:i/>
          <w:color w:val="000000" w:themeColor="text1"/>
          <w:sz w:val="24"/>
          <w:szCs w:val="24"/>
        </w:rPr>
        <w:t xml:space="preserve">nr </w:t>
      </w:r>
      <w:r w:rsidR="0040332D">
        <w:rPr>
          <w:rFonts w:ascii="Times New Roman" w:hAnsi="Times New Roman" w:cs="Times New Roman"/>
          <w:i/>
          <w:color w:val="000000" w:themeColor="text1"/>
          <w:sz w:val="24"/>
          <w:szCs w:val="24"/>
        </w:rPr>
        <w:t>19</w:t>
      </w:r>
      <w:r w:rsidRPr="00DB11F4">
        <w:rPr>
          <w:rFonts w:ascii="Times New Roman" w:hAnsi="Times New Roman" w:cs="Times New Roman"/>
          <w:i/>
          <w:color w:val="FF0000"/>
          <w:sz w:val="24"/>
          <w:szCs w:val="24"/>
        </w:rPr>
        <w:t xml:space="preserve"> </w:t>
      </w:r>
      <w:r w:rsidRPr="0006694A">
        <w:rPr>
          <w:rFonts w:ascii="Times New Roman" w:hAnsi="Times New Roman" w:cs="Times New Roman"/>
          <w:color w:val="000000"/>
          <w:sz w:val="24"/>
          <w:szCs w:val="24"/>
        </w:rPr>
        <w:t>do protokołu</w:t>
      </w:r>
      <w:r>
        <w:rPr>
          <w:rFonts w:ascii="Times New Roman" w:hAnsi="Times New Roman" w:cs="Times New Roman"/>
          <w:color w:val="000000"/>
          <w:sz w:val="24"/>
          <w:szCs w:val="24"/>
        </w:rPr>
        <w:t>.</w:t>
      </w:r>
    </w:p>
    <w:p w14:paraId="11171887" w14:textId="77777777" w:rsidR="00BA7416" w:rsidRDefault="00BA7416" w:rsidP="00C01495">
      <w:pPr>
        <w:jc w:val="both"/>
        <w:rPr>
          <w:rFonts w:ascii="Times New Roman" w:eastAsia="Times New Roman" w:hAnsi="Times New Roman" w:cs="Times New Roman"/>
          <w:b/>
          <w:color w:val="00000A"/>
          <w:sz w:val="24"/>
        </w:rPr>
      </w:pPr>
    </w:p>
    <w:p w14:paraId="3E149BE1" w14:textId="77777777" w:rsidR="00BA7416" w:rsidRDefault="003A1938" w:rsidP="00C01495">
      <w:pPr>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Ad. 15</w:t>
      </w:r>
    </w:p>
    <w:p w14:paraId="37ACE05A" w14:textId="77777777" w:rsidR="003A1938" w:rsidRPr="008F4ACD" w:rsidRDefault="003A1938" w:rsidP="003A1938">
      <w:pPr>
        <w:spacing w:after="0"/>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Projekt uchwały </w:t>
      </w:r>
      <w:r>
        <w:rPr>
          <w:rFonts w:ascii="Times New Roman" w:eastAsia="Times New Roman" w:hAnsi="Times New Roman" w:cs="Times New Roman"/>
          <w:sz w:val="24"/>
          <w:szCs w:val="24"/>
        </w:rPr>
        <w:t>w sprawie wyrażenia zgody na podwyższenie kapitału zakładowego Zakładu Wodociągów i Kanalizacji Gminy Złotów Sp. z o.o., w drodze wniesienia wkładu pieniężnego i objęcia w zamian nowych udziałów</w:t>
      </w:r>
      <w:r w:rsidRPr="0006694A">
        <w:rPr>
          <w:rFonts w:ascii="Times New Roman" w:hAnsi="Times New Roman" w:cs="Times New Roman"/>
          <w:sz w:val="24"/>
          <w:szCs w:val="24"/>
        </w:rPr>
        <w:t xml:space="preserve"> otrzymali radni w materiałach na sesję łącznie </w:t>
      </w:r>
      <w:r>
        <w:rPr>
          <w:rFonts w:ascii="Times New Roman" w:hAnsi="Times New Roman" w:cs="Times New Roman"/>
          <w:sz w:val="24"/>
          <w:szCs w:val="24"/>
        </w:rPr>
        <w:br/>
      </w:r>
      <w:r w:rsidRPr="0006694A">
        <w:rPr>
          <w:rFonts w:ascii="Times New Roman" w:hAnsi="Times New Roman" w:cs="Times New Roman"/>
          <w:sz w:val="24"/>
          <w:szCs w:val="24"/>
        </w:rPr>
        <w:t xml:space="preserve">z zarządzeniem o zwołaniu sesji. </w:t>
      </w:r>
      <w:r w:rsidRPr="00E73F1F">
        <w:rPr>
          <w:rFonts w:ascii="Times New Roman" w:eastAsia="SimSun" w:hAnsi="Times New Roman" w:cs="Times New Roman"/>
          <w:kern w:val="3"/>
          <w:sz w:val="24"/>
          <w:szCs w:val="24"/>
          <w:lang w:eastAsia="en-US"/>
        </w:rPr>
        <w:t>Projekt uchwały był omawiany na poszczególnych posiedzeniach komisji.</w:t>
      </w:r>
    </w:p>
    <w:p w14:paraId="7E27BFD2" w14:textId="77777777" w:rsidR="003A1938" w:rsidRPr="0006694A" w:rsidRDefault="003A1938" w:rsidP="003A193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color w:val="00000A"/>
          <w:sz w:val="24"/>
          <w:szCs w:val="24"/>
        </w:rPr>
      </w:pPr>
    </w:p>
    <w:p w14:paraId="55F6E767" w14:textId="030EB1D4" w:rsidR="003A1938" w:rsidRPr="008F4ACD" w:rsidRDefault="003A1938" w:rsidP="003A1938">
      <w:pPr>
        <w:spacing w:after="0"/>
        <w:ind w:firstLine="1"/>
        <w:jc w:val="both"/>
        <w:rPr>
          <w:rFonts w:ascii="Times New Roman" w:eastAsia="Times New Roman" w:hAnsi="Times New Roman" w:cs="Times New Roman"/>
          <w:sz w:val="24"/>
          <w:szCs w:val="24"/>
        </w:rPr>
      </w:pPr>
      <w:r w:rsidRPr="0006694A">
        <w:rPr>
          <w:rFonts w:ascii="Times New Roman" w:hAnsi="Times New Roman" w:cs="Times New Roman"/>
          <w:b/>
          <w:color w:val="00000A"/>
          <w:sz w:val="24"/>
          <w:szCs w:val="24"/>
        </w:rPr>
        <w:t>Przewodniczący Rady</w:t>
      </w:r>
      <w:r w:rsidR="0040332D">
        <w:rPr>
          <w:rFonts w:ascii="Times New Roman" w:hAnsi="Times New Roman" w:cs="Times New Roman"/>
          <w:b/>
          <w:color w:val="00000A"/>
          <w:sz w:val="24"/>
          <w:szCs w:val="24"/>
        </w:rPr>
        <w:t xml:space="preserve"> – </w:t>
      </w:r>
      <w:r w:rsidRPr="0006694A">
        <w:rPr>
          <w:rFonts w:ascii="Times New Roman" w:hAnsi="Times New Roman" w:cs="Times New Roman"/>
          <w:color w:val="00000A"/>
          <w:sz w:val="24"/>
          <w:szCs w:val="24"/>
        </w:rPr>
        <w:t>przedstawił projekt uchwały</w:t>
      </w:r>
      <w:r>
        <w:rPr>
          <w:rFonts w:ascii="Times New Roman" w:eastAsia="Times New Roman" w:hAnsi="Times New Roman" w:cs="Times New Roman"/>
          <w:sz w:val="24"/>
          <w:szCs w:val="24"/>
        </w:rPr>
        <w:t xml:space="preserve"> w sprawie</w:t>
      </w:r>
      <w:r w:rsidRPr="003A1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wyrażenia zgody na podwyższenie kapitału zakładowego Zakładu Wodociągów i Kanalizacji Gminy Złotów Sp. </w:t>
      </w:r>
      <w:r w:rsidR="0040332D">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z o.o., w drodze wniesienia wkładu pieniężnego i objęcia w zamian nowych udziałów </w:t>
      </w:r>
      <w:r w:rsidRPr="0006694A">
        <w:rPr>
          <w:rFonts w:ascii="Times New Roman" w:hAnsi="Times New Roman" w:cs="Times New Roman"/>
          <w:color w:val="00000A"/>
          <w:sz w:val="24"/>
          <w:szCs w:val="24"/>
        </w:rPr>
        <w:t>i poddał pod głosowanie, w którym wzię</w:t>
      </w:r>
      <w:r>
        <w:rPr>
          <w:rFonts w:ascii="Times New Roman" w:hAnsi="Times New Roman" w:cs="Times New Roman"/>
          <w:color w:val="00000A"/>
          <w:sz w:val="24"/>
          <w:szCs w:val="24"/>
        </w:rPr>
        <w:t xml:space="preserve">ło udział </w:t>
      </w:r>
      <w:r>
        <w:rPr>
          <w:rFonts w:ascii="Times New Roman" w:hAnsi="Times New Roman" w:cs="Times New Roman"/>
          <w:b/>
          <w:color w:val="00000A"/>
          <w:sz w:val="24"/>
          <w:szCs w:val="24"/>
        </w:rPr>
        <w:t>15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3A1938" w:rsidRPr="007F65CB" w14:paraId="1D035654"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7C184E07"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4B766D29"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1946993C"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44715662"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4B0BC14C"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3A1938" w:rsidRPr="007F65CB" w14:paraId="6AEE04FB"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2413A690"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20E9B82F"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414B9CB2"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0CC7264B"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4F14C59D"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r>
      <w:tr w:rsidR="003A1938" w:rsidRPr="007F65CB" w14:paraId="3B44C5BF"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841EF1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247D4FF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7670B88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5D64D78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00AE56C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40F41B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86310F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B8EE49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3E36CC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6D13A4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3B4A44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3AD3443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859B27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4218CE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62645F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555FCD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ED209E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F1C2E7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5ED465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AAFD58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69EE9F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983823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527B37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78991B5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72ECC5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962FCC6"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58834D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55FC7B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67D866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4C59FBB"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4BACC3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2D3964AD"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0DD7FCA5"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3203F778"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5D3992E7"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6EC371D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8D8D6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D771C7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6D8BA57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2158CFA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67241841"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199048C9"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5AF34B7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2A26ED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C8315C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BE868A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E03F9B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55B2170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F45164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8751BD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FB97307"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87E934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AE60748"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14F39DB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29E7B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EAA591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8281DB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6080FC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E53190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70AC78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0F691E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E493B7D"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A7C170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58D5C9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B26B56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72DAED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39550F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2502C8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8C85F1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9F452A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D1419C6"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B195EE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E99A69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7985D3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B3E1FC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956636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230F44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F6AD2D1"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759B1F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70CE42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498EE47"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9F9F26F"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4D66198"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bl>
    <w:p w14:paraId="70268A84" w14:textId="77777777" w:rsidR="003A1938" w:rsidRPr="0006694A" w:rsidRDefault="003A1938" w:rsidP="003A1938">
      <w:pPr>
        <w:jc w:val="both"/>
        <w:rPr>
          <w:rFonts w:ascii="Times New Roman" w:hAnsi="Times New Roman" w:cs="Times New Roman"/>
          <w:bCs/>
          <w:color w:val="00000A"/>
          <w:sz w:val="24"/>
          <w:szCs w:val="24"/>
        </w:rPr>
      </w:pPr>
    </w:p>
    <w:p w14:paraId="119CEE0E" w14:textId="77777777" w:rsidR="003A1938" w:rsidRPr="0006694A" w:rsidRDefault="003A1938" w:rsidP="003A1938">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za przyjęciem głosowało </w:t>
      </w:r>
      <w:r>
        <w:rPr>
          <w:rFonts w:ascii="Times New Roman" w:hAnsi="Times New Roman" w:cs="Times New Roman"/>
          <w:b/>
          <w:color w:val="00000A"/>
          <w:sz w:val="24"/>
          <w:szCs w:val="24"/>
        </w:rPr>
        <w:t xml:space="preserve">– 15 </w:t>
      </w:r>
      <w:r w:rsidRPr="0006694A">
        <w:rPr>
          <w:rFonts w:ascii="Times New Roman" w:hAnsi="Times New Roman" w:cs="Times New Roman"/>
          <w:b/>
          <w:color w:val="00000A"/>
          <w:sz w:val="24"/>
          <w:szCs w:val="24"/>
        </w:rPr>
        <w:t>radnych</w:t>
      </w:r>
    </w:p>
    <w:p w14:paraId="4C654B8D" w14:textId="77777777" w:rsidR="003A1938" w:rsidRPr="0006694A" w:rsidRDefault="003A1938" w:rsidP="003A1938">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Pr>
          <w:rFonts w:ascii="Times New Roman" w:hAnsi="Times New Roman" w:cs="Times New Roman"/>
          <w:b/>
          <w:color w:val="00000A"/>
          <w:sz w:val="24"/>
          <w:szCs w:val="24"/>
        </w:rPr>
        <w:t>– 0</w:t>
      </w:r>
    </w:p>
    <w:p w14:paraId="65105077" w14:textId="77777777" w:rsidR="003A1938" w:rsidRDefault="003A1938" w:rsidP="003A1938">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Pr="0006694A">
        <w:rPr>
          <w:rFonts w:ascii="Times New Roman" w:hAnsi="Times New Roman" w:cs="Times New Roman"/>
          <w:b/>
          <w:color w:val="00000A"/>
          <w:sz w:val="24"/>
          <w:szCs w:val="24"/>
        </w:rPr>
        <w:t>– 0</w:t>
      </w:r>
    </w:p>
    <w:p w14:paraId="3DEBC2D1" w14:textId="77777777" w:rsidR="003A1938" w:rsidRPr="00A459AD" w:rsidRDefault="003A1938" w:rsidP="003A1938">
      <w:pPr>
        <w:spacing w:after="0" w:line="240" w:lineRule="auto"/>
        <w:jc w:val="both"/>
        <w:rPr>
          <w:rFonts w:ascii="Times New Roman" w:hAnsi="Times New Roman" w:cs="Times New Roman"/>
          <w:b/>
          <w:color w:val="00000A"/>
          <w:sz w:val="24"/>
          <w:szCs w:val="24"/>
        </w:rPr>
      </w:pPr>
    </w:p>
    <w:p w14:paraId="189DA0BF" w14:textId="77777777" w:rsidR="003A1938" w:rsidRPr="0006694A" w:rsidRDefault="003A1938" w:rsidP="003A1938">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Pr>
          <w:rFonts w:ascii="Times New Roman" w:hAnsi="Times New Roman" w:cs="Times New Roman"/>
          <w:color w:val="00000A"/>
          <w:sz w:val="24"/>
          <w:szCs w:val="24"/>
        </w:rPr>
        <w:t xml:space="preserve">ły został przyjęty jednogłośnie </w:t>
      </w:r>
      <w:r w:rsidRPr="0006694A">
        <w:rPr>
          <w:rFonts w:ascii="Times New Roman" w:hAnsi="Times New Roman" w:cs="Times New Roman"/>
          <w:color w:val="00000A"/>
          <w:sz w:val="24"/>
          <w:szCs w:val="24"/>
        </w:rPr>
        <w:t>i otrzymuje znamiona u</w:t>
      </w:r>
      <w:r>
        <w:rPr>
          <w:rFonts w:ascii="Times New Roman" w:hAnsi="Times New Roman" w:cs="Times New Roman"/>
          <w:color w:val="00000A"/>
          <w:sz w:val="24"/>
          <w:szCs w:val="24"/>
        </w:rPr>
        <w:t xml:space="preserve">chwały </w:t>
      </w:r>
      <w:r>
        <w:rPr>
          <w:rFonts w:ascii="Times New Roman" w:hAnsi="Times New Roman" w:cs="Times New Roman"/>
          <w:color w:val="00000A"/>
          <w:sz w:val="24"/>
          <w:szCs w:val="24"/>
        </w:rPr>
        <w:br/>
        <w:t>Nr XX.163.2020</w:t>
      </w:r>
    </w:p>
    <w:p w14:paraId="722C8A89" w14:textId="4591AE74" w:rsidR="003A1938" w:rsidRPr="003A1938" w:rsidRDefault="003A1938" w:rsidP="003A1938">
      <w:pPr>
        <w:spacing w:after="0"/>
        <w:jc w:val="both"/>
        <w:rPr>
          <w:rFonts w:ascii="Times New Roman" w:eastAsia="Times New Roman" w:hAnsi="Times New Roman" w:cs="Times New Roman"/>
          <w:sz w:val="24"/>
          <w:szCs w:val="24"/>
        </w:rPr>
      </w:pPr>
      <w:r>
        <w:rPr>
          <w:rFonts w:ascii="Times New Roman" w:hAnsi="Times New Roman" w:cs="Times New Roman"/>
          <w:b/>
          <w:color w:val="00000A"/>
          <w:sz w:val="24"/>
          <w:szCs w:val="24"/>
        </w:rPr>
        <w:t xml:space="preserve">Uchwała Nr </w:t>
      </w:r>
      <w:r w:rsidRPr="0006694A">
        <w:rPr>
          <w:rFonts w:ascii="Times New Roman" w:hAnsi="Times New Roman" w:cs="Times New Roman"/>
          <w:b/>
          <w:color w:val="00000A"/>
          <w:sz w:val="24"/>
          <w:szCs w:val="24"/>
        </w:rPr>
        <w:t>X</w:t>
      </w:r>
      <w:r>
        <w:rPr>
          <w:rFonts w:ascii="Times New Roman" w:hAnsi="Times New Roman" w:cs="Times New Roman"/>
          <w:b/>
          <w:color w:val="00000A"/>
          <w:sz w:val="24"/>
          <w:szCs w:val="24"/>
        </w:rPr>
        <w:t>X.163.2020</w:t>
      </w:r>
      <w:r>
        <w:rPr>
          <w:rFonts w:ascii="Times New Roman" w:hAnsi="Times New Roman" w:cs="Times New Roman"/>
          <w:color w:val="00000A"/>
          <w:sz w:val="24"/>
          <w:szCs w:val="24"/>
        </w:rPr>
        <w:t xml:space="preserve"> </w:t>
      </w:r>
      <w:r w:rsidRPr="0006694A">
        <w:rPr>
          <w:rFonts w:ascii="Times New Roman" w:hAnsi="Times New Roman" w:cs="Times New Roman"/>
          <w:color w:val="000000"/>
          <w:sz w:val="24"/>
          <w:szCs w:val="24"/>
        </w:rPr>
        <w:t>w sprawie</w:t>
      </w:r>
      <w:r w:rsidRPr="003A19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wyrażenia zgody na podwyższenie kapitału zakładowego Zakładu Wodociągów i Kanalizacji Gminy Złotów Sp. z o.o., w drodze wniesienia wkładu pieniężnego i objęcia w zamian nowych udziałów</w:t>
      </w:r>
      <w:r w:rsidRPr="003A1938">
        <w:rPr>
          <w:rFonts w:ascii="Times New Roman" w:eastAsia="Times New Roman" w:hAnsi="Times New Roman" w:cs="Times New Roman"/>
          <w:sz w:val="24"/>
          <w:szCs w:val="24"/>
        </w:rPr>
        <w:t xml:space="preserve"> </w:t>
      </w:r>
      <w:r w:rsidRPr="0006694A">
        <w:rPr>
          <w:rFonts w:ascii="Times New Roman" w:hAnsi="Times New Roman" w:cs="Times New Roman"/>
          <w:color w:val="00000A"/>
          <w:sz w:val="24"/>
          <w:szCs w:val="24"/>
        </w:rPr>
        <w:t xml:space="preserve">stanowi załącznik </w:t>
      </w:r>
      <w:r>
        <w:rPr>
          <w:rFonts w:ascii="Times New Roman" w:hAnsi="Times New Roman" w:cs="Times New Roman"/>
          <w:i/>
          <w:color w:val="000000" w:themeColor="text1"/>
          <w:sz w:val="24"/>
          <w:szCs w:val="24"/>
        </w:rPr>
        <w:t>nr 2</w:t>
      </w:r>
      <w:r w:rsidR="0040332D">
        <w:rPr>
          <w:rFonts w:ascii="Times New Roman" w:hAnsi="Times New Roman" w:cs="Times New Roman"/>
          <w:i/>
          <w:color w:val="000000" w:themeColor="text1"/>
          <w:sz w:val="24"/>
          <w:szCs w:val="24"/>
        </w:rPr>
        <w:t>0</w:t>
      </w:r>
      <w:r w:rsidRPr="00DB11F4">
        <w:rPr>
          <w:rFonts w:ascii="Times New Roman" w:hAnsi="Times New Roman" w:cs="Times New Roman"/>
          <w:i/>
          <w:color w:val="FF0000"/>
          <w:sz w:val="24"/>
          <w:szCs w:val="24"/>
        </w:rPr>
        <w:t xml:space="preserve"> </w:t>
      </w:r>
      <w:r w:rsidRPr="0006694A">
        <w:rPr>
          <w:rFonts w:ascii="Times New Roman" w:hAnsi="Times New Roman" w:cs="Times New Roman"/>
          <w:color w:val="000000"/>
          <w:sz w:val="24"/>
          <w:szCs w:val="24"/>
        </w:rPr>
        <w:t>do protokołu</w:t>
      </w:r>
      <w:r>
        <w:rPr>
          <w:rFonts w:ascii="Times New Roman" w:hAnsi="Times New Roman" w:cs="Times New Roman"/>
          <w:color w:val="000000"/>
          <w:sz w:val="24"/>
          <w:szCs w:val="24"/>
        </w:rPr>
        <w:t>.</w:t>
      </w:r>
    </w:p>
    <w:p w14:paraId="31CBB117" w14:textId="77777777" w:rsidR="003A1938" w:rsidRDefault="003A1938" w:rsidP="00C01495">
      <w:pPr>
        <w:jc w:val="both"/>
        <w:rPr>
          <w:rFonts w:ascii="Times New Roman" w:eastAsia="Times New Roman" w:hAnsi="Times New Roman" w:cs="Times New Roman"/>
          <w:b/>
          <w:color w:val="00000A"/>
          <w:sz w:val="24"/>
        </w:rPr>
      </w:pPr>
    </w:p>
    <w:p w14:paraId="6E559AFE" w14:textId="77777777" w:rsidR="00BA7416" w:rsidRPr="003A1938" w:rsidRDefault="003A1938" w:rsidP="00C01495">
      <w:pPr>
        <w:jc w:val="both"/>
        <w:rPr>
          <w:rFonts w:ascii="Times New Roman" w:eastAsia="Times New Roman" w:hAnsi="Times New Roman" w:cs="Times New Roman"/>
          <w:b/>
          <w:color w:val="00000A"/>
          <w:sz w:val="24"/>
        </w:rPr>
      </w:pPr>
      <w:r>
        <w:rPr>
          <w:rFonts w:ascii="Times New Roman" w:eastAsia="Times New Roman" w:hAnsi="Times New Roman" w:cs="Times New Roman"/>
          <w:b/>
          <w:color w:val="00000A"/>
          <w:sz w:val="24"/>
        </w:rPr>
        <w:t>Ad. 16</w:t>
      </w:r>
    </w:p>
    <w:p w14:paraId="6527E1BB" w14:textId="77777777" w:rsidR="0006694A" w:rsidRPr="0006694A" w:rsidRDefault="0006694A" w:rsidP="000669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bCs/>
          <w:color w:val="000000"/>
          <w:sz w:val="24"/>
          <w:szCs w:val="24"/>
        </w:rPr>
      </w:pPr>
      <w:r w:rsidRPr="0006694A">
        <w:rPr>
          <w:rFonts w:ascii="Times New Roman" w:hAnsi="Times New Roman" w:cs="Times New Roman"/>
          <w:color w:val="000000"/>
          <w:sz w:val="24"/>
          <w:szCs w:val="24"/>
        </w:rPr>
        <w:t xml:space="preserve">Projekt uchwały w sprawie </w:t>
      </w:r>
      <w:r w:rsidRPr="0006694A">
        <w:rPr>
          <w:rFonts w:ascii="Times New Roman" w:hAnsi="Times New Roman" w:cs="Times New Roman"/>
          <w:bCs/>
          <w:color w:val="000000"/>
          <w:sz w:val="24"/>
          <w:szCs w:val="24"/>
        </w:rPr>
        <w:t xml:space="preserve">wprowadzenia zmian do uchwały w sprawie uchwalenia  </w:t>
      </w:r>
    </w:p>
    <w:p w14:paraId="460BACA8" w14:textId="77777777" w:rsidR="00C01495" w:rsidRPr="003A1938" w:rsidRDefault="0006694A" w:rsidP="003A1938">
      <w:pPr>
        <w:spacing w:after="0"/>
        <w:jc w:val="both"/>
        <w:rPr>
          <w:rFonts w:ascii="Times New Roman" w:eastAsia="Times New Roman" w:hAnsi="Times New Roman" w:cs="Times New Roman"/>
          <w:sz w:val="24"/>
          <w:szCs w:val="24"/>
        </w:rPr>
      </w:pPr>
      <w:r w:rsidRPr="0006694A">
        <w:rPr>
          <w:rFonts w:ascii="Times New Roman" w:hAnsi="Times New Roman" w:cs="Times New Roman"/>
          <w:bCs/>
          <w:color w:val="000000"/>
          <w:sz w:val="24"/>
          <w:szCs w:val="24"/>
        </w:rPr>
        <w:t>Wieloletniej Prognozy Fina</w:t>
      </w:r>
      <w:r w:rsidR="002C033A">
        <w:rPr>
          <w:rFonts w:ascii="Times New Roman" w:hAnsi="Times New Roman" w:cs="Times New Roman"/>
          <w:bCs/>
          <w:color w:val="000000"/>
          <w:sz w:val="24"/>
          <w:szCs w:val="24"/>
        </w:rPr>
        <w:t>nsowej Gminy Złotów na lata 2020</w:t>
      </w:r>
      <w:r w:rsidRPr="0006694A">
        <w:rPr>
          <w:rFonts w:ascii="Times New Roman" w:hAnsi="Times New Roman" w:cs="Times New Roman"/>
          <w:bCs/>
          <w:color w:val="000000"/>
          <w:sz w:val="24"/>
          <w:szCs w:val="24"/>
        </w:rPr>
        <w:t xml:space="preserve"> – 2026</w:t>
      </w:r>
      <w:r w:rsidRPr="0006694A">
        <w:rPr>
          <w:rFonts w:ascii="Times New Roman" w:hAnsi="Times New Roman" w:cs="Times New Roman"/>
          <w:bCs/>
          <w:color w:val="FF0000"/>
          <w:sz w:val="24"/>
          <w:szCs w:val="24"/>
        </w:rPr>
        <w:t xml:space="preserve"> </w:t>
      </w:r>
      <w:r w:rsidRPr="0006694A">
        <w:rPr>
          <w:rFonts w:ascii="Times New Roman" w:hAnsi="Times New Roman" w:cs="Times New Roman"/>
          <w:color w:val="00000A"/>
          <w:sz w:val="24"/>
          <w:szCs w:val="24"/>
        </w:rPr>
        <w:t xml:space="preserve">wraz z objaśnieniami </w:t>
      </w:r>
      <w:r w:rsidRPr="0006694A">
        <w:rPr>
          <w:rFonts w:ascii="Times New Roman" w:hAnsi="Times New Roman" w:cs="Times New Roman"/>
          <w:sz w:val="24"/>
          <w:szCs w:val="24"/>
        </w:rPr>
        <w:t xml:space="preserve">otrzymali radni w materiałach na sesję łącznie z zarządzeniem o zwołaniu sesji. </w:t>
      </w:r>
      <w:r w:rsidR="003A1938" w:rsidRPr="00E73F1F">
        <w:rPr>
          <w:rFonts w:ascii="Times New Roman" w:eastAsia="SimSun" w:hAnsi="Times New Roman" w:cs="Times New Roman"/>
          <w:kern w:val="3"/>
          <w:sz w:val="24"/>
          <w:szCs w:val="24"/>
          <w:lang w:eastAsia="en-US"/>
        </w:rPr>
        <w:t>Projekt uchwały był omawiany na poszczególnych posiedzeniach komisji.</w:t>
      </w:r>
    </w:p>
    <w:p w14:paraId="48EB8E2F" w14:textId="77777777" w:rsidR="00810873" w:rsidRDefault="00810873" w:rsidP="00B831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Cs/>
          <w:sz w:val="24"/>
          <w:szCs w:val="24"/>
        </w:rPr>
      </w:pPr>
    </w:p>
    <w:p w14:paraId="0FBA8329" w14:textId="37C64148" w:rsidR="00147AE3" w:rsidRDefault="00810873" w:rsidP="00B831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P</w:t>
      </w:r>
      <w:r w:rsidRPr="0006694A">
        <w:rPr>
          <w:rFonts w:ascii="Times New Roman" w:eastAsia="Times New Roman" w:hAnsi="Times New Roman" w:cs="Times New Roman"/>
          <w:b/>
          <w:sz w:val="24"/>
          <w:szCs w:val="24"/>
        </w:rPr>
        <w:t>rzewodniczący Rady</w:t>
      </w:r>
      <w:r>
        <w:rPr>
          <w:rFonts w:ascii="Times New Roman" w:eastAsia="Times New Roman" w:hAnsi="Times New Roman" w:cs="Times New Roman"/>
          <w:b/>
          <w:sz w:val="24"/>
          <w:szCs w:val="24"/>
        </w:rPr>
        <w:t xml:space="preserve"> – </w:t>
      </w:r>
      <w:r w:rsidRPr="00810873">
        <w:rPr>
          <w:rFonts w:ascii="Times New Roman" w:eastAsia="Times New Roman" w:hAnsi="Times New Roman" w:cs="Times New Roman"/>
          <w:bCs/>
          <w:sz w:val="24"/>
          <w:szCs w:val="24"/>
        </w:rPr>
        <w:t xml:space="preserve">poddał pod głosowanie </w:t>
      </w:r>
      <w:r w:rsidR="005A6B0C">
        <w:rPr>
          <w:rFonts w:ascii="Times New Roman" w:eastAsia="Times New Roman" w:hAnsi="Times New Roman" w:cs="Times New Roman"/>
          <w:bCs/>
          <w:sz w:val="24"/>
          <w:szCs w:val="24"/>
        </w:rPr>
        <w:t>wprowadzenie autopoprawek, zapytał, kto jest za</w:t>
      </w:r>
      <w:r w:rsidR="003153D2">
        <w:rPr>
          <w:rFonts w:ascii="Times New Roman" w:eastAsia="Times New Roman" w:hAnsi="Times New Roman" w:cs="Times New Roman"/>
          <w:bCs/>
          <w:sz w:val="24"/>
          <w:szCs w:val="24"/>
        </w:rPr>
        <w:t>, przeciw lub się wstrzymuje odnośnie wprowadzenia</w:t>
      </w:r>
      <w:r w:rsidR="005A6B0C">
        <w:rPr>
          <w:rFonts w:ascii="Times New Roman" w:eastAsia="Times New Roman" w:hAnsi="Times New Roman" w:cs="Times New Roman"/>
          <w:bCs/>
          <w:sz w:val="24"/>
          <w:szCs w:val="24"/>
        </w:rPr>
        <w:t xml:space="preserve"> autopoprawek do </w:t>
      </w:r>
      <w:r w:rsidR="005A6B0C" w:rsidRPr="0006694A">
        <w:rPr>
          <w:rFonts w:ascii="Times New Roman" w:hAnsi="Times New Roman" w:cs="Times New Roman"/>
          <w:color w:val="00000A"/>
          <w:sz w:val="24"/>
          <w:szCs w:val="24"/>
        </w:rPr>
        <w:t xml:space="preserve">projekt uchwały w sprawie </w:t>
      </w:r>
      <w:r w:rsidR="005A6B0C" w:rsidRPr="0006694A">
        <w:rPr>
          <w:rFonts w:ascii="Times New Roman" w:hAnsi="Times New Roman" w:cs="Times New Roman"/>
          <w:bCs/>
          <w:color w:val="00000A"/>
          <w:sz w:val="24"/>
          <w:szCs w:val="24"/>
        </w:rPr>
        <w:t>wprowadzenia zmian do uchwały w sprawie uchwalenia Wieloletniej Prognozy Finansowej Gminy Złotó</w:t>
      </w:r>
      <w:r w:rsidR="005A6B0C">
        <w:rPr>
          <w:rFonts w:ascii="Times New Roman" w:hAnsi="Times New Roman" w:cs="Times New Roman"/>
          <w:bCs/>
          <w:color w:val="00000A"/>
          <w:sz w:val="24"/>
          <w:szCs w:val="24"/>
        </w:rPr>
        <w:t>w na lata 2020</w:t>
      </w:r>
      <w:r w:rsidR="005A6B0C" w:rsidRPr="0006694A">
        <w:rPr>
          <w:rFonts w:ascii="Times New Roman" w:hAnsi="Times New Roman" w:cs="Times New Roman"/>
          <w:bCs/>
          <w:color w:val="00000A"/>
          <w:sz w:val="24"/>
          <w:szCs w:val="24"/>
        </w:rPr>
        <w:t xml:space="preserve"> – 2026</w:t>
      </w:r>
      <w:r w:rsidR="005A6B0C">
        <w:rPr>
          <w:rFonts w:ascii="Times New Roman" w:hAnsi="Times New Roman" w:cs="Times New Roman"/>
          <w:bCs/>
          <w:color w:val="00000A"/>
          <w:sz w:val="24"/>
          <w:szCs w:val="24"/>
        </w:rPr>
        <w:t xml:space="preserve"> </w:t>
      </w:r>
      <w:r w:rsidR="005A6B0C">
        <w:rPr>
          <w:rFonts w:ascii="Times New Roman" w:eastAsia="Times New Roman" w:hAnsi="Times New Roman" w:cs="Times New Roman"/>
          <w:bCs/>
          <w:sz w:val="24"/>
          <w:szCs w:val="24"/>
        </w:rPr>
        <w:t xml:space="preserve">w głosowaniu wzięło udział </w:t>
      </w:r>
      <w:r w:rsidR="005A6B0C" w:rsidRPr="005A6B0C">
        <w:rPr>
          <w:rFonts w:ascii="Times New Roman" w:eastAsia="Times New Roman" w:hAnsi="Times New Roman" w:cs="Times New Roman"/>
          <w:b/>
          <w:bCs/>
          <w:sz w:val="24"/>
          <w:szCs w:val="24"/>
        </w:rPr>
        <w:t>15 radnych</w:t>
      </w:r>
      <w:r w:rsidR="0040332D">
        <w:rPr>
          <w:rFonts w:ascii="Times New Roman" w:eastAsia="Times New Roman" w:hAnsi="Times New Roman" w:cs="Times New Roman"/>
          <w:b/>
          <w:bCs/>
          <w:sz w:val="24"/>
          <w:szCs w:val="24"/>
        </w:rPr>
        <w:t xml:space="preserve"> –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3A1938" w:rsidRPr="007F65CB" w14:paraId="07B7D1B2"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01466675"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04D55094"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0680E87B"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1A6363D3"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71F96580"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3A1938" w:rsidRPr="007F65CB" w14:paraId="1657E03A"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31F4463F"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0337BBA7"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0C26A434"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41760AA7"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68837622"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r>
      <w:tr w:rsidR="003A1938" w:rsidRPr="007F65CB" w14:paraId="4C5BCE16"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441DDC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2DE6B4F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06B89FF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73DD06A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01559C5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5007835E"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8FDEDF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09F2F7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5EBCEB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265A24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00EBA2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3DE09C7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B477EE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0DC053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3BFCEC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06CF8B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F8F774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737503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CE0473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319FB9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6D51F8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92751E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47D551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5A24D5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00D329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55B625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DD86B2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293EFA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05D481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277FAB1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E7E50B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6EEC0A5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7056C2B0"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4B77D498"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4F23B265"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773294F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7D3D93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53FF0F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410CD8A0"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24DF4D3D"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25A2F235"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7D3D0CB1"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6A8902D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54001B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38DFDF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9544FE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2896D9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5BDAF67C"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A1CEB4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27A916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329065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7E617D7"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12D8F30"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32D73736"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A2EC8E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FDE98FD"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9A015F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D77D93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9D59C3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1ED4B5C5"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56DD9C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249566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28396F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D433F6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7E3F25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3C24879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14E08F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9BA4FF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B994EC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36F0E2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67F491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7900E1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071C20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72E8102"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E17EF1D"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73CE6A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6697A9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018C1CB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C78E35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4B664C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4445473D"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0CACF4B"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F7F4BC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bl>
    <w:p w14:paraId="773579B4" w14:textId="77777777" w:rsidR="00147AE3" w:rsidRDefault="00147AE3" w:rsidP="00B831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14:paraId="598AF290" w14:textId="77777777" w:rsidR="005A6B0C" w:rsidRDefault="005A6B0C" w:rsidP="00B831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Autopoprawk</w:t>
      </w:r>
      <w:r w:rsidR="003A1938">
        <w:rPr>
          <w:rFonts w:ascii="Times New Roman" w:hAnsi="Times New Roman" w:cs="Times New Roman"/>
          <w:sz w:val="24"/>
          <w:szCs w:val="24"/>
        </w:rPr>
        <w:t>i zostały przyjęte jednogłośnie</w:t>
      </w:r>
      <w:r>
        <w:rPr>
          <w:rFonts w:ascii="Times New Roman" w:hAnsi="Times New Roman" w:cs="Times New Roman"/>
          <w:sz w:val="24"/>
          <w:szCs w:val="24"/>
        </w:rPr>
        <w:t>.</w:t>
      </w:r>
    </w:p>
    <w:p w14:paraId="42887393" w14:textId="77777777" w:rsidR="005A6B0C" w:rsidRDefault="005A6B0C" w:rsidP="00B8311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14:paraId="07C6B283" w14:textId="3EBB7B7F" w:rsidR="0006694A" w:rsidRPr="0006694A" w:rsidRDefault="0006694A" w:rsidP="000669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color w:val="00000A"/>
          <w:sz w:val="24"/>
          <w:szCs w:val="24"/>
        </w:rPr>
      </w:pPr>
      <w:r w:rsidRPr="0006694A">
        <w:rPr>
          <w:rFonts w:ascii="Times New Roman" w:hAnsi="Times New Roman" w:cs="Times New Roman"/>
          <w:b/>
          <w:color w:val="00000A"/>
          <w:sz w:val="24"/>
          <w:szCs w:val="24"/>
        </w:rPr>
        <w:t xml:space="preserve">Przewodniczący Rady – </w:t>
      </w:r>
      <w:r w:rsidRPr="0006694A">
        <w:rPr>
          <w:rFonts w:ascii="Times New Roman" w:hAnsi="Times New Roman" w:cs="Times New Roman"/>
          <w:color w:val="00000A"/>
          <w:sz w:val="24"/>
          <w:szCs w:val="24"/>
        </w:rPr>
        <w:t xml:space="preserve">przedstawił projekt uchwały w sprawie </w:t>
      </w:r>
      <w:r w:rsidRPr="0006694A">
        <w:rPr>
          <w:rFonts w:ascii="Times New Roman" w:hAnsi="Times New Roman" w:cs="Times New Roman"/>
          <w:bCs/>
          <w:color w:val="00000A"/>
          <w:sz w:val="24"/>
          <w:szCs w:val="24"/>
        </w:rPr>
        <w:t>wprowadzenia zmian do uchwały w sprawie uchwalenia Wieloletniej Prognozy Finansowej Gminy Złotó</w:t>
      </w:r>
      <w:r w:rsidR="002C033A">
        <w:rPr>
          <w:rFonts w:ascii="Times New Roman" w:hAnsi="Times New Roman" w:cs="Times New Roman"/>
          <w:bCs/>
          <w:color w:val="00000A"/>
          <w:sz w:val="24"/>
          <w:szCs w:val="24"/>
        </w:rPr>
        <w:t>w na lata 2020</w:t>
      </w:r>
      <w:r w:rsidRPr="0006694A">
        <w:rPr>
          <w:rFonts w:ascii="Times New Roman" w:hAnsi="Times New Roman" w:cs="Times New Roman"/>
          <w:bCs/>
          <w:color w:val="00000A"/>
          <w:sz w:val="24"/>
          <w:szCs w:val="24"/>
        </w:rPr>
        <w:t xml:space="preserve"> – 2026</w:t>
      </w:r>
      <w:r w:rsidR="00B83118">
        <w:rPr>
          <w:rFonts w:ascii="Times New Roman" w:hAnsi="Times New Roman" w:cs="Times New Roman"/>
          <w:bCs/>
          <w:color w:val="00000A"/>
          <w:sz w:val="24"/>
          <w:szCs w:val="24"/>
        </w:rPr>
        <w:t xml:space="preserve"> z uwzględnieniem przyjętych autopoprawek</w:t>
      </w:r>
      <w:r w:rsidRPr="0006694A">
        <w:rPr>
          <w:rFonts w:ascii="Times New Roman" w:hAnsi="Times New Roman" w:cs="Times New Roman"/>
          <w:bCs/>
          <w:color w:val="00000A"/>
          <w:sz w:val="24"/>
          <w:szCs w:val="24"/>
        </w:rPr>
        <w:t xml:space="preserve"> </w:t>
      </w:r>
      <w:r w:rsidRPr="0006694A">
        <w:rPr>
          <w:rFonts w:ascii="Times New Roman" w:hAnsi="Times New Roman" w:cs="Times New Roman"/>
          <w:color w:val="00000A"/>
          <w:sz w:val="24"/>
          <w:szCs w:val="24"/>
        </w:rPr>
        <w:t>i poddał pod głosowanie, w którym wzię</w:t>
      </w:r>
      <w:r w:rsidR="00B83118">
        <w:rPr>
          <w:rFonts w:ascii="Times New Roman" w:hAnsi="Times New Roman" w:cs="Times New Roman"/>
          <w:color w:val="00000A"/>
          <w:sz w:val="24"/>
          <w:szCs w:val="24"/>
        </w:rPr>
        <w:t xml:space="preserve">ło udział </w:t>
      </w:r>
      <w:r w:rsidR="00B23F3D">
        <w:rPr>
          <w:rFonts w:ascii="Times New Roman" w:hAnsi="Times New Roman" w:cs="Times New Roman"/>
          <w:b/>
          <w:color w:val="00000A"/>
          <w:sz w:val="24"/>
          <w:szCs w:val="24"/>
        </w:rPr>
        <w:t>1</w:t>
      </w:r>
      <w:r w:rsidR="00AA64D2">
        <w:rPr>
          <w:rFonts w:ascii="Times New Roman" w:hAnsi="Times New Roman" w:cs="Times New Roman"/>
          <w:b/>
          <w:color w:val="00000A"/>
          <w:sz w:val="24"/>
          <w:szCs w:val="24"/>
        </w:rPr>
        <w:t>5</w:t>
      </w:r>
      <w:r w:rsidRPr="0006694A">
        <w:rPr>
          <w:rFonts w:ascii="Times New Roman" w:hAnsi="Times New Roman" w:cs="Times New Roman"/>
          <w:b/>
          <w:color w:val="00000A"/>
          <w:sz w:val="24"/>
          <w:szCs w:val="24"/>
        </w:rPr>
        <w:t xml:space="preserve"> radnych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3A1938" w:rsidRPr="007F65CB" w14:paraId="0BD54BDF"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6CBAF27A"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5AF51693"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076FE0BE"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6A0D9C9B"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273DE05E"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3A1938" w:rsidRPr="007F65CB" w14:paraId="5DA11F75"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10CC55B3"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0A006389"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4BF73864" w14:textId="77777777" w:rsidR="003A1938" w:rsidRPr="007F65CB" w:rsidRDefault="003A1938"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663B21F4"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05926E60" w14:textId="77777777" w:rsidR="003A1938" w:rsidRPr="007F65CB" w:rsidRDefault="003A1938" w:rsidP="000820FC">
            <w:pPr>
              <w:spacing w:line="360" w:lineRule="auto"/>
              <w:jc w:val="center"/>
              <w:rPr>
                <w:rFonts w:ascii="Times New Roman" w:eastAsia="Times New Roman" w:hAnsi="Times New Roman" w:cs="Times New Roman"/>
                <w:sz w:val="24"/>
                <w:szCs w:val="24"/>
              </w:rPr>
            </w:pPr>
          </w:p>
        </w:tc>
      </w:tr>
      <w:tr w:rsidR="003A1938" w:rsidRPr="007F65CB" w14:paraId="6703C46B"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0940A96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10AF2BA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2B2AAD1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1F3E214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2D8F217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35AF683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693362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8925F7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26579D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A00725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E2E6A4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260FA6E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53D60E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EBAE80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3649FF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659F337"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3D4641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4E80B3F"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182FE1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95B13E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61719F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F4C40D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B617590"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283E12C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5046C7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5C2FA3D"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406AF2F"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F7B5A5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A44B0C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66E20C85"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063A31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39740BFC"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33FC9498"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7BDD6115"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76E268F9"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3B48D486"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907321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74198C2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132267F2"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29FA762C"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089445DD"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0B645039"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740DFD1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7B2F7C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7D77AF6"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7094ECA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C47D934"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52CA05F0"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266544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ABB0845"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43923ED"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F23DAF2"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D9330F5"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r w:rsidR="003A1938" w:rsidRPr="007F65CB" w14:paraId="23FA87B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B52A75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CEACF0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7154D9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74F1C2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0F722B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717E48D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D353FC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EDCF23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D4561F3"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9CBA10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3EDB67B"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29413CC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14BDA79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AD22D8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C299BA9"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34599C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028689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35176646"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6C5628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D62B5A8"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EDFC03A"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8DE54E1"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46AED1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p>
        </w:tc>
      </w:tr>
      <w:tr w:rsidR="003A1938" w:rsidRPr="007F65CB" w14:paraId="799745F5"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DBB651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92319FE" w14:textId="77777777" w:rsidR="003A1938" w:rsidRPr="007F65CB" w:rsidRDefault="003A1938"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2A92D44"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F3A7D9E"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1F1F02A" w14:textId="77777777" w:rsidR="003A1938" w:rsidRPr="007F65CB" w:rsidRDefault="003A1938" w:rsidP="000820FC">
            <w:pPr>
              <w:spacing w:line="256" w:lineRule="auto"/>
              <w:jc w:val="center"/>
              <w:rPr>
                <w:rFonts w:ascii="Times New Roman" w:eastAsia="Times New Roman" w:hAnsi="Times New Roman" w:cs="Times New Roman"/>
                <w:color w:val="000000"/>
                <w:sz w:val="24"/>
                <w:szCs w:val="24"/>
              </w:rPr>
            </w:pPr>
          </w:p>
        </w:tc>
      </w:tr>
    </w:tbl>
    <w:p w14:paraId="3B63CBE1" w14:textId="77777777" w:rsidR="0006694A" w:rsidRPr="0006694A" w:rsidRDefault="0006694A" w:rsidP="0006694A">
      <w:pPr>
        <w:jc w:val="both"/>
        <w:rPr>
          <w:rFonts w:ascii="Times New Roman" w:hAnsi="Times New Roman" w:cs="Times New Roman"/>
          <w:bCs/>
          <w:color w:val="00000A"/>
          <w:sz w:val="24"/>
          <w:szCs w:val="24"/>
        </w:rPr>
      </w:pPr>
    </w:p>
    <w:p w14:paraId="7E914496" w14:textId="77777777" w:rsidR="0006694A" w:rsidRPr="0006694A" w:rsidRDefault="0006694A" w:rsidP="00B35E17">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za przyjęciem głosowało </w:t>
      </w:r>
      <w:r w:rsidR="002C033A">
        <w:rPr>
          <w:rFonts w:ascii="Times New Roman" w:hAnsi="Times New Roman" w:cs="Times New Roman"/>
          <w:b/>
          <w:color w:val="00000A"/>
          <w:sz w:val="24"/>
          <w:szCs w:val="24"/>
        </w:rPr>
        <w:t>– 1</w:t>
      </w:r>
      <w:r w:rsidR="003A1938">
        <w:rPr>
          <w:rFonts w:ascii="Times New Roman" w:hAnsi="Times New Roman" w:cs="Times New Roman"/>
          <w:b/>
          <w:color w:val="00000A"/>
          <w:sz w:val="24"/>
          <w:szCs w:val="24"/>
        </w:rPr>
        <w:t>5</w:t>
      </w:r>
      <w:r w:rsidR="00B23F3D">
        <w:rPr>
          <w:rFonts w:ascii="Times New Roman" w:hAnsi="Times New Roman" w:cs="Times New Roman"/>
          <w:b/>
          <w:color w:val="00000A"/>
          <w:sz w:val="24"/>
          <w:szCs w:val="24"/>
        </w:rPr>
        <w:t xml:space="preserve"> </w:t>
      </w:r>
      <w:r w:rsidRPr="0006694A">
        <w:rPr>
          <w:rFonts w:ascii="Times New Roman" w:hAnsi="Times New Roman" w:cs="Times New Roman"/>
          <w:b/>
          <w:color w:val="00000A"/>
          <w:sz w:val="24"/>
          <w:szCs w:val="24"/>
        </w:rPr>
        <w:t>radnych</w:t>
      </w:r>
    </w:p>
    <w:p w14:paraId="26012422" w14:textId="77777777" w:rsidR="0006694A" w:rsidRPr="0006694A" w:rsidRDefault="0006694A" w:rsidP="00B35E17">
      <w:pPr>
        <w:spacing w:after="0" w:line="240" w:lineRule="auto"/>
        <w:jc w:val="both"/>
        <w:rPr>
          <w:rFonts w:ascii="Times New Roman" w:eastAsia="Times New Roman" w:hAnsi="Times New Roman" w:cs="Times New Roman"/>
          <w:color w:val="00000A"/>
          <w:sz w:val="24"/>
          <w:szCs w:val="24"/>
        </w:rPr>
      </w:pPr>
      <w:r w:rsidRPr="0006694A">
        <w:rPr>
          <w:rFonts w:ascii="Times New Roman" w:hAnsi="Times New Roman" w:cs="Times New Roman"/>
          <w:color w:val="00000A"/>
          <w:sz w:val="24"/>
          <w:szCs w:val="24"/>
        </w:rPr>
        <w:t xml:space="preserve">- przeciw </w:t>
      </w:r>
      <w:r w:rsidR="002C033A">
        <w:rPr>
          <w:rFonts w:ascii="Times New Roman" w:hAnsi="Times New Roman" w:cs="Times New Roman"/>
          <w:b/>
          <w:color w:val="00000A"/>
          <w:sz w:val="24"/>
          <w:szCs w:val="24"/>
        </w:rPr>
        <w:t xml:space="preserve">– </w:t>
      </w:r>
      <w:r w:rsidR="003A1938">
        <w:rPr>
          <w:rFonts w:ascii="Times New Roman" w:hAnsi="Times New Roman" w:cs="Times New Roman"/>
          <w:b/>
          <w:color w:val="00000A"/>
          <w:sz w:val="24"/>
          <w:szCs w:val="24"/>
        </w:rPr>
        <w:t>0</w:t>
      </w:r>
    </w:p>
    <w:p w14:paraId="14D3E6B9" w14:textId="77777777" w:rsidR="0006694A" w:rsidRDefault="0006694A" w:rsidP="00A459AD">
      <w:pPr>
        <w:spacing w:after="0" w:line="240" w:lineRule="auto"/>
        <w:jc w:val="both"/>
        <w:rPr>
          <w:rFonts w:ascii="Times New Roman" w:hAnsi="Times New Roman" w:cs="Times New Roman"/>
          <w:b/>
          <w:color w:val="00000A"/>
          <w:sz w:val="24"/>
          <w:szCs w:val="24"/>
        </w:rPr>
      </w:pPr>
      <w:r w:rsidRPr="0006694A">
        <w:rPr>
          <w:rFonts w:ascii="Times New Roman" w:hAnsi="Times New Roman" w:cs="Times New Roman"/>
          <w:color w:val="00000A"/>
          <w:sz w:val="24"/>
          <w:szCs w:val="24"/>
        </w:rPr>
        <w:t xml:space="preserve">- wstrzymało się od głosu </w:t>
      </w:r>
      <w:r w:rsidR="00A05F96" w:rsidRPr="0006694A">
        <w:rPr>
          <w:rFonts w:ascii="Times New Roman" w:hAnsi="Times New Roman" w:cs="Times New Roman"/>
          <w:b/>
          <w:color w:val="00000A"/>
          <w:sz w:val="24"/>
          <w:szCs w:val="24"/>
        </w:rPr>
        <w:t>– 0</w:t>
      </w:r>
    </w:p>
    <w:p w14:paraId="20470DCB" w14:textId="77777777" w:rsidR="00A459AD" w:rsidRPr="00A459AD" w:rsidRDefault="00A459AD" w:rsidP="00A459AD">
      <w:pPr>
        <w:spacing w:after="0" w:line="240" w:lineRule="auto"/>
        <w:jc w:val="both"/>
        <w:rPr>
          <w:rFonts w:ascii="Times New Roman" w:hAnsi="Times New Roman" w:cs="Times New Roman"/>
          <w:b/>
          <w:color w:val="00000A"/>
          <w:sz w:val="24"/>
          <w:szCs w:val="24"/>
        </w:rPr>
      </w:pPr>
    </w:p>
    <w:p w14:paraId="60E8DC44" w14:textId="1B224298" w:rsidR="0006694A" w:rsidRPr="0006694A" w:rsidRDefault="0006694A" w:rsidP="0006694A">
      <w:pPr>
        <w:jc w:val="both"/>
        <w:rPr>
          <w:rFonts w:ascii="Times New Roman" w:hAnsi="Times New Roman" w:cs="Times New Roman"/>
          <w:b/>
          <w:bCs/>
          <w:color w:val="00000A"/>
          <w:sz w:val="24"/>
          <w:szCs w:val="24"/>
        </w:rPr>
      </w:pPr>
      <w:r w:rsidRPr="0006694A">
        <w:rPr>
          <w:rFonts w:ascii="Times New Roman" w:eastAsia="Times New Roman" w:hAnsi="Times New Roman" w:cs="Times New Roman"/>
          <w:b/>
          <w:bCs/>
          <w:color w:val="00000A"/>
          <w:sz w:val="24"/>
          <w:szCs w:val="24"/>
        </w:rPr>
        <w:t xml:space="preserve">    </w:t>
      </w:r>
      <w:r w:rsidRPr="0006694A">
        <w:rPr>
          <w:rFonts w:ascii="Times New Roman" w:eastAsia="Times New Roman" w:hAnsi="Times New Roman" w:cs="Times New Roman"/>
          <w:color w:val="00000A"/>
          <w:sz w:val="24"/>
          <w:szCs w:val="24"/>
        </w:rPr>
        <w:t xml:space="preserve"> </w:t>
      </w:r>
      <w:r w:rsidRPr="0006694A">
        <w:rPr>
          <w:rFonts w:ascii="Times New Roman" w:hAnsi="Times New Roman" w:cs="Times New Roman"/>
          <w:color w:val="00000A"/>
          <w:sz w:val="24"/>
          <w:szCs w:val="24"/>
        </w:rPr>
        <w:t>Projekt uchwa</w:t>
      </w:r>
      <w:r w:rsidR="002C033A">
        <w:rPr>
          <w:rFonts w:ascii="Times New Roman" w:hAnsi="Times New Roman" w:cs="Times New Roman"/>
          <w:color w:val="00000A"/>
          <w:sz w:val="24"/>
          <w:szCs w:val="24"/>
        </w:rPr>
        <w:t>ły został przyjęty</w:t>
      </w:r>
      <w:r w:rsidR="003153D2">
        <w:rPr>
          <w:rFonts w:ascii="Times New Roman" w:hAnsi="Times New Roman" w:cs="Times New Roman"/>
          <w:color w:val="00000A"/>
          <w:sz w:val="24"/>
          <w:szCs w:val="24"/>
        </w:rPr>
        <w:t xml:space="preserve"> </w:t>
      </w:r>
      <w:r w:rsidR="00171ABC">
        <w:rPr>
          <w:rFonts w:ascii="Times New Roman" w:hAnsi="Times New Roman" w:cs="Times New Roman"/>
          <w:color w:val="00000A"/>
          <w:sz w:val="24"/>
          <w:szCs w:val="24"/>
        </w:rPr>
        <w:t>jednogłośnie</w:t>
      </w:r>
      <w:r w:rsidR="002C033A">
        <w:rPr>
          <w:rFonts w:ascii="Times New Roman" w:hAnsi="Times New Roman" w:cs="Times New Roman"/>
          <w:color w:val="00000A"/>
          <w:sz w:val="24"/>
          <w:szCs w:val="24"/>
        </w:rPr>
        <w:t xml:space="preserve"> </w:t>
      </w:r>
      <w:r w:rsidRPr="0006694A">
        <w:rPr>
          <w:rFonts w:ascii="Times New Roman" w:hAnsi="Times New Roman" w:cs="Times New Roman"/>
          <w:color w:val="00000A"/>
          <w:sz w:val="24"/>
          <w:szCs w:val="24"/>
        </w:rPr>
        <w:t>i otrzymuje znamiona u</w:t>
      </w:r>
      <w:r w:rsidR="00B35E17">
        <w:rPr>
          <w:rFonts w:ascii="Times New Roman" w:hAnsi="Times New Roman" w:cs="Times New Roman"/>
          <w:color w:val="00000A"/>
          <w:sz w:val="24"/>
          <w:szCs w:val="24"/>
        </w:rPr>
        <w:t xml:space="preserve">chwały Nr </w:t>
      </w:r>
      <w:r w:rsidRPr="0006694A">
        <w:rPr>
          <w:rFonts w:ascii="Times New Roman" w:hAnsi="Times New Roman" w:cs="Times New Roman"/>
          <w:color w:val="00000A"/>
          <w:sz w:val="24"/>
          <w:szCs w:val="24"/>
        </w:rPr>
        <w:t>X</w:t>
      </w:r>
      <w:r w:rsidR="003A1938">
        <w:rPr>
          <w:rFonts w:ascii="Times New Roman" w:hAnsi="Times New Roman" w:cs="Times New Roman"/>
          <w:color w:val="00000A"/>
          <w:sz w:val="24"/>
          <w:szCs w:val="24"/>
        </w:rPr>
        <w:t>X.164</w:t>
      </w:r>
      <w:r w:rsidR="002C033A">
        <w:rPr>
          <w:rFonts w:ascii="Times New Roman" w:hAnsi="Times New Roman" w:cs="Times New Roman"/>
          <w:color w:val="00000A"/>
          <w:sz w:val="24"/>
          <w:szCs w:val="24"/>
        </w:rPr>
        <w:t>.2020</w:t>
      </w:r>
    </w:p>
    <w:p w14:paraId="60570D65" w14:textId="21F8CF71" w:rsidR="00B35E17" w:rsidRPr="0006694A" w:rsidRDefault="00B35E17" w:rsidP="0006694A">
      <w:pPr>
        <w:jc w:val="both"/>
        <w:rPr>
          <w:rFonts w:ascii="Times New Roman" w:hAnsi="Times New Roman" w:cs="Times New Roman"/>
          <w:color w:val="00000A"/>
          <w:sz w:val="24"/>
          <w:szCs w:val="24"/>
        </w:rPr>
      </w:pPr>
      <w:r>
        <w:rPr>
          <w:rFonts w:ascii="Times New Roman" w:hAnsi="Times New Roman" w:cs="Times New Roman"/>
          <w:b/>
          <w:color w:val="00000A"/>
          <w:sz w:val="24"/>
          <w:szCs w:val="24"/>
        </w:rPr>
        <w:t xml:space="preserve">Uchwała Nr </w:t>
      </w:r>
      <w:r w:rsidR="0006694A" w:rsidRPr="0006694A">
        <w:rPr>
          <w:rFonts w:ascii="Times New Roman" w:hAnsi="Times New Roman" w:cs="Times New Roman"/>
          <w:b/>
          <w:color w:val="00000A"/>
          <w:sz w:val="24"/>
          <w:szCs w:val="24"/>
        </w:rPr>
        <w:t>X</w:t>
      </w:r>
      <w:r w:rsidR="003A1938">
        <w:rPr>
          <w:rFonts w:ascii="Times New Roman" w:hAnsi="Times New Roman" w:cs="Times New Roman"/>
          <w:b/>
          <w:color w:val="00000A"/>
          <w:sz w:val="24"/>
          <w:szCs w:val="24"/>
        </w:rPr>
        <w:t>X.164</w:t>
      </w:r>
      <w:r w:rsidR="002C033A">
        <w:rPr>
          <w:rFonts w:ascii="Times New Roman" w:hAnsi="Times New Roman" w:cs="Times New Roman"/>
          <w:b/>
          <w:color w:val="00000A"/>
          <w:sz w:val="24"/>
          <w:szCs w:val="24"/>
        </w:rPr>
        <w:t>.2020</w:t>
      </w:r>
      <w:r w:rsidR="0006694A" w:rsidRPr="0006694A">
        <w:rPr>
          <w:rFonts w:ascii="Times New Roman" w:hAnsi="Times New Roman" w:cs="Times New Roman"/>
          <w:color w:val="00000A"/>
          <w:sz w:val="24"/>
          <w:szCs w:val="24"/>
        </w:rPr>
        <w:t xml:space="preserve"> w sprawie </w:t>
      </w:r>
      <w:r w:rsidR="0006694A" w:rsidRPr="0006694A">
        <w:rPr>
          <w:rFonts w:ascii="Times New Roman" w:hAnsi="Times New Roman" w:cs="Times New Roman"/>
          <w:bCs/>
          <w:color w:val="00000A"/>
          <w:sz w:val="24"/>
          <w:szCs w:val="24"/>
        </w:rPr>
        <w:t>wprowadzenia zmian do uchwały w sprawie uchwalenia Wieloletniej Prognozy Fina</w:t>
      </w:r>
      <w:r w:rsidR="002C033A">
        <w:rPr>
          <w:rFonts w:ascii="Times New Roman" w:hAnsi="Times New Roman" w:cs="Times New Roman"/>
          <w:bCs/>
          <w:color w:val="00000A"/>
          <w:sz w:val="24"/>
          <w:szCs w:val="24"/>
        </w:rPr>
        <w:t>nsowej Gminy Złotów na lata 2020</w:t>
      </w:r>
      <w:r w:rsidR="0006694A" w:rsidRPr="0006694A">
        <w:rPr>
          <w:rFonts w:ascii="Times New Roman" w:hAnsi="Times New Roman" w:cs="Times New Roman"/>
          <w:bCs/>
          <w:color w:val="00000A"/>
          <w:sz w:val="24"/>
          <w:szCs w:val="24"/>
        </w:rPr>
        <w:t xml:space="preserve"> – 2026 </w:t>
      </w:r>
      <w:r w:rsidR="0006694A" w:rsidRPr="0006694A">
        <w:rPr>
          <w:rFonts w:ascii="Times New Roman" w:hAnsi="Times New Roman" w:cs="Times New Roman"/>
          <w:color w:val="00000A"/>
          <w:sz w:val="24"/>
          <w:szCs w:val="24"/>
        </w:rPr>
        <w:t xml:space="preserve">stanowi załącznik </w:t>
      </w:r>
      <w:r w:rsidR="002C033A">
        <w:rPr>
          <w:rFonts w:ascii="Times New Roman" w:hAnsi="Times New Roman" w:cs="Times New Roman"/>
          <w:i/>
          <w:color w:val="000000" w:themeColor="text1"/>
          <w:sz w:val="24"/>
          <w:szCs w:val="24"/>
        </w:rPr>
        <w:t xml:space="preserve">nr </w:t>
      </w:r>
      <w:r w:rsidR="003A1938">
        <w:rPr>
          <w:rFonts w:ascii="Times New Roman" w:hAnsi="Times New Roman" w:cs="Times New Roman"/>
          <w:i/>
          <w:color w:val="000000" w:themeColor="text1"/>
          <w:sz w:val="24"/>
          <w:szCs w:val="24"/>
        </w:rPr>
        <w:t>2</w:t>
      </w:r>
      <w:r w:rsidR="0040332D">
        <w:rPr>
          <w:rFonts w:ascii="Times New Roman" w:hAnsi="Times New Roman" w:cs="Times New Roman"/>
          <w:i/>
          <w:color w:val="000000" w:themeColor="text1"/>
          <w:sz w:val="24"/>
          <w:szCs w:val="24"/>
        </w:rPr>
        <w:t>1</w:t>
      </w:r>
      <w:r w:rsidR="0006694A" w:rsidRPr="00DB11F4">
        <w:rPr>
          <w:rFonts w:ascii="Times New Roman" w:hAnsi="Times New Roman" w:cs="Times New Roman"/>
          <w:i/>
          <w:color w:val="FF0000"/>
          <w:sz w:val="24"/>
          <w:szCs w:val="24"/>
        </w:rPr>
        <w:t xml:space="preserve"> </w:t>
      </w:r>
      <w:r w:rsidR="0006694A" w:rsidRPr="0006694A">
        <w:rPr>
          <w:rFonts w:ascii="Times New Roman" w:hAnsi="Times New Roman" w:cs="Times New Roman"/>
          <w:color w:val="000000"/>
          <w:sz w:val="24"/>
          <w:szCs w:val="24"/>
        </w:rPr>
        <w:t>do protokołu.</w:t>
      </w:r>
    </w:p>
    <w:p w14:paraId="06A9BCBA" w14:textId="77777777" w:rsidR="0006694A" w:rsidRPr="0006694A" w:rsidRDefault="00B83118" w:rsidP="0006694A">
      <w:pPr>
        <w:jc w:val="both"/>
        <w:rPr>
          <w:rFonts w:ascii="Times New Roman" w:hAnsi="Times New Roman" w:cs="Times New Roman"/>
          <w:b/>
          <w:bCs/>
          <w:sz w:val="24"/>
          <w:szCs w:val="24"/>
        </w:rPr>
      </w:pPr>
      <w:r>
        <w:rPr>
          <w:rFonts w:ascii="Times New Roman" w:hAnsi="Times New Roman" w:cs="Times New Roman"/>
          <w:b/>
          <w:bCs/>
          <w:sz w:val="24"/>
          <w:szCs w:val="24"/>
        </w:rPr>
        <w:t xml:space="preserve">Ad. </w:t>
      </w:r>
      <w:r w:rsidR="003A1938">
        <w:rPr>
          <w:rFonts w:ascii="Times New Roman" w:hAnsi="Times New Roman" w:cs="Times New Roman"/>
          <w:b/>
          <w:bCs/>
          <w:sz w:val="24"/>
          <w:szCs w:val="24"/>
        </w:rPr>
        <w:t>17</w:t>
      </w:r>
    </w:p>
    <w:p w14:paraId="38B9E7AA" w14:textId="77777777" w:rsidR="0006694A" w:rsidRDefault="0006694A" w:rsidP="007B2637">
      <w:pPr>
        <w:spacing w:after="0"/>
        <w:jc w:val="both"/>
        <w:rPr>
          <w:rFonts w:ascii="Times New Roman" w:eastAsia="Times New Roman" w:hAnsi="Times New Roman" w:cs="Times New Roman"/>
          <w:sz w:val="24"/>
          <w:szCs w:val="24"/>
        </w:rPr>
      </w:pPr>
      <w:r w:rsidRPr="0006694A">
        <w:rPr>
          <w:rFonts w:ascii="Times New Roman" w:hAnsi="Times New Roman" w:cs="Times New Roman"/>
          <w:sz w:val="24"/>
          <w:szCs w:val="24"/>
        </w:rPr>
        <w:t>Projekt uchwały w sprawie wprowadzenia zmi</w:t>
      </w:r>
      <w:r w:rsidR="002C033A">
        <w:rPr>
          <w:rFonts w:ascii="Times New Roman" w:hAnsi="Times New Roman" w:cs="Times New Roman"/>
          <w:sz w:val="24"/>
          <w:szCs w:val="24"/>
        </w:rPr>
        <w:t>an do uchwały budżetowej na 2020</w:t>
      </w:r>
      <w:r w:rsidRPr="0006694A">
        <w:rPr>
          <w:rFonts w:ascii="Times New Roman" w:hAnsi="Times New Roman" w:cs="Times New Roman"/>
          <w:sz w:val="24"/>
          <w:szCs w:val="24"/>
        </w:rPr>
        <w:t xml:space="preserve"> rok </w:t>
      </w:r>
      <w:bookmarkStart w:id="6" w:name="_Hlk483560455"/>
      <w:r w:rsidRPr="0006694A">
        <w:rPr>
          <w:rFonts w:ascii="Times New Roman" w:hAnsi="Times New Roman" w:cs="Times New Roman"/>
          <w:sz w:val="24"/>
          <w:szCs w:val="24"/>
        </w:rPr>
        <w:t xml:space="preserve">wraz </w:t>
      </w:r>
      <w:r w:rsidRPr="0006694A">
        <w:rPr>
          <w:rFonts w:ascii="Times New Roman" w:hAnsi="Times New Roman" w:cs="Times New Roman"/>
          <w:sz w:val="24"/>
          <w:szCs w:val="24"/>
        </w:rPr>
        <w:br/>
        <w:t xml:space="preserve">z uzasadnieniem otrzymali radni w materiałach na sesję łącznie z zarządzeniem </w:t>
      </w:r>
      <w:r w:rsidRPr="0006694A">
        <w:rPr>
          <w:rFonts w:ascii="Times New Roman" w:hAnsi="Times New Roman" w:cs="Times New Roman"/>
          <w:sz w:val="24"/>
          <w:szCs w:val="24"/>
        </w:rPr>
        <w:br/>
        <w:t xml:space="preserve">o zwołaniu sesji. </w:t>
      </w:r>
      <w:r w:rsidR="007B2637" w:rsidRPr="00E73F1F">
        <w:rPr>
          <w:rFonts w:ascii="Times New Roman" w:eastAsia="SimSun" w:hAnsi="Times New Roman" w:cs="Times New Roman"/>
          <w:kern w:val="3"/>
          <w:sz w:val="24"/>
          <w:szCs w:val="24"/>
          <w:lang w:eastAsia="en-US"/>
        </w:rPr>
        <w:t>Projekt uchwały był omawiany na poszczególnych posiedzeniach komisji.</w:t>
      </w:r>
    </w:p>
    <w:p w14:paraId="4EF93228" w14:textId="77777777" w:rsidR="007B2637" w:rsidRPr="007B2637" w:rsidRDefault="007B2637" w:rsidP="007B2637">
      <w:pPr>
        <w:spacing w:after="0"/>
        <w:jc w:val="both"/>
        <w:rPr>
          <w:rFonts w:ascii="Times New Roman" w:eastAsia="Times New Roman" w:hAnsi="Times New Roman" w:cs="Times New Roman"/>
          <w:sz w:val="24"/>
          <w:szCs w:val="24"/>
        </w:rPr>
      </w:pPr>
    </w:p>
    <w:p w14:paraId="49061AB9" w14:textId="423D3AF5" w:rsidR="002D032B" w:rsidRDefault="002D032B" w:rsidP="002D0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P</w:t>
      </w:r>
      <w:r w:rsidRPr="0006694A">
        <w:rPr>
          <w:rFonts w:ascii="Times New Roman" w:eastAsia="Times New Roman" w:hAnsi="Times New Roman" w:cs="Times New Roman"/>
          <w:b/>
          <w:sz w:val="24"/>
          <w:szCs w:val="24"/>
        </w:rPr>
        <w:t>rzewodniczący Rady</w:t>
      </w:r>
      <w:r>
        <w:rPr>
          <w:rFonts w:ascii="Times New Roman" w:eastAsia="Times New Roman" w:hAnsi="Times New Roman" w:cs="Times New Roman"/>
          <w:b/>
          <w:sz w:val="24"/>
          <w:szCs w:val="24"/>
        </w:rPr>
        <w:t xml:space="preserve"> – </w:t>
      </w:r>
      <w:r w:rsidRPr="00810873">
        <w:rPr>
          <w:rFonts w:ascii="Times New Roman" w:eastAsia="Times New Roman" w:hAnsi="Times New Roman" w:cs="Times New Roman"/>
          <w:bCs/>
          <w:sz w:val="24"/>
          <w:szCs w:val="24"/>
        </w:rPr>
        <w:t xml:space="preserve">poddał pod głosowanie </w:t>
      </w:r>
      <w:r>
        <w:rPr>
          <w:rFonts w:ascii="Times New Roman" w:eastAsia="Times New Roman" w:hAnsi="Times New Roman" w:cs="Times New Roman"/>
          <w:bCs/>
          <w:sz w:val="24"/>
          <w:szCs w:val="24"/>
        </w:rPr>
        <w:t>wprowadzenie autopoprawek, zapytał, kto jest za</w:t>
      </w:r>
      <w:r w:rsidR="003153D2">
        <w:rPr>
          <w:rFonts w:ascii="Times New Roman" w:eastAsia="Times New Roman" w:hAnsi="Times New Roman" w:cs="Times New Roman"/>
          <w:bCs/>
          <w:sz w:val="24"/>
          <w:szCs w:val="24"/>
        </w:rPr>
        <w:t>, przeciw lub się wstrzymuje odnośnie wprowadzenia</w:t>
      </w:r>
      <w:r>
        <w:rPr>
          <w:rFonts w:ascii="Times New Roman" w:eastAsia="Times New Roman" w:hAnsi="Times New Roman" w:cs="Times New Roman"/>
          <w:bCs/>
          <w:sz w:val="24"/>
          <w:szCs w:val="24"/>
        </w:rPr>
        <w:t xml:space="preserve"> autopoprawek do </w:t>
      </w:r>
      <w:r w:rsidRPr="0006694A">
        <w:rPr>
          <w:rFonts w:ascii="Times New Roman" w:hAnsi="Times New Roman" w:cs="Times New Roman"/>
          <w:color w:val="00000A"/>
          <w:sz w:val="24"/>
          <w:szCs w:val="24"/>
        </w:rPr>
        <w:t>projekt</w:t>
      </w:r>
      <w:r w:rsidR="007B2637">
        <w:rPr>
          <w:rFonts w:ascii="Times New Roman" w:hAnsi="Times New Roman" w:cs="Times New Roman"/>
          <w:color w:val="00000A"/>
          <w:sz w:val="24"/>
          <w:szCs w:val="24"/>
        </w:rPr>
        <w:t>u</w:t>
      </w:r>
      <w:r w:rsidRPr="0006694A">
        <w:rPr>
          <w:rFonts w:ascii="Times New Roman" w:hAnsi="Times New Roman" w:cs="Times New Roman"/>
          <w:color w:val="00000A"/>
          <w:sz w:val="24"/>
          <w:szCs w:val="24"/>
        </w:rPr>
        <w:t xml:space="preserve"> uchwały w sprawie </w:t>
      </w:r>
      <w:r w:rsidRPr="0006694A">
        <w:rPr>
          <w:rFonts w:ascii="Times New Roman" w:hAnsi="Times New Roman" w:cs="Times New Roman"/>
          <w:bCs/>
          <w:color w:val="00000A"/>
          <w:sz w:val="24"/>
          <w:szCs w:val="24"/>
        </w:rPr>
        <w:t>wprowadzenia zmian do uchwały</w:t>
      </w:r>
      <w:r w:rsidR="0040332D">
        <w:rPr>
          <w:rFonts w:ascii="Times New Roman" w:hAnsi="Times New Roman" w:cs="Times New Roman"/>
          <w:bCs/>
          <w:color w:val="00000A"/>
          <w:sz w:val="24"/>
          <w:szCs w:val="24"/>
        </w:rPr>
        <w:t xml:space="preserve"> budżetowej na 2020 rok</w:t>
      </w:r>
      <w:r w:rsidRPr="0006694A">
        <w:rPr>
          <w:rFonts w:ascii="Times New Roman" w:hAnsi="Times New Roman" w:cs="Times New Roman"/>
          <w:bCs/>
          <w:color w:val="00000A"/>
          <w:sz w:val="24"/>
          <w:szCs w:val="24"/>
        </w:rPr>
        <w:t xml:space="preserve"> </w:t>
      </w:r>
      <w:r>
        <w:rPr>
          <w:rFonts w:ascii="Times New Roman" w:eastAsia="Times New Roman" w:hAnsi="Times New Roman" w:cs="Times New Roman"/>
          <w:bCs/>
          <w:sz w:val="24"/>
          <w:szCs w:val="24"/>
        </w:rPr>
        <w:t xml:space="preserve">w głosowaniu wzięło </w:t>
      </w:r>
      <w:r>
        <w:rPr>
          <w:rFonts w:ascii="Times New Roman" w:eastAsia="Times New Roman" w:hAnsi="Times New Roman" w:cs="Times New Roman"/>
          <w:bCs/>
          <w:sz w:val="24"/>
          <w:szCs w:val="24"/>
        </w:rPr>
        <w:lastRenderedPageBreak/>
        <w:t xml:space="preserve">udział </w:t>
      </w:r>
      <w:r w:rsidRPr="005A6B0C">
        <w:rPr>
          <w:rFonts w:ascii="Times New Roman" w:eastAsia="Times New Roman" w:hAnsi="Times New Roman" w:cs="Times New Roman"/>
          <w:b/>
          <w:bCs/>
          <w:sz w:val="24"/>
          <w:szCs w:val="24"/>
        </w:rPr>
        <w:t>15 radnych</w:t>
      </w:r>
      <w:r w:rsidR="0040332D">
        <w:rPr>
          <w:rFonts w:ascii="Times New Roman" w:eastAsia="Times New Roman" w:hAnsi="Times New Roman" w:cs="Times New Roman"/>
          <w:b/>
          <w:bCs/>
          <w:sz w:val="24"/>
          <w:szCs w:val="24"/>
        </w:rPr>
        <w:t xml:space="preserve"> –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B2637" w:rsidRPr="007F65CB" w14:paraId="600965CB"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0A3BFE28"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3A91FAEE"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0D54515C"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76C1E22D"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070EDB8D"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B2637" w:rsidRPr="007F65CB" w14:paraId="140618ED"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63931814"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1D0F905C"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7921CBC5"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2093472B" w14:textId="77777777" w:rsidR="007B2637" w:rsidRPr="007F65CB" w:rsidRDefault="007B2637"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4D1E072D" w14:textId="77777777" w:rsidR="007B2637" w:rsidRPr="007F65CB" w:rsidRDefault="007B2637" w:rsidP="000820FC">
            <w:pPr>
              <w:spacing w:line="360" w:lineRule="auto"/>
              <w:jc w:val="center"/>
              <w:rPr>
                <w:rFonts w:ascii="Times New Roman" w:eastAsia="Times New Roman" w:hAnsi="Times New Roman" w:cs="Times New Roman"/>
                <w:sz w:val="24"/>
                <w:szCs w:val="24"/>
              </w:rPr>
            </w:pPr>
          </w:p>
        </w:tc>
      </w:tr>
      <w:tr w:rsidR="007B2637" w:rsidRPr="007F65CB" w14:paraId="46D8B9C6"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48F6EBD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43C1F28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02827FC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636C175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44C7FA4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0CCF1A0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35BCE2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740167B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4F5C43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375EDF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E36F12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5DF03DE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026276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2C18DD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66BC75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FCAAF4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DB3988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7FD5DB3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4848BBB"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BF16E9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82C285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1136B4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106E04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41DDDE8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4A473F9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A5E95C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9A5206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ED7F35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5D9F431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1B8962A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7AF206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147B328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554E9C3E"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43CCD4A2"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24062A16"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69C1BACF"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009AD0F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E4FC9A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65F80CC5"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780EC598"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69BF44DD"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0419F5A6"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48287FF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4C1649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A3BFFF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AD7992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C1B084C"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2F228E2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2F190F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852F4E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18AED8E"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9C8490A"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3A6C00E"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37EB858D"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BB39F4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4F1E9A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F9D0EAC"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748AB0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9D5535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4DAAEB27"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16F549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70D84BF"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CAA3CF9"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9F1EF0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16BBFD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003FB7D6"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10C076B"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35855BF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8256F70"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F3106B0"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06DA501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64498CB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77C3DAC"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6456BA6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6E3A4EF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DF37CF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10E150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45AC2BC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4A7A31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E28910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5551AEE9"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9AFFEE8"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FD2D117"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bl>
    <w:p w14:paraId="79187BFB" w14:textId="77777777" w:rsidR="002D032B" w:rsidRDefault="002D032B" w:rsidP="002D0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Autopoprawk</w:t>
      </w:r>
      <w:r w:rsidR="007B2637">
        <w:rPr>
          <w:rFonts w:ascii="Times New Roman" w:hAnsi="Times New Roman" w:cs="Times New Roman"/>
          <w:sz w:val="24"/>
          <w:szCs w:val="24"/>
        </w:rPr>
        <w:t>i zostały przyjęte jednogłośnie</w:t>
      </w:r>
      <w:r>
        <w:rPr>
          <w:rFonts w:ascii="Times New Roman" w:hAnsi="Times New Roman" w:cs="Times New Roman"/>
          <w:sz w:val="24"/>
          <w:szCs w:val="24"/>
        </w:rPr>
        <w:t>.</w:t>
      </w:r>
    </w:p>
    <w:p w14:paraId="3B5954B4" w14:textId="77777777" w:rsidR="002D032B" w:rsidRPr="002D032B" w:rsidRDefault="002D032B" w:rsidP="002D032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p>
    <w:p w14:paraId="6D13556E" w14:textId="77777777" w:rsidR="0006694A" w:rsidRPr="00DB11F4" w:rsidRDefault="0006694A" w:rsidP="0006694A">
      <w:pPr>
        <w:jc w:val="both"/>
        <w:rPr>
          <w:rFonts w:ascii="Times New Roman" w:hAnsi="Times New Roman" w:cs="Times New Roman"/>
          <w:color w:val="00000A"/>
          <w:sz w:val="24"/>
          <w:szCs w:val="24"/>
        </w:rPr>
      </w:pPr>
      <w:r w:rsidRPr="0006694A">
        <w:rPr>
          <w:rFonts w:ascii="Times New Roman" w:hAnsi="Times New Roman" w:cs="Times New Roman"/>
          <w:color w:val="00000A"/>
          <w:sz w:val="24"/>
          <w:szCs w:val="24"/>
        </w:rPr>
        <w:t>Dyskusji ni</w:t>
      </w:r>
      <w:r w:rsidR="00DB11F4">
        <w:rPr>
          <w:rFonts w:ascii="Times New Roman" w:hAnsi="Times New Roman" w:cs="Times New Roman"/>
          <w:color w:val="00000A"/>
          <w:sz w:val="24"/>
          <w:szCs w:val="24"/>
        </w:rPr>
        <w:t>e było, radni uwag nie wnieśli.</w:t>
      </w:r>
      <w:r w:rsidRPr="0006694A">
        <w:rPr>
          <w:rFonts w:ascii="Times New Roman" w:eastAsia="Times New Roman" w:hAnsi="Times New Roman" w:cs="Times New Roman"/>
          <w:sz w:val="24"/>
          <w:szCs w:val="24"/>
        </w:rPr>
        <w:t xml:space="preserve">      </w:t>
      </w:r>
    </w:p>
    <w:p w14:paraId="19C14736" w14:textId="61D00801" w:rsidR="0006694A" w:rsidRPr="0006694A" w:rsidRDefault="0006694A" w:rsidP="0006694A">
      <w:pPr>
        <w:jc w:val="both"/>
        <w:rPr>
          <w:rFonts w:ascii="Times New Roman" w:eastAsia="Batang" w:hAnsi="Times New Roman" w:cs="Times New Roman"/>
          <w:bCs/>
          <w:sz w:val="24"/>
          <w:szCs w:val="24"/>
        </w:rPr>
      </w:pPr>
      <w:r w:rsidRPr="0006694A">
        <w:rPr>
          <w:rFonts w:ascii="Times New Roman" w:eastAsia="Batang" w:hAnsi="Times New Roman" w:cs="Times New Roman"/>
          <w:b/>
          <w:sz w:val="24"/>
          <w:szCs w:val="24"/>
        </w:rPr>
        <w:t xml:space="preserve">Przewodniczący Rady – </w:t>
      </w:r>
      <w:r w:rsidRPr="0006694A">
        <w:rPr>
          <w:rFonts w:ascii="Times New Roman" w:eastAsia="Batang" w:hAnsi="Times New Roman" w:cs="Times New Roman"/>
          <w:sz w:val="24"/>
          <w:szCs w:val="24"/>
        </w:rPr>
        <w:t xml:space="preserve">przedstawił projekt uchwały </w:t>
      </w:r>
      <w:r w:rsidRPr="0006694A">
        <w:rPr>
          <w:rFonts w:ascii="Times New Roman" w:eastAsia="Batang" w:hAnsi="Times New Roman" w:cs="Times New Roman"/>
          <w:bCs/>
          <w:sz w:val="24"/>
          <w:szCs w:val="24"/>
        </w:rPr>
        <w:t xml:space="preserve">w sprawie </w:t>
      </w:r>
      <w:bookmarkEnd w:id="6"/>
      <w:r w:rsidRPr="0006694A">
        <w:rPr>
          <w:rFonts w:ascii="Times New Roman" w:eastAsia="Batang" w:hAnsi="Times New Roman" w:cs="Times New Roman"/>
          <w:bCs/>
          <w:sz w:val="24"/>
          <w:szCs w:val="24"/>
        </w:rPr>
        <w:t>wprowadzenia zmi</w:t>
      </w:r>
      <w:r w:rsidR="002042E7">
        <w:rPr>
          <w:rFonts w:ascii="Times New Roman" w:eastAsia="Batang" w:hAnsi="Times New Roman" w:cs="Times New Roman"/>
          <w:bCs/>
          <w:sz w:val="24"/>
          <w:szCs w:val="24"/>
        </w:rPr>
        <w:t>an do uchwały budżetowej na 2020</w:t>
      </w:r>
      <w:r w:rsidRPr="0006694A">
        <w:rPr>
          <w:rFonts w:ascii="Times New Roman" w:eastAsia="Batang" w:hAnsi="Times New Roman" w:cs="Times New Roman"/>
          <w:bCs/>
          <w:sz w:val="24"/>
          <w:szCs w:val="24"/>
        </w:rPr>
        <w:t xml:space="preserve"> </w:t>
      </w:r>
      <w:r w:rsidR="0024125B" w:rsidRPr="0006694A">
        <w:rPr>
          <w:rFonts w:ascii="Times New Roman" w:eastAsia="Batang" w:hAnsi="Times New Roman" w:cs="Times New Roman"/>
          <w:bCs/>
          <w:sz w:val="24"/>
          <w:szCs w:val="24"/>
        </w:rPr>
        <w:t>rok</w:t>
      </w:r>
      <w:r w:rsidR="0024125B">
        <w:rPr>
          <w:rFonts w:ascii="Times New Roman" w:eastAsia="Batang" w:hAnsi="Times New Roman" w:cs="Times New Roman"/>
          <w:bCs/>
          <w:sz w:val="24"/>
          <w:szCs w:val="24"/>
        </w:rPr>
        <w:t xml:space="preserve"> z</w:t>
      </w:r>
      <w:r w:rsidR="00B83118">
        <w:rPr>
          <w:rFonts w:ascii="Times New Roman" w:eastAsia="Batang" w:hAnsi="Times New Roman" w:cs="Times New Roman"/>
          <w:bCs/>
          <w:sz w:val="24"/>
          <w:szCs w:val="24"/>
        </w:rPr>
        <w:t xml:space="preserve"> uwzględnieniem przyjętych </w:t>
      </w:r>
      <w:r w:rsidR="001D6A8C">
        <w:rPr>
          <w:rFonts w:ascii="Times New Roman" w:eastAsia="Batang" w:hAnsi="Times New Roman" w:cs="Times New Roman"/>
          <w:bCs/>
          <w:sz w:val="24"/>
          <w:szCs w:val="24"/>
        </w:rPr>
        <w:t xml:space="preserve">zmian i </w:t>
      </w:r>
      <w:r w:rsidR="00B83118">
        <w:rPr>
          <w:rFonts w:ascii="Times New Roman" w:eastAsia="Batang" w:hAnsi="Times New Roman" w:cs="Times New Roman"/>
          <w:bCs/>
          <w:sz w:val="24"/>
          <w:szCs w:val="24"/>
        </w:rPr>
        <w:t>autopoprawek</w:t>
      </w:r>
      <w:r w:rsidRPr="0006694A">
        <w:rPr>
          <w:rFonts w:ascii="Times New Roman" w:eastAsia="Batang" w:hAnsi="Times New Roman" w:cs="Times New Roman"/>
          <w:bCs/>
          <w:sz w:val="24"/>
          <w:szCs w:val="24"/>
        </w:rPr>
        <w:t xml:space="preserve"> </w:t>
      </w:r>
      <w:r w:rsidRPr="0006694A">
        <w:rPr>
          <w:rFonts w:ascii="Times New Roman" w:eastAsia="Batang" w:hAnsi="Times New Roman" w:cs="Times New Roman"/>
          <w:sz w:val="24"/>
          <w:szCs w:val="24"/>
        </w:rPr>
        <w:t xml:space="preserve">i poddał pod głosowanie, w którym wzięło udział </w:t>
      </w:r>
      <w:r w:rsidR="00B23F3D">
        <w:rPr>
          <w:rFonts w:ascii="Times New Roman" w:eastAsia="Batang" w:hAnsi="Times New Roman" w:cs="Times New Roman"/>
          <w:b/>
          <w:sz w:val="24"/>
          <w:szCs w:val="24"/>
        </w:rPr>
        <w:t>1</w:t>
      </w:r>
      <w:r w:rsidR="00AA64D2">
        <w:rPr>
          <w:rFonts w:ascii="Times New Roman" w:eastAsia="Batang" w:hAnsi="Times New Roman" w:cs="Times New Roman"/>
          <w:b/>
          <w:sz w:val="24"/>
          <w:szCs w:val="24"/>
        </w:rPr>
        <w:t>5</w:t>
      </w:r>
      <w:r w:rsidRPr="0006694A">
        <w:rPr>
          <w:rFonts w:ascii="Times New Roman" w:eastAsia="Batang" w:hAnsi="Times New Roman" w:cs="Times New Roman"/>
          <w:b/>
          <w:sz w:val="24"/>
          <w:szCs w:val="24"/>
        </w:rPr>
        <w:t xml:space="preserve"> radnych –</w:t>
      </w:r>
      <w:r w:rsidRPr="0006694A">
        <w:rPr>
          <w:rFonts w:ascii="Times New Roman" w:eastAsia="Batang" w:hAnsi="Times New Roman" w:cs="Times New Roman"/>
          <w:sz w:val="24"/>
          <w:szCs w:val="24"/>
        </w:rPr>
        <w:t xml:space="preserve"> </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2401"/>
        <w:gridCol w:w="1727"/>
        <w:gridCol w:w="2424"/>
        <w:gridCol w:w="2067"/>
      </w:tblGrid>
      <w:tr w:rsidR="007B2637" w:rsidRPr="007F65CB" w14:paraId="4A8C43CB" w14:textId="77777777" w:rsidTr="000820FC">
        <w:trPr>
          <w:trHeight w:val="345"/>
          <w:jc w:val="center"/>
        </w:trPr>
        <w:tc>
          <w:tcPr>
            <w:tcW w:w="561" w:type="dxa"/>
            <w:tcBorders>
              <w:top w:val="double" w:sz="4" w:space="0" w:color="auto"/>
              <w:left w:val="double" w:sz="4" w:space="0" w:color="auto"/>
              <w:bottom w:val="double" w:sz="4" w:space="0" w:color="auto"/>
              <w:right w:val="single" w:sz="4" w:space="0" w:color="auto"/>
            </w:tcBorders>
            <w:vAlign w:val="center"/>
            <w:hideMark/>
          </w:tcPr>
          <w:p w14:paraId="26D5ABF9"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Lp.</w:t>
            </w:r>
          </w:p>
        </w:tc>
        <w:tc>
          <w:tcPr>
            <w:tcW w:w="2401" w:type="dxa"/>
            <w:tcBorders>
              <w:top w:val="double" w:sz="4" w:space="0" w:color="auto"/>
              <w:left w:val="single" w:sz="4" w:space="0" w:color="auto"/>
              <w:bottom w:val="double" w:sz="4" w:space="0" w:color="auto"/>
              <w:right w:val="single" w:sz="4" w:space="0" w:color="auto"/>
            </w:tcBorders>
            <w:vAlign w:val="center"/>
            <w:hideMark/>
          </w:tcPr>
          <w:p w14:paraId="6E3342A0"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imię i nazwisko</w:t>
            </w:r>
          </w:p>
        </w:tc>
        <w:tc>
          <w:tcPr>
            <w:tcW w:w="1727" w:type="dxa"/>
            <w:tcBorders>
              <w:top w:val="double" w:sz="4" w:space="0" w:color="auto"/>
              <w:left w:val="single" w:sz="4" w:space="0" w:color="auto"/>
              <w:bottom w:val="double" w:sz="4" w:space="0" w:color="auto"/>
              <w:right w:val="double" w:sz="4" w:space="0" w:color="auto"/>
            </w:tcBorders>
            <w:vAlign w:val="center"/>
            <w:hideMark/>
          </w:tcPr>
          <w:p w14:paraId="3F8FE5CB"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jestem za </w:t>
            </w:r>
          </w:p>
        </w:tc>
        <w:tc>
          <w:tcPr>
            <w:tcW w:w="2424" w:type="dxa"/>
            <w:tcBorders>
              <w:top w:val="double" w:sz="4" w:space="0" w:color="auto"/>
              <w:left w:val="single" w:sz="4" w:space="0" w:color="auto"/>
              <w:bottom w:val="double" w:sz="4" w:space="0" w:color="auto"/>
              <w:right w:val="double" w:sz="4" w:space="0" w:color="auto"/>
            </w:tcBorders>
            <w:vAlign w:val="center"/>
            <w:hideMark/>
          </w:tcPr>
          <w:p w14:paraId="0E6F655B"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jestem przeciw</w:t>
            </w:r>
          </w:p>
        </w:tc>
        <w:tc>
          <w:tcPr>
            <w:tcW w:w="2067" w:type="dxa"/>
            <w:tcBorders>
              <w:top w:val="double" w:sz="4" w:space="0" w:color="auto"/>
              <w:left w:val="single" w:sz="4" w:space="0" w:color="auto"/>
              <w:bottom w:val="double" w:sz="4" w:space="0" w:color="auto"/>
              <w:right w:val="double" w:sz="4" w:space="0" w:color="auto"/>
            </w:tcBorders>
            <w:vAlign w:val="center"/>
            <w:hideMark/>
          </w:tcPr>
          <w:p w14:paraId="629007E8"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wstrzymuję się</w:t>
            </w:r>
          </w:p>
        </w:tc>
      </w:tr>
      <w:tr w:rsidR="007B2637" w:rsidRPr="007F65CB" w14:paraId="3B99D996"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0211ADE6"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1.</w:t>
            </w:r>
          </w:p>
        </w:tc>
        <w:tc>
          <w:tcPr>
            <w:tcW w:w="2401" w:type="dxa"/>
            <w:tcBorders>
              <w:top w:val="double" w:sz="4" w:space="0" w:color="auto"/>
              <w:left w:val="single" w:sz="4" w:space="0" w:color="auto"/>
              <w:bottom w:val="single" w:sz="4" w:space="0" w:color="auto"/>
              <w:right w:val="single" w:sz="4" w:space="0" w:color="auto"/>
            </w:tcBorders>
            <w:vAlign w:val="center"/>
            <w:hideMark/>
          </w:tcPr>
          <w:p w14:paraId="7B48FA49"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 xml:space="preserve">Jan Hammacher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39B6C965" w14:textId="77777777" w:rsidR="007B2637" w:rsidRPr="007F65CB" w:rsidRDefault="007B2637" w:rsidP="000820FC">
            <w:pPr>
              <w:spacing w:line="360" w:lineRule="auto"/>
              <w:jc w:val="center"/>
              <w:rPr>
                <w:rFonts w:ascii="Times New Roman" w:eastAsia="Times New Roman" w:hAnsi="Times New Roman" w:cs="Times New Roman"/>
                <w:sz w:val="24"/>
                <w:szCs w:val="24"/>
              </w:rPr>
            </w:pPr>
            <w:r w:rsidRPr="007F65CB">
              <w:rPr>
                <w:rFonts w:ascii="Times New Roman" w:eastAsia="Times New Roman" w:hAnsi="Times New Roman" w:cs="Times New Roman"/>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3458F073" w14:textId="77777777" w:rsidR="007B2637" w:rsidRPr="007F65CB" w:rsidRDefault="007B2637" w:rsidP="000820FC">
            <w:pPr>
              <w:spacing w:line="360" w:lineRule="auto"/>
              <w:jc w:val="center"/>
              <w:rPr>
                <w:rFonts w:ascii="Times New Roman" w:eastAsia="Times New Roman" w:hAnsi="Times New Roman" w:cs="Times New Roman"/>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530D2D90" w14:textId="77777777" w:rsidR="007B2637" w:rsidRPr="007F65CB" w:rsidRDefault="007B2637" w:rsidP="000820FC">
            <w:pPr>
              <w:spacing w:line="360" w:lineRule="auto"/>
              <w:jc w:val="center"/>
              <w:rPr>
                <w:rFonts w:ascii="Times New Roman" w:eastAsia="Times New Roman" w:hAnsi="Times New Roman" w:cs="Times New Roman"/>
                <w:sz w:val="24"/>
                <w:szCs w:val="24"/>
              </w:rPr>
            </w:pPr>
          </w:p>
        </w:tc>
      </w:tr>
      <w:tr w:rsidR="007B2637" w:rsidRPr="007F65CB" w14:paraId="1D67A4D6" w14:textId="77777777" w:rsidTr="000820FC">
        <w:trPr>
          <w:trHeight w:val="284"/>
          <w:jc w:val="center"/>
        </w:trPr>
        <w:tc>
          <w:tcPr>
            <w:tcW w:w="561" w:type="dxa"/>
            <w:tcBorders>
              <w:top w:val="double" w:sz="4" w:space="0" w:color="auto"/>
              <w:left w:val="double" w:sz="4" w:space="0" w:color="auto"/>
              <w:bottom w:val="single" w:sz="4" w:space="0" w:color="auto"/>
              <w:right w:val="single" w:sz="4" w:space="0" w:color="auto"/>
            </w:tcBorders>
            <w:vAlign w:val="center"/>
            <w:hideMark/>
          </w:tcPr>
          <w:p w14:paraId="183D150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lastRenderedPageBreak/>
              <w:t>2.</w:t>
            </w:r>
          </w:p>
        </w:tc>
        <w:tc>
          <w:tcPr>
            <w:tcW w:w="2401" w:type="dxa"/>
            <w:tcBorders>
              <w:top w:val="double" w:sz="4" w:space="0" w:color="auto"/>
              <w:left w:val="single" w:sz="4" w:space="0" w:color="auto"/>
              <w:bottom w:val="single" w:sz="4" w:space="0" w:color="auto"/>
              <w:right w:val="single" w:sz="4" w:space="0" w:color="auto"/>
            </w:tcBorders>
            <w:vAlign w:val="center"/>
            <w:hideMark/>
          </w:tcPr>
          <w:p w14:paraId="7A5C769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Tadeusz Brzeziński </w:t>
            </w:r>
          </w:p>
        </w:tc>
        <w:tc>
          <w:tcPr>
            <w:tcW w:w="1727" w:type="dxa"/>
            <w:tcBorders>
              <w:top w:val="double" w:sz="4" w:space="0" w:color="auto"/>
              <w:left w:val="single" w:sz="4" w:space="0" w:color="auto"/>
              <w:bottom w:val="single" w:sz="4" w:space="0" w:color="auto"/>
              <w:right w:val="double" w:sz="4" w:space="0" w:color="auto"/>
            </w:tcBorders>
            <w:vAlign w:val="center"/>
            <w:hideMark/>
          </w:tcPr>
          <w:p w14:paraId="483EA93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double" w:sz="4" w:space="0" w:color="auto"/>
              <w:left w:val="single" w:sz="4" w:space="0" w:color="auto"/>
              <w:bottom w:val="single" w:sz="4" w:space="0" w:color="auto"/>
              <w:right w:val="double" w:sz="4" w:space="0" w:color="auto"/>
            </w:tcBorders>
            <w:vAlign w:val="center"/>
          </w:tcPr>
          <w:p w14:paraId="26EF8B7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double" w:sz="4" w:space="0" w:color="auto"/>
              <w:left w:val="single" w:sz="4" w:space="0" w:color="auto"/>
              <w:bottom w:val="single" w:sz="4" w:space="0" w:color="auto"/>
              <w:right w:val="double" w:sz="4" w:space="0" w:color="auto"/>
            </w:tcBorders>
            <w:vAlign w:val="center"/>
          </w:tcPr>
          <w:p w14:paraId="4EC602D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3514C241"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2B581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5DF6CF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Jacek Januszewski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763BD7C"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086906A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0310EE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4F0B2CE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86CFC6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81BA52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Tomasz Kędzia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79BA9C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9CC09C3"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39F3D9B"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3DC1FF71"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AC5E889"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1576DB70"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Bartłomiej Batko</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BCD215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5784F5A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2D0C27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5A50306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671573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6.</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52B7F3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Tomaszewski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0BB6D1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153FF1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7E6DEDF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00EEC4E8"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15DE31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7.</w:t>
            </w:r>
          </w:p>
        </w:tc>
        <w:tc>
          <w:tcPr>
            <w:tcW w:w="2401" w:type="dxa"/>
            <w:tcBorders>
              <w:top w:val="single" w:sz="8" w:space="0" w:color="auto"/>
              <w:left w:val="single" w:sz="4" w:space="0" w:color="auto"/>
              <w:bottom w:val="single" w:sz="8" w:space="0" w:color="auto"/>
              <w:right w:val="single" w:sz="4" w:space="0" w:color="auto"/>
            </w:tcBorders>
            <w:vAlign w:val="center"/>
            <w:hideMark/>
          </w:tcPr>
          <w:p w14:paraId="19DCE27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Adriana Opłatek</w:t>
            </w:r>
          </w:p>
        </w:tc>
        <w:tc>
          <w:tcPr>
            <w:tcW w:w="1727" w:type="dxa"/>
            <w:tcBorders>
              <w:top w:val="single" w:sz="8" w:space="0" w:color="auto"/>
              <w:left w:val="single" w:sz="4" w:space="0" w:color="auto"/>
              <w:bottom w:val="single" w:sz="8" w:space="0" w:color="auto"/>
              <w:right w:val="double" w:sz="4" w:space="0" w:color="auto"/>
            </w:tcBorders>
            <w:vAlign w:val="center"/>
            <w:hideMark/>
          </w:tcPr>
          <w:p w14:paraId="49E98AAF"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1F7A3B09"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2F378B7B"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5AA50DF3"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630495E0"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8.</w:t>
            </w:r>
          </w:p>
        </w:tc>
        <w:tc>
          <w:tcPr>
            <w:tcW w:w="2401" w:type="dxa"/>
            <w:tcBorders>
              <w:top w:val="single" w:sz="8" w:space="0" w:color="auto"/>
              <w:left w:val="single" w:sz="4" w:space="0" w:color="auto"/>
              <w:bottom w:val="single" w:sz="8" w:space="0" w:color="auto"/>
              <w:right w:val="single" w:sz="4" w:space="0" w:color="auto"/>
            </w:tcBorders>
            <w:vAlign w:val="center"/>
            <w:hideMark/>
          </w:tcPr>
          <w:p w14:paraId="41F6A8E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Alicja Bulawa  </w:t>
            </w:r>
          </w:p>
        </w:tc>
        <w:tc>
          <w:tcPr>
            <w:tcW w:w="1727" w:type="dxa"/>
            <w:tcBorders>
              <w:top w:val="single" w:sz="8" w:space="0" w:color="auto"/>
              <w:left w:val="single" w:sz="4" w:space="0" w:color="auto"/>
              <w:bottom w:val="single" w:sz="8" w:space="0" w:color="auto"/>
              <w:right w:val="double" w:sz="4" w:space="0" w:color="auto"/>
            </w:tcBorders>
            <w:vAlign w:val="center"/>
            <w:hideMark/>
          </w:tcPr>
          <w:p w14:paraId="2EBAE596"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8" w:space="0" w:color="auto"/>
              <w:right w:val="double" w:sz="4" w:space="0" w:color="auto"/>
            </w:tcBorders>
            <w:vAlign w:val="center"/>
          </w:tcPr>
          <w:p w14:paraId="53067765"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8" w:space="0" w:color="auto"/>
              <w:right w:val="double" w:sz="4" w:space="0" w:color="auto"/>
            </w:tcBorders>
            <w:vAlign w:val="center"/>
          </w:tcPr>
          <w:p w14:paraId="3A1F379B"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17B2607D" w14:textId="77777777" w:rsidTr="000820FC">
        <w:trPr>
          <w:trHeight w:val="284"/>
          <w:jc w:val="center"/>
        </w:trPr>
        <w:tc>
          <w:tcPr>
            <w:tcW w:w="561" w:type="dxa"/>
            <w:tcBorders>
              <w:top w:val="single" w:sz="4" w:space="0" w:color="auto"/>
              <w:left w:val="double" w:sz="4" w:space="0" w:color="auto"/>
              <w:bottom w:val="single" w:sz="4" w:space="0" w:color="auto"/>
              <w:right w:val="single" w:sz="4" w:space="0" w:color="auto"/>
            </w:tcBorders>
            <w:vAlign w:val="center"/>
            <w:hideMark/>
          </w:tcPr>
          <w:p w14:paraId="0914F88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9.</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48FE17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Adam Sulima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EC9341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27E080D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ABAB4A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608B2255"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12C56C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10.</w:t>
            </w:r>
          </w:p>
        </w:tc>
        <w:tc>
          <w:tcPr>
            <w:tcW w:w="2401" w:type="dxa"/>
            <w:tcBorders>
              <w:top w:val="single" w:sz="8" w:space="0" w:color="auto"/>
              <w:left w:val="single" w:sz="4" w:space="0" w:color="auto"/>
              <w:bottom w:val="single" w:sz="4" w:space="0" w:color="auto"/>
              <w:right w:val="single" w:sz="4" w:space="0" w:color="auto"/>
            </w:tcBorders>
            <w:vAlign w:val="center"/>
            <w:hideMark/>
          </w:tcPr>
          <w:p w14:paraId="0D08FE90"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Andrzej Białczyk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D1A82A0"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D120352"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671660C4"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r w:rsidR="007B2637" w:rsidRPr="007F65CB" w14:paraId="02857D7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4B0FCA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11.</w:t>
            </w:r>
          </w:p>
        </w:tc>
        <w:tc>
          <w:tcPr>
            <w:tcW w:w="2401" w:type="dxa"/>
            <w:tcBorders>
              <w:top w:val="single" w:sz="8" w:space="0" w:color="auto"/>
              <w:left w:val="single" w:sz="4" w:space="0" w:color="auto"/>
              <w:bottom w:val="single" w:sz="4" w:space="0" w:color="auto"/>
              <w:right w:val="single" w:sz="4" w:space="0" w:color="auto"/>
            </w:tcBorders>
            <w:vAlign w:val="center"/>
            <w:hideMark/>
          </w:tcPr>
          <w:p w14:paraId="24D89FF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Ewa Mreła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257D29F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DBF7F6F"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688A09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21F135A4"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562B62C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12.</w:t>
            </w:r>
          </w:p>
        </w:tc>
        <w:tc>
          <w:tcPr>
            <w:tcW w:w="2401" w:type="dxa"/>
            <w:tcBorders>
              <w:top w:val="single" w:sz="8" w:space="0" w:color="auto"/>
              <w:left w:val="single" w:sz="4" w:space="0" w:color="auto"/>
              <w:bottom w:val="single" w:sz="4" w:space="0" w:color="auto"/>
              <w:right w:val="single" w:sz="4" w:space="0" w:color="auto"/>
            </w:tcBorders>
            <w:vAlign w:val="center"/>
            <w:hideMark/>
          </w:tcPr>
          <w:p w14:paraId="59791B46"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Jan Bulawa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16183901"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3A4F966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1A49F2B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08FEAB39"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3DA3A24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13.</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995657E"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Sławomir Czyżyk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03637B9A"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1A897AD8"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273A774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775E546A"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2CFB67AD"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14.</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3C513A4"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 xml:space="preserve">Teresa Pawłowska </w:t>
            </w:r>
          </w:p>
        </w:tc>
        <w:tc>
          <w:tcPr>
            <w:tcW w:w="1727" w:type="dxa"/>
            <w:tcBorders>
              <w:top w:val="single" w:sz="8" w:space="0" w:color="auto"/>
              <w:left w:val="single" w:sz="4" w:space="0" w:color="auto"/>
              <w:bottom w:val="single" w:sz="4" w:space="0" w:color="auto"/>
              <w:right w:val="double" w:sz="4" w:space="0" w:color="auto"/>
            </w:tcBorders>
            <w:vAlign w:val="center"/>
            <w:hideMark/>
          </w:tcPr>
          <w:p w14:paraId="7A8F527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675BA1E7"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415F12BB"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p>
        </w:tc>
      </w:tr>
      <w:tr w:rsidR="007B2637" w:rsidRPr="007F65CB" w14:paraId="49AD7822" w14:textId="77777777" w:rsidTr="000820FC">
        <w:trPr>
          <w:trHeight w:val="284"/>
          <w:jc w:val="center"/>
        </w:trPr>
        <w:tc>
          <w:tcPr>
            <w:tcW w:w="561" w:type="dxa"/>
            <w:tcBorders>
              <w:top w:val="single" w:sz="8" w:space="0" w:color="auto"/>
              <w:left w:val="double" w:sz="4" w:space="0" w:color="auto"/>
              <w:bottom w:val="single" w:sz="4" w:space="0" w:color="auto"/>
              <w:right w:val="single" w:sz="4" w:space="0" w:color="auto"/>
            </w:tcBorders>
            <w:vAlign w:val="center"/>
            <w:hideMark/>
          </w:tcPr>
          <w:p w14:paraId="78D96775"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15.</w:t>
            </w:r>
          </w:p>
        </w:tc>
        <w:tc>
          <w:tcPr>
            <w:tcW w:w="2401" w:type="dxa"/>
            <w:tcBorders>
              <w:top w:val="single" w:sz="8" w:space="0" w:color="auto"/>
              <w:left w:val="single" w:sz="4" w:space="0" w:color="auto"/>
              <w:bottom w:val="single" w:sz="4" w:space="0" w:color="auto"/>
              <w:right w:val="single" w:sz="4" w:space="0" w:color="auto"/>
            </w:tcBorders>
            <w:vAlign w:val="center"/>
            <w:hideMark/>
          </w:tcPr>
          <w:p w14:paraId="4762E492" w14:textId="77777777" w:rsidR="007B2637" w:rsidRPr="007F65CB" w:rsidRDefault="007B2637" w:rsidP="000820FC">
            <w:pPr>
              <w:spacing w:line="360"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Alicja Szewczuk</w:t>
            </w:r>
          </w:p>
        </w:tc>
        <w:tc>
          <w:tcPr>
            <w:tcW w:w="1727" w:type="dxa"/>
            <w:tcBorders>
              <w:top w:val="single" w:sz="8" w:space="0" w:color="auto"/>
              <w:left w:val="single" w:sz="4" w:space="0" w:color="auto"/>
              <w:bottom w:val="single" w:sz="4" w:space="0" w:color="auto"/>
              <w:right w:val="double" w:sz="4" w:space="0" w:color="auto"/>
            </w:tcBorders>
            <w:vAlign w:val="center"/>
            <w:hideMark/>
          </w:tcPr>
          <w:p w14:paraId="37E792A0"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r w:rsidRPr="007F65CB">
              <w:rPr>
                <w:rFonts w:ascii="Times New Roman" w:eastAsia="Times New Roman" w:hAnsi="Times New Roman" w:cs="Times New Roman"/>
                <w:color w:val="000000"/>
                <w:sz w:val="24"/>
                <w:szCs w:val="24"/>
              </w:rPr>
              <w:t>X</w:t>
            </w:r>
          </w:p>
        </w:tc>
        <w:tc>
          <w:tcPr>
            <w:tcW w:w="2424" w:type="dxa"/>
            <w:tcBorders>
              <w:top w:val="single" w:sz="8" w:space="0" w:color="auto"/>
              <w:left w:val="single" w:sz="4" w:space="0" w:color="auto"/>
              <w:bottom w:val="single" w:sz="4" w:space="0" w:color="auto"/>
              <w:right w:val="double" w:sz="4" w:space="0" w:color="auto"/>
            </w:tcBorders>
            <w:vAlign w:val="center"/>
          </w:tcPr>
          <w:p w14:paraId="49F0D8F2"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c>
          <w:tcPr>
            <w:tcW w:w="2067" w:type="dxa"/>
            <w:tcBorders>
              <w:top w:val="single" w:sz="8" w:space="0" w:color="auto"/>
              <w:left w:val="single" w:sz="4" w:space="0" w:color="auto"/>
              <w:bottom w:val="single" w:sz="4" w:space="0" w:color="auto"/>
              <w:right w:val="double" w:sz="4" w:space="0" w:color="auto"/>
            </w:tcBorders>
            <w:vAlign w:val="center"/>
          </w:tcPr>
          <w:p w14:paraId="37BF8711" w14:textId="77777777" w:rsidR="007B2637" w:rsidRPr="007F65CB" w:rsidRDefault="007B2637" w:rsidP="000820FC">
            <w:pPr>
              <w:spacing w:line="256" w:lineRule="auto"/>
              <w:jc w:val="center"/>
              <w:rPr>
                <w:rFonts w:ascii="Times New Roman" w:eastAsia="Times New Roman" w:hAnsi="Times New Roman" w:cs="Times New Roman"/>
                <w:color w:val="000000"/>
                <w:sz w:val="24"/>
                <w:szCs w:val="24"/>
              </w:rPr>
            </w:pPr>
          </w:p>
        </w:tc>
      </w:tr>
    </w:tbl>
    <w:p w14:paraId="1EE68BD7" w14:textId="77777777" w:rsidR="0006694A" w:rsidRPr="0006694A" w:rsidRDefault="0006694A" w:rsidP="0006694A">
      <w:pPr>
        <w:jc w:val="both"/>
        <w:rPr>
          <w:rFonts w:ascii="Times New Roman" w:hAnsi="Times New Roman" w:cs="Times New Roman"/>
          <w:bCs/>
          <w:sz w:val="24"/>
          <w:szCs w:val="24"/>
        </w:rPr>
      </w:pPr>
    </w:p>
    <w:p w14:paraId="0D8F88A1" w14:textId="77777777" w:rsidR="0006694A" w:rsidRPr="0006694A" w:rsidRDefault="0006694A" w:rsidP="00DB11F4">
      <w:pPr>
        <w:spacing w:after="0" w:line="240" w:lineRule="auto"/>
        <w:jc w:val="both"/>
        <w:rPr>
          <w:rFonts w:ascii="Times New Roman" w:hAnsi="Times New Roman" w:cs="Times New Roman"/>
          <w:sz w:val="24"/>
          <w:szCs w:val="24"/>
        </w:rPr>
      </w:pPr>
      <w:r w:rsidRPr="0006694A">
        <w:rPr>
          <w:rFonts w:ascii="Times New Roman" w:hAnsi="Times New Roman" w:cs="Times New Roman"/>
          <w:sz w:val="24"/>
          <w:szCs w:val="24"/>
        </w:rPr>
        <w:t xml:space="preserve">- za przyjęciem głosowało </w:t>
      </w:r>
      <w:r w:rsidR="00DB11F4">
        <w:rPr>
          <w:rFonts w:ascii="Times New Roman" w:hAnsi="Times New Roman" w:cs="Times New Roman"/>
          <w:b/>
          <w:sz w:val="24"/>
          <w:szCs w:val="24"/>
        </w:rPr>
        <w:t xml:space="preserve">– </w:t>
      </w:r>
      <w:r w:rsidR="007B2637">
        <w:rPr>
          <w:rFonts w:ascii="Times New Roman" w:hAnsi="Times New Roman" w:cs="Times New Roman"/>
          <w:b/>
          <w:sz w:val="24"/>
          <w:szCs w:val="24"/>
        </w:rPr>
        <w:t>15</w:t>
      </w:r>
      <w:r w:rsidR="002D032B">
        <w:rPr>
          <w:rFonts w:ascii="Times New Roman" w:hAnsi="Times New Roman" w:cs="Times New Roman"/>
          <w:b/>
          <w:sz w:val="24"/>
          <w:szCs w:val="24"/>
        </w:rPr>
        <w:t xml:space="preserve"> radnych</w:t>
      </w:r>
    </w:p>
    <w:p w14:paraId="567953F1" w14:textId="77777777" w:rsidR="0006694A" w:rsidRPr="0006694A" w:rsidRDefault="0006694A" w:rsidP="00DB11F4">
      <w:pPr>
        <w:spacing w:after="0" w:line="240" w:lineRule="auto"/>
        <w:jc w:val="both"/>
        <w:rPr>
          <w:rFonts w:ascii="Times New Roman" w:hAnsi="Times New Roman" w:cs="Times New Roman"/>
          <w:sz w:val="24"/>
          <w:szCs w:val="24"/>
        </w:rPr>
      </w:pPr>
      <w:r w:rsidRPr="0006694A">
        <w:rPr>
          <w:rFonts w:ascii="Times New Roman" w:hAnsi="Times New Roman" w:cs="Times New Roman"/>
          <w:sz w:val="24"/>
          <w:szCs w:val="24"/>
        </w:rPr>
        <w:t xml:space="preserve">- przeciw </w:t>
      </w:r>
      <w:r w:rsidR="002042E7">
        <w:rPr>
          <w:rFonts w:ascii="Times New Roman" w:hAnsi="Times New Roman" w:cs="Times New Roman"/>
          <w:b/>
          <w:sz w:val="24"/>
          <w:szCs w:val="24"/>
        </w:rPr>
        <w:t xml:space="preserve">– </w:t>
      </w:r>
      <w:r w:rsidR="007B2637">
        <w:rPr>
          <w:rFonts w:ascii="Times New Roman" w:hAnsi="Times New Roman" w:cs="Times New Roman"/>
          <w:b/>
          <w:sz w:val="24"/>
          <w:szCs w:val="24"/>
        </w:rPr>
        <w:t>0</w:t>
      </w:r>
    </w:p>
    <w:p w14:paraId="07961B06" w14:textId="77777777" w:rsidR="0006694A" w:rsidRDefault="0006694A" w:rsidP="00DB11F4">
      <w:pPr>
        <w:spacing w:after="0" w:line="240" w:lineRule="auto"/>
        <w:jc w:val="both"/>
        <w:rPr>
          <w:rFonts w:ascii="Times New Roman" w:hAnsi="Times New Roman" w:cs="Times New Roman"/>
          <w:b/>
          <w:sz w:val="24"/>
          <w:szCs w:val="24"/>
        </w:rPr>
      </w:pPr>
      <w:r w:rsidRPr="0006694A">
        <w:rPr>
          <w:rFonts w:ascii="Times New Roman" w:hAnsi="Times New Roman" w:cs="Times New Roman"/>
          <w:sz w:val="24"/>
          <w:szCs w:val="24"/>
        </w:rPr>
        <w:t xml:space="preserve">- wstrzymało się od głosu </w:t>
      </w:r>
      <w:r w:rsidR="00DB11F4">
        <w:rPr>
          <w:rFonts w:ascii="Times New Roman" w:hAnsi="Times New Roman" w:cs="Times New Roman"/>
          <w:b/>
          <w:sz w:val="24"/>
          <w:szCs w:val="24"/>
        </w:rPr>
        <w:t>– 0</w:t>
      </w:r>
    </w:p>
    <w:p w14:paraId="249759D2" w14:textId="77777777" w:rsidR="00DB11F4" w:rsidRPr="00DB11F4" w:rsidRDefault="00DB11F4" w:rsidP="00DB11F4">
      <w:pPr>
        <w:spacing w:after="0" w:line="240" w:lineRule="auto"/>
        <w:jc w:val="both"/>
        <w:rPr>
          <w:rFonts w:ascii="Times New Roman" w:hAnsi="Times New Roman" w:cs="Times New Roman"/>
          <w:b/>
          <w:sz w:val="24"/>
          <w:szCs w:val="24"/>
        </w:rPr>
      </w:pPr>
    </w:p>
    <w:p w14:paraId="5D5DA04F" w14:textId="77777777" w:rsidR="0006694A" w:rsidRPr="0006694A" w:rsidRDefault="0006694A" w:rsidP="0006694A">
      <w:pPr>
        <w:jc w:val="both"/>
        <w:rPr>
          <w:rFonts w:ascii="Times New Roman" w:hAnsi="Times New Roman" w:cs="Times New Roman"/>
          <w:b/>
          <w:bCs/>
          <w:sz w:val="24"/>
          <w:szCs w:val="24"/>
        </w:rPr>
      </w:pPr>
      <w:r w:rsidRPr="0006694A">
        <w:rPr>
          <w:rFonts w:ascii="Times New Roman" w:eastAsia="Times New Roman" w:hAnsi="Times New Roman" w:cs="Times New Roman"/>
          <w:b/>
          <w:bCs/>
          <w:sz w:val="24"/>
          <w:szCs w:val="24"/>
        </w:rPr>
        <w:t xml:space="preserve">    </w:t>
      </w:r>
      <w:r w:rsidRPr="0006694A">
        <w:rPr>
          <w:rFonts w:ascii="Times New Roman" w:eastAsia="Times New Roman" w:hAnsi="Times New Roman" w:cs="Times New Roman"/>
          <w:sz w:val="24"/>
          <w:szCs w:val="24"/>
        </w:rPr>
        <w:t xml:space="preserve"> </w:t>
      </w:r>
      <w:r w:rsidRPr="0006694A">
        <w:rPr>
          <w:rFonts w:ascii="Times New Roman" w:hAnsi="Times New Roman" w:cs="Times New Roman"/>
          <w:sz w:val="24"/>
          <w:szCs w:val="24"/>
        </w:rPr>
        <w:t>Projekt uchwa</w:t>
      </w:r>
      <w:r w:rsidR="002F69FB">
        <w:rPr>
          <w:rFonts w:ascii="Times New Roman" w:hAnsi="Times New Roman" w:cs="Times New Roman"/>
          <w:sz w:val="24"/>
          <w:szCs w:val="24"/>
        </w:rPr>
        <w:t>ły został przyjęty</w:t>
      </w:r>
      <w:r w:rsidR="003153D2">
        <w:rPr>
          <w:rFonts w:ascii="Times New Roman" w:hAnsi="Times New Roman" w:cs="Times New Roman"/>
          <w:sz w:val="24"/>
          <w:szCs w:val="24"/>
        </w:rPr>
        <w:t xml:space="preserve"> jednogłośnie</w:t>
      </w:r>
      <w:r w:rsidR="002F69FB">
        <w:rPr>
          <w:rFonts w:ascii="Times New Roman" w:hAnsi="Times New Roman" w:cs="Times New Roman"/>
          <w:sz w:val="24"/>
          <w:szCs w:val="24"/>
        </w:rPr>
        <w:t xml:space="preserve"> i otrzymuje znamiona uchwały </w:t>
      </w:r>
      <w:r w:rsidR="003153D2">
        <w:rPr>
          <w:rFonts w:ascii="Times New Roman" w:hAnsi="Times New Roman" w:cs="Times New Roman"/>
          <w:sz w:val="24"/>
          <w:szCs w:val="24"/>
        </w:rPr>
        <w:br/>
      </w:r>
      <w:r w:rsidR="00DB11F4">
        <w:rPr>
          <w:rFonts w:ascii="Times New Roman" w:hAnsi="Times New Roman" w:cs="Times New Roman"/>
          <w:sz w:val="24"/>
          <w:szCs w:val="24"/>
        </w:rPr>
        <w:t xml:space="preserve">Nr </w:t>
      </w:r>
      <w:r w:rsidRPr="0006694A">
        <w:rPr>
          <w:rFonts w:ascii="Times New Roman" w:hAnsi="Times New Roman" w:cs="Times New Roman"/>
          <w:sz w:val="24"/>
          <w:szCs w:val="24"/>
        </w:rPr>
        <w:t>X</w:t>
      </w:r>
      <w:r w:rsidR="007B2637">
        <w:rPr>
          <w:rFonts w:ascii="Times New Roman" w:hAnsi="Times New Roman" w:cs="Times New Roman"/>
          <w:sz w:val="24"/>
          <w:szCs w:val="24"/>
        </w:rPr>
        <w:t>X.165</w:t>
      </w:r>
      <w:r w:rsidR="002042E7">
        <w:rPr>
          <w:rFonts w:ascii="Times New Roman" w:hAnsi="Times New Roman" w:cs="Times New Roman"/>
          <w:sz w:val="24"/>
          <w:szCs w:val="24"/>
        </w:rPr>
        <w:t>.2020</w:t>
      </w:r>
    </w:p>
    <w:p w14:paraId="6BDBDA6D" w14:textId="3B25155C" w:rsidR="006F2458" w:rsidRPr="002D032B" w:rsidRDefault="0006694A" w:rsidP="004E58C8">
      <w:pPr>
        <w:jc w:val="both"/>
        <w:rPr>
          <w:rFonts w:ascii="Times New Roman" w:eastAsia="Batang" w:hAnsi="Times New Roman" w:cs="Times New Roman"/>
          <w:color w:val="000000"/>
          <w:sz w:val="24"/>
          <w:szCs w:val="24"/>
        </w:rPr>
      </w:pPr>
      <w:r w:rsidRPr="0006694A">
        <w:rPr>
          <w:rFonts w:ascii="Times New Roman" w:eastAsia="Times New Roman" w:hAnsi="Times New Roman" w:cs="Times New Roman"/>
          <w:b/>
          <w:sz w:val="24"/>
          <w:szCs w:val="24"/>
        </w:rPr>
        <w:t xml:space="preserve">   </w:t>
      </w:r>
      <w:r w:rsidRPr="0006694A">
        <w:rPr>
          <w:rFonts w:ascii="Times New Roman" w:eastAsia="Batang" w:hAnsi="Times New Roman" w:cs="Times New Roman"/>
          <w:b/>
          <w:sz w:val="24"/>
          <w:szCs w:val="24"/>
        </w:rPr>
        <w:t>Uch</w:t>
      </w:r>
      <w:r w:rsidR="002F69FB">
        <w:rPr>
          <w:rFonts w:ascii="Times New Roman" w:eastAsia="Batang" w:hAnsi="Times New Roman" w:cs="Times New Roman"/>
          <w:b/>
          <w:sz w:val="24"/>
          <w:szCs w:val="24"/>
        </w:rPr>
        <w:t xml:space="preserve">wała Nr </w:t>
      </w:r>
      <w:r w:rsidRPr="0006694A">
        <w:rPr>
          <w:rFonts w:ascii="Times New Roman" w:eastAsia="Batang" w:hAnsi="Times New Roman" w:cs="Times New Roman"/>
          <w:b/>
          <w:sz w:val="24"/>
          <w:szCs w:val="24"/>
        </w:rPr>
        <w:t>X</w:t>
      </w:r>
      <w:r w:rsidR="007B2637">
        <w:rPr>
          <w:rFonts w:ascii="Times New Roman" w:eastAsia="Batang" w:hAnsi="Times New Roman" w:cs="Times New Roman"/>
          <w:b/>
          <w:sz w:val="24"/>
          <w:szCs w:val="24"/>
        </w:rPr>
        <w:t>X</w:t>
      </w:r>
      <w:r w:rsidR="002042E7">
        <w:rPr>
          <w:rFonts w:ascii="Times New Roman" w:eastAsia="Batang" w:hAnsi="Times New Roman" w:cs="Times New Roman"/>
          <w:b/>
          <w:sz w:val="24"/>
          <w:szCs w:val="24"/>
        </w:rPr>
        <w:t>.1</w:t>
      </w:r>
      <w:r w:rsidR="007B2637">
        <w:rPr>
          <w:rFonts w:ascii="Times New Roman" w:eastAsia="Batang" w:hAnsi="Times New Roman" w:cs="Times New Roman"/>
          <w:b/>
          <w:sz w:val="24"/>
          <w:szCs w:val="24"/>
        </w:rPr>
        <w:t>65</w:t>
      </w:r>
      <w:r w:rsidR="002042E7">
        <w:rPr>
          <w:rFonts w:ascii="Times New Roman" w:eastAsia="Batang" w:hAnsi="Times New Roman" w:cs="Times New Roman"/>
          <w:b/>
          <w:sz w:val="24"/>
          <w:szCs w:val="24"/>
        </w:rPr>
        <w:t>.2020</w:t>
      </w:r>
      <w:r w:rsidRPr="0006694A">
        <w:rPr>
          <w:rFonts w:ascii="Times New Roman" w:eastAsia="Batang" w:hAnsi="Times New Roman" w:cs="Times New Roman"/>
          <w:b/>
          <w:sz w:val="24"/>
          <w:szCs w:val="24"/>
        </w:rPr>
        <w:t xml:space="preserve"> </w:t>
      </w:r>
      <w:r w:rsidRPr="0006694A">
        <w:rPr>
          <w:rFonts w:ascii="Times New Roman" w:eastAsia="Batang" w:hAnsi="Times New Roman" w:cs="Times New Roman"/>
          <w:sz w:val="24"/>
          <w:szCs w:val="24"/>
        </w:rPr>
        <w:t xml:space="preserve">w sprawie </w:t>
      </w:r>
      <w:r w:rsidRPr="0006694A">
        <w:rPr>
          <w:rFonts w:ascii="Times New Roman" w:eastAsia="Batang" w:hAnsi="Times New Roman" w:cs="Times New Roman"/>
          <w:bCs/>
          <w:sz w:val="24"/>
          <w:szCs w:val="24"/>
        </w:rPr>
        <w:t>wprowadzenia zmian do uchwały budż</w:t>
      </w:r>
      <w:r w:rsidR="002D032B">
        <w:rPr>
          <w:rFonts w:ascii="Times New Roman" w:eastAsia="Batang" w:hAnsi="Times New Roman" w:cs="Times New Roman"/>
          <w:bCs/>
          <w:sz w:val="24"/>
          <w:szCs w:val="24"/>
        </w:rPr>
        <w:t xml:space="preserve">etowej                  </w:t>
      </w:r>
      <w:r w:rsidR="002D032B">
        <w:rPr>
          <w:rFonts w:ascii="Times New Roman" w:eastAsia="Batang" w:hAnsi="Times New Roman" w:cs="Times New Roman"/>
          <w:bCs/>
          <w:sz w:val="24"/>
          <w:szCs w:val="24"/>
        </w:rPr>
        <w:br/>
        <w:t>na 2020</w:t>
      </w:r>
      <w:r w:rsidRPr="0006694A">
        <w:rPr>
          <w:rFonts w:ascii="Times New Roman" w:eastAsia="Batang" w:hAnsi="Times New Roman" w:cs="Times New Roman"/>
          <w:bCs/>
          <w:sz w:val="24"/>
          <w:szCs w:val="24"/>
        </w:rPr>
        <w:t xml:space="preserve"> rok </w:t>
      </w:r>
      <w:r w:rsidRPr="0006694A">
        <w:rPr>
          <w:rFonts w:ascii="Times New Roman" w:eastAsia="Batang" w:hAnsi="Times New Roman" w:cs="Times New Roman"/>
          <w:sz w:val="24"/>
          <w:szCs w:val="24"/>
        </w:rPr>
        <w:t xml:space="preserve">stanowi załącznik </w:t>
      </w:r>
      <w:r w:rsidR="002042E7">
        <w:rPr>
          <w:rFonts w:ascii="Times New Roman" w:eastAsia="Batang" w:hAnsi="Times New Roman" w:cs="Times New Roman"/>
          <w:i/>
          <w:color w:val="000000"/>
          <w:sz w:val="24"/>
          <w:szCs w:val="24"/>
        </w:rPr>
        <w:t xml:space="preserve">nr </w:t>
      </w:r>
      <w:r w:rsidR="007B2637">
        <w:rPr>
          <w:rFonts w:ascii="Times New Roman" w:eastAsia="Batang" w:hAnsi="Times New Roman" w:cs="Times New Roman"/>
          <w:i/>
          <w:color w:val="000000"/>
          <w:sz w:val="24"/>
          <w:szCs w:val="24"/>
        </w:rPr>
        <w:t>2</w:t>
      </w:r>
      <w:r w:rsidR="0040332D">
        <w:rPr>
          <w:rFonts w:ascii="Times New Roman" w:eastAsia="Batang" w:hAnsi="Times New Roman" w:cs="Times New Roman"/>
          <w:i/>
          <w:color w:val="000000"/>
          <w:sz w:val="24"/>
          <w:szCs w:val="24"/>
        </w:rPr>
        <w:t>2</w:t>
      </w:r>
      <w:r w:rsidR="001D6A8C">
        <w:rPr>
          <w:rFonts w:ascii="Times New Roman" w:eastAsia="Batang" w:hAnsi="Times New Roman" w:cs="Times New Roman"/>
          <w:i/>
          <w:color w:val="000000"/>
          <w:sz w:val="24"/>
          <w:szCs w:val="24"/>
        </w:rPr>
        <w:t xml:space="preserve"> </w:t>
      </w:r>
      <w:r w:rsidR="002F69FB">
        <w:rPr>
          <w:rFonts w:ascii="Times New Roman" w:eastAsia="Batang" w:hAnsi="Times New Roman" w:cs="Times New Roman"/>
          <w:color w:val="000000"/>
          <w:sz w:val="24"/>
          <w:szCs w:val="24"/>
        </w:rPr>
        <w:t>do protokołu.</w:t>
      </w:r>
    </w:p>
    <w:p w14:paraId="6C577EBB" w14:textId="77777777" w:rsidR="0006694A" w:rsidRPr="0006694A" w:rsidRDefault="0006694A" w:rsidP="0006694A">
      <w:pPr>
        <w:spacing w:after="160" w:line="360" w:lineRule="auto"/>
        <w:contextualSpacing/>
        <w:jc w:val="both"/>
        <w:rPr>
          <w:rFonts w:ascii="Times New Roman" w:eastAsia="Times New Roman" w:hAnsi="Times New Roman" w:cs="Times New Roman"/>
          <w:b/>
          <w:sz w:val="24"/>
          <w:szCs w:val="24"/>
        </w:rPr>
      </w:pPr>
      <w:r w:rsidRPr="0006694A">
        <w:rPr>
          <w:rFonts w:ascii="Times New Roman" w:eastAsia="Times New Roman" w:hAnsi="Times New Roman" w:cs="Times New Roman"/>
          <w:b/>
          <w:sz w:val="24"/>
          <w:szCs w:val="24"/>
        </w:rPr>
        <w:t>A</w:t>
      </w:r>
      <w:r w:rsidR="007B2637">
        <w:rPr>
          <w:rFonts w:ascii="Times New Roman" w:eastAsia="Times New Roman" w:hAnsi="Times New Roman" w:cs="Times New Roman"/>
          <w:b/>
          <w:sz w:val="24"/>
          <w:szCs w:val="24"/>
        </w:rPr>
        <w:t>d. 18</w:t>
      </w:r>
      <w:r w:rsidRPr="0006694A">
        <w:rPr>
          <w:rFonts w:ascii="Times New Roman" w:eastAsia="Times New Roman" w:hAnsi="Times New Roman" w:cs="Times New Roman"/>
          <w:b/>
          <w:sz w:val="24"/>
          <w:szCs w:val="24"/>
        </w:rPr>
        <w:t xml:space="preserve">   </w:t>
      </w:r>
      <w:r w:rsidRPr="0006694A">
        <w:rPr>
          <w:rFonts w:ascii="Times New Roman" w:hAnsi="Times New Roman" w:cs="Times New Roman"/>
          <w:sz w:val="24"/>
          <w:szCs w:val="24"/>
        </w:rPr>
        <w:t xml:space="preserve">                                                                           </w:t>
      </w:r>
      <w:r w:rsidRPr="0006694A">
        <w:rPr>
          <w:rFonts w:ascii="Times New Roman" w:eastAsia="Times New Roman" w:hAnsi="Times New Roman" w:cs="Times New Roman"/>
          <w:b/>
          <w:sz w:val="24"/>
          <w:szCs w:val="24"/>
        </w:rPr>
        <w:t xml:space="preserve">      </w:t>
      </w:r>
    </w:p>
    <w:p w14:paraId="73A5C4F1" w14:textId="77777777" w:rsidR="0006694A" w:rsidRPr="0006694A" w:rsidRDefault="0006694A" w:rsidP="0006694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b/>
          <w:bCs/>
          <w:color w:val="000000"/>
          <w:sz w:val="24"/>
          <w:szCs w:val="24"/>
        </w:rPr>
      </w:pPr>
      <w:r w:rsidRPr="0006694A">
        <w:rPr>
          <w:rFonts w:ascii="Times New Roman" w:hAnsi="Times New Roman" w:cs="Times New Roman"/>
          <w:bCs/>
          <w:color w:val="000000"/>
          <w:sz w:val="24"/>
          <w:szCs w:val="24"/>
        </w:rPr>
        <w:t>Interpelacji i zapytań nie było.</w:t>
      </w:r>
    </w:p>
    <w:p w14:paraId="398138E1" w14:textId="77777777" w:rsidR="0006694A" w:rsidRPr="00565D13" w:rsidRDefault="007B2637" w:rsidP="00565D1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Ad. 19</w:t>
      </w:r>
    </w:p>
    <w:p w14:paraId="2D6FD5CC" w14:textId="77777777" w:rsidR="006105E2" w:rsidRPr="006D23DD" w:rsidRDefault="0006694A" w:rsidP="0006694A">
      <w:pPr>
        <w:jc w:val="both"/>
        <w:rPr>
          <w:rFonts w:ascii="Times New Roman" w:hAnsi="Times New Roman" w:cs="Times New Roman"/>
          <w:bCs/>
          <w:sz w:val="24"/>
          <w:szCs w:val="24"/>
        </w:rPr>
      </w:pPr>
      <w:r w:rsidRPr="0006694A">
        <w:rPr>
          <w:rFonts w:ascii="Times New Roman" w:hAnsi="Times New Roman" w:cs="Times New Roman"/>
          <w:bCs/>
          <w:sz w:val="24"/>
          <w:szCs w:val="24"/>
        </w:rPr>
        <w:t>Na poprzedniej sesji i</w:t>
      </w:r>
      <w:r w:rsidR="00565D13">
        <w:rPr>
          <w:rFonts w:ascii="Times New Roman" w:hAnsi="Times New Roman" w:cs="Times New Roman"/>
          <w:bCs/>
          <w:sz w:val="24"/>
          <w:szCs w:val="24"/>
        </w:rPr>
        <w:t>nterpelacji i zapytań nie było.</w:t>
      </w:r>
    </w:p>
    <w:p w14:paraId="3669C695" w14:textId="77777777" w:rsidR="0006694A" w:rsidRPr="0006694A" w:rsidRDefault="007B2637" w:rsidP="0006694A">
      <w:pPr>
        <w:jc w:val="both"/>
        <w:rPr>
          <w:rFonts w:ascii="Times New Roman" w:hAnsi="Times New Roman" w:cs="Times New Roman"/>
          <w:b/>
          <w:bCs/>
          <w:sz w:val="24"/>
          <w:szCs w:val="24"/>
        </w:rPr>
      </w:pPr>
      <w:r>
        <w:rPr>
          <w:rFonts w:ascii="Times New Roman" w:hAnsi="Times New Roman" w:cs="Times New Roman"/>
          <w:b/>
          <w:bCs/>
          <w:sz w:val="24"/>
          <w:szCs w:val="24"/>
        </w:rPr>
        <w:lastRenderedPageBreak/>
        <w:t>Ad. 20</w:t>
      </w:r>
    </w:p>
    <w:p w14:paraId="12F402F2" w14:textId="77777777" w:rsidR="005E1B5B" w:rsidRDefault="006D54E9" w:rsidP="005E1B5B">
      <w:pPr>
        <w:rPr>
          <w:rFonts w:ascii="Times New Roman" w:hAnsi="Times New Roman" w:cs="Times New Roman"/>
          <w:bCs/>
          <w:sz w:val="24"/>
          <w:szCs w:val="24"/>
        </w:rPr>
      </w:pPr>
      <w:r>
        <w:rPr>
          <w:rFonts w:ascii="Times New Roman" w:hAnsi="Times New Roman" w:cs="Times New Roman"/>
          <w:b/>
          <w:bCs/>
          <w:sz w:val="24"/>
          <w:szCs w:val="24"/>
        </w:rPr>
        <w:t xml:space="preserve">Przewodniczący Rady – </w:t>
      </w:r>
      <w:r w:rsidR="0024125B">
        <w:rPr>
          <w:rFonts w:ascii="Times New Roman" w:hAnsi="Times New Roman" w:cs="Times New Roman"/>
          <w:bCs/>
          <w:sz w:val="24"/>
          <w:szCs w:val="24"/>
        </w:rPr>
        <w:t>zapytał,</w:t>
      </w:r>
      <w:r w:rsidR="00FC239F">
        <w:rPr>
          <w:rFonts w:ascii="Times New Roman" w:hAnsi="Times New Roman" w:cs="Times New Roman"/>
          <w:bCs/>
          <w:sz w:val="24"/>
          <w:szCs w:val="24"/>
        </w:rPr>
        <w:t xml:space="preserve"> czy </w:t>
      </w:r>
      <w:r w:rsidR="00DE680B">
        <w:rPr>
          <w:rFonts w:ascii="Times New Roman" w:hAnsi="Times New Roman" w:cs="Times New Roman"/>
          <w:bCs/>
          <w:sz w:val="24"/>
          <w:szCs w:val="24"/>
        </w:rPr>
        <w:t xml:space="preserve">są jakieś wolne </w:t>
      </w:r>
      <w:r w:rsidR="00FC239F">
        <w:rPr>
          <w:rFonts w:ascii="Times New Roman" w:hAnsi="Times New Roman" w:cs="Times New Roman"/>
          <w:bCs/>
          <w:sz w:val="24"/>
          <w:szCs w:val="24"/>
        </w:rPr>
        <w:t>wnioski</w:t>
      </w:r>
      <w:r w:rsidR="00DE680B">
        <w:rPr>
          <w:rFonts w:ascii="Times New Roman" w:hAnsi="Times New Roman" w:cs="Times New Roman"/>
          <w:bCs/>
          <w:sz w:val="24"/>
          <w:szCs w:val="24"/>
        </w:rPr>
        <w:t>, informacje</w:t>
      </w:r>
      <w:r w:rsidR="00DD3A76">
        <w:rPr>
          <w:rFonts w:ascii="Times New Roman" w:hAnsi="Times New Roman" w:cs="Times New Roman"/>
          <w:bCs/>
          <w:sz w:val="24"/>
          <w:szCs w:val="24"/>
        </w:rPr>
        <w:t>.</w:t>
      </w:r>
      <w:r w:rsidR="00327141">
        <w:rPr>
          <w:rFonts w:ascii="Times New Roman" w:hAnsi="Times New Roman" w:cs="Times New Roman"/>
          <w:bCs/>
          <w:sz w:val="24"/>
          <w:szCs w:val="24"/>
        </w:rPr>
        <w:t xml:space="preserve"> </w:t>
      </w:r>
    </w:p>
    <w:p w14:paraId="3621B5F6" w14:textId="7C1E8D43" w:rsidR="00BC579C" w:rsidRDefault="003153D2" w:rsidP="006D6B54">
      <w:pPr>
        <w:jc w:val="both"/>
        <w:rPr>
          <w:rFonts w:ascii="Times New Roman" w:hAnsi="Times New Roman" w:cs="Times New Roman"/>
          <w:bCs/>
          <w:sz w:val="24"/>
          <w:szCs w:val="24"/>
        </w:rPr>
      </w:pPr>
      <w:r w:rsidRPr="003153D2">
        <w:rPr>
          <w:rFonts w:ascii="Times New Roman" w:hAnsi="Times New Roman" w:cs="Times New Roman"/>
          <w:b/>
          <w:bCs/>
          <w:sz w:val="24"/>
          <w:szCs w:val="24"/>
        </w:rPr>
        <w:t>Wójt –</w:t>
      </w:r>
      <w:r>
        <w:rPr>
          <w:rFonts w:ascii="Times New Roman" w:hAnsi="Times New Roman" w:cs="Times New Roman"/>
          <w:bCs/>
          <w:sz w:val="24"/>
          <w:szCs w:val="24"/>
        </w:rPr>
        <w:t xml:space="preserve"> poinformował, że szkoły i przedszkola w Gminie Złotów są czynne. Przedstawił sytuację w poszczególnych szkołach i liczbę uczestniczących dzieci. Na kwarantannie na terenie Gminy jest teraz 10 osób. </w:t>
      </w:r>
      <w:r w:rsidR="000820FC">
        <w:rPr>
          <w:rFonts w:ascii="Times New Roman" w:hAnsi="Times New Roman" w:cs="Times New Roman"/>
          <w:bCs/>
          <w:sz w:val="24"/>
          <w:szCs w:val="24"/>
        </w:rPr>
        <w:t>Nie ma zwiększonych wniosków odnośnie udzielenia pomocy finansowej o czym Pan Radny Bulawa wspominał. Poinformował, że od jesiennych zebrań wiejskich mieliśmy sygnały z Sołectwa Dzierzążenko, że nie wszyscy mieszkańcy akceptują, to że na terenie pobliskieg</w:t>
      </w:r>
      <w:r w:rsidR="006D6B54">
        <w:rPr>
          <w:rFonts w:ascii="Times New Roman" w:hAnsi="Times New Roman" w:cs="Times New Roman"/>
          <w:bCs/>
          <w:sz w:val="24"/>
          <w:szCs w:val="24"/>
        </w:rPr>
        <w:t>o terenu funkcjonuje coś w rodzaju toru</w:t>
      </w:r>
      <w:r w:rsidR="000820FC">
        <w:rPr>
          <w:rFonts w:ascii="Times New Roman" w:hAnsi="Times New Roman" w:cs="Times New Roman"/>
          <w:bCs/>
          <w:sz w:val="24"/>
          <w:szCs w:val="24"/>
        </w:rPr>
        <w:t xml:space="preserve"> crossowego, motocyklowego, samochodowego </w:t>
      </w:r>
      <w:r w:rsidR="006D6B54">
        <w:rPr>
          <w:rFonts w:ascii="Times New Roman" w:hAnsi="Times New Roman" w:cs="Times New Roman"/>
          <w:bCs/>
          <w:sz w:val="24"/>
          <w:szCs w:val="24"/>
        </w:rPr>
        <w:t xml:space="preserve">itd. Eskalacja użytkowania toru była w ostatnim czasie tak daleko idąca, że miałem codzienne monity, że mieliśmy coś z tym zrobić. Powstały tam nowe przeszkody, wjechał tam ciężki sprzęt, zostały usypane górki, zostały wykonane szykany </w:t>
      </w:r>
      <w:r w:rsidR="006D6B54">
        <w:rPr>
          <w:rFonts w:ascii="Times New Roman" w:hAnsi="Times New Roman" w:cs="Times New Roman"/>
          <w:bCs/>
          <w:sz w:val="24"/>
          <w:szCs w:val="24"/>
        </w:rPr>
        <w:br/>
        <w:t>z opon, pojawiło się też mnóstwo śmieci. Teren jest terenem międzygminnym, najwięcej udziałów w tym terenie ma Miasto Złotów, Gmina Złotów, Gmina Tarnówka i Gmina Krajenka. My jako podmiot, który jest właścicielem z jednej strony, a jednocześnie administracyjnie jako podmiot zarządzający tym terenem, powinniśmy panować nad tą sytuacją. Zwróciliśmy się do samorządów, do współwłaścicieli o zgodę na ustawienie tablic zakazujących tam wstęp</w:t>
      </w:r>
      <w:r w:rsidR="006E3428">
        <w:rPr>
          <w:rFonts w:ascii="Times New Roman" w:hAnsi="Times New Roman" w:cs="Times New Roman"/>
          <w:bCs/>
          <w:sz w:val="24"/>
          <w:szCs w:val="24"/>
        </w:rPr>
        <w:t>, a po drugie na uprzątnięcie terenu i koszty zamierzamy rozbić pomiędzy poszczególne samorządy. Samorządy wyraziły zgodę na to. Do tej pory żaden podmiot się nie zwrócił do nas z prośbą</w:t>
      </w:r>
      <w:r w:rsidR="006E3428">
        <w:rPr>
          <w:rFonts w:ascii="Times New Roman" w:hAnsi="Times New Roman" w:cs="Times New Roman"/>
          <w:bCs/>
          <w:sz w:val="24"/>
          <w:szCs w:val="24"/>
        </w:rPr>
        <w:br/>
        <w:t>o sankcjonowanie tych zdarzeń. Hałas, który był tam generowany, był dokuczliwy dla sąsiednich zabudowań. Mieszkańcy się skarżyli, że na dojeździe do tego obiektu była przekraczana prędkość. Jeździły tam różne pojazdy, mniej lub więcej sprawne. Były tam</w:t>
      </w:r>
      <w:r w:rsidR="007B2813">
        <w:rPr>
          <w:rFonts w:ascii="Times New Roman" w:hAnsi="Times New Roman" w:cs="Times New Roman"/>
          <w:bCs/>
          <w:sz w:val="24"/>
          <w:szCs w:val="24"/>
        </w:rPr>
        <w:t>, przyjeżdżały</w:t>
      </w:r>
      <w:r w:rsidR="006E3428">
        <w:rPr>
          <w:rFonts w:ascii="Times New Roman" w:hAnsi="Times New Roman" w:cs="Times New Roman"/>
          <w:bCs/>
          <w:sz w:val="24"/>
          <w:szCs w:val="24"/>
        </w:rPr>
        <w:t xml:space="preserve"> obce rejestracje. Tor stał się miejscem cotygodniowych spotkań</w:t>
      </w:r>
      <w:r w:rsidR="007B2813">
        <w:rPr>
          <w:rFonts w:ascii="Times New Roman" w:hAnsi="Times New Roman" w:cs="Times New Roman"/>
          <w:bCs/>
          <w:sz w:val="24"/>
          <w:szCs w:val="24"/>
        </w:rPr>
        <w:t xml:space="preserve"> różnych</w:t>
      </w:r>
      <w:r w:rsidR="006E3428">
        <w:rPr>
          <w:rFonts w:ascii="Times New Roman" w:hAnsi="Times New Roman" w:cs="Times New Roman"/>
          <w:bCs/>
          <w:sz w:val="24"/>
          <w:szCs w:val="24"/>
        </w:rPr>
        <w:t xml:space="preserve"> ludzi. </w:t>
      </w:r>
      <w:r w:rsidR="007B2813">
        <w:rPr>
          <w:rFonts w:ascii="Times New Roman" w:hAnsi="Times New Roman" w:cs="Times New Roman"/>
          <w:bCs/>
          <w:sz w:val="24"/>
          <w:szCs w:val="24"/>
        </w:rPr>
        <w:t xml:space="preserve">Były kategoryczne żądania podjęcia działań w tym zakresie. </w:t>
      </w:r>
      <w:r w:rsidR="006E3428">
        <w:rPr>
          <w:rFonts w:ascii="Times New Roman" w:hAnsi="Times New Roman" w:cs="Times New Roman"/>
          <w:bCs/>
          <w:sz w:val="24"/>
          <w:szCs w:val="24"/>
        </w:rPr>
        <w:t>Jestem miłośnikiem</w:t>
      </w:r>
      <w:r w:rsidR="007B2813">
        <w:rPr>
          <w:rFonts w:ascii="Times New Roman" w:hAnsi="Times New Roman" w:cs="Times New Roman"/>
          <w:bCs/>
          <w:sz w:val="24"/>
          <w:szCs w:val="24"/>
        </w:rPr>
        <w:t>, motoryzacji,</w:t>
      </w:r>
      <w:r w:rsidR="006E3428">
        <w:rPr>
          <w:rFonts w:ascii="Times New Roman" w:hAnsi="Times New Roman" w:cs="Times New Roman"/>
          <w:bCs/>
          <w:sz w:val="24"/>
          <w:szCs w:val="24"/>
        </w:rPr>
        <w:t xml:space="preserve"> off </w:t>
      </w:r>
      <w:r w:rsidR="007B2813">
        <w:rPr>
          <w:rFonts w:ascii="Times New Roman" w:hAnsi="Times New Roman" w:cs="Times New Roman"/>
          <w:bCs/>
          <w:sz w:val="24"/>
          <w:szCs w:val="24"/>
        </w:rPr>
        <w:t>–</w:t>
      </w:r>
      <w:r w:rsidR="006E3428">
        <w:rPr>
          <w:rFonts w:ascii="Times New Roman" w:hAnsi="Times New Roman" w:cs="Times New Roman"/>
          <w:bCs/>
          <w:sz w:val="24"/>
          <w:szCs w:val="24"/>
        </w:rPr>
        <w:t xml:space="preserve"> roadu</w:t>
      </w:r>
      <w:r w:rsidR="007B2813">
        <w:rPr>
          <w:rFonts w:ascii="Times New Roman" w:hAnsi="Times New Roman" w:cs="Times New Roman"/>
          <w:bCs/>
          <w:sz w:val="24"/>
          <w:szCs w:val="24"/>
        </w:rPr>
        <w:t xml:space="preserve"> i cieszyłbym </w:t>
      </w:r>
      <w:r w:rsidR="00171ABC">
        <w:rPr>
          <w:rFonts w:ascii="Times New Roman" w:hAnsi="Times New Roman" w:cs="Times New Roman"/>
          <w:bCs/>
          <w:sz w:val="24"/>
          <w:szCs w:val="24"/>
        </w:rPr>
        <w:t>się,</w:t>
      </w:r>
      <w:r w:rsidR="007B2813">
        <w:rPr>
          <w:rFonts w:ascii="Times New Roman" w:hAnsi="Times New Roman" w:cs="Times New Roman"/>
          <w:bCs/>
          <w:sz w:val="24"/>
          <w:szCs w:val="24"/>
        </w:rPr>
        <w:t xml:space="preserve"> gdyby był taki obiekt mógł funkcjonować w naszym regionie. Jest pole do dyskusji, zastanawialiśmy się z sąsiednimi samorządami, być może należałoby usankcjonować ten tor</w:t>
      </w:r>
      <w:r w:rsidR="00392B3B">
        <w:rPr>
          <w:rFonts w:ascii="Times New Roman" w:hAnsi="Times New Roman" w:cs="Times New Roman"/>
          <w:bCs/>
          <w:sz w:val="24"/>
          <w:szCs w:val="24"/>
        </w:rPr>
        <w:t>, stworzyć profesjonalny tor</w:t>
      </w:r>
      <w:r w:rsidR="007B2813">
        <w:rPr>
          <w:rFonts w:ascii="Times New Roman" w:hAnsi="Times New Roman" w:cs="Times New Roman"/>
          <w:bCs/>
          <w:sz w:val="24"/>
          <w:szCs w:val="24"/>
        </w:rPr>
        <w:t>.</w:t>
      </w:r>
      <w:r w:rsidR="00392B3B">
        <w:rPr>
          <w:rFonts w:ascii="Times New Roman" w:hAnsi="Times New Roman" w:cs="Times New Roman"/>
          <w:bCs/>
          <w:sz w:val="24"/>
          <w:szCs w:val="24"/>
        </w:rPr>
        <w:t xml:space="preserve"> Pytanie kto by miał to prowadzić, ponosić odpowiedzialność, ponosić koszty.</w:t>
      </w:r>
      <w:r w:rsidR="007B2813">
        <w:rPr>
          <w:rFonts w:ascii="Times New Roman" w:hAnsi="Times New Roman" w:cs="Times New Roman"/>
          <w:bCs/>
          <w:sz w:val="24"/>
          <w:szCs w:val="24"/>
        </w:rPr>
        <w:t xml:space="preserve"> Do tej pory nie pojawił się żaden podmiot, który chciałby wziąć to na swoje barki. </w:t>
      </w:r>
      <w:r w:rsidR="00392B3B">
        <w:rPr>
          <w:rFonts w:ascii="Times New Roman" w:hAnsi="Times New Roman" w:cs="Times New Roman"/>
          <w:bCs/>
          <w:sz w:val="24"/>
          <w:szCs w:val="24"/>
        </w:rPr>
        <w:t xml:space="preserve">Gdyby to się wszystko odbywało w cywilizowany sposób, być może byłoby zaakceptowane przez mieszkańców. Niestety z mieszkańcami nikt nie rozmawiał. </w:t>
      </w:r>
      <w:r w:rsidR="007B2813">
        <w:rPr>
          <w:rFonts w:ascii="Times New Roman" w:hAnsi="Times New Roman" w:cs="Times New Roman"/>
          <w:bCs/>
          <w:sz w:val="24"/>
          <w:szCs w:val="24"/>
        </w:rPr>
        <w:t xml:space="preserve">Teren jest bardzo rozległy, czy znajdzie się miejsce, w innej lokalizacji, bliżej RIPOK-u na stworzenie czegoś takiego, czy znajdzie się podmiot, który </w:t>
      </w:r>
      <w:r w:rsidR="00392B3B">
        <w:rPr>
          <w:rFonts w:ascii="Times New Roman" w:hAnsi="Times New Roman" w:cs="Times New Roman"/>
          <w:bCs/>
          <w:sz w:val="24"/>
          <w:szCs w:val="24"/>
        </w:rPr>
        <w:t>będzie chciał podjąć próbę wydzierżawienia fragmentu, trudno powiedzieć. Prywatne podmioty, które dysponują podobnymi terenami też się pozbyły takich gości, ponieważ fantazja puszcza wodze i to co się działo na tych terenach wykraczało poza pewne uzgodnienia. Teren został zniwelowany, będą ustawione zakazy wejścia, policja wie o tym, że współwaściciele nie wyrażają zgody na taki sposób użytkowania tego obiektu. Zrobiliśmy to z bólem serca, jestem fanem motoryzacji, ale mi</w:t>
      </w:r>
      <w:r w:rsidR="00BC579C">
        <w:rPr>
          <w:rFonts w:ascii="Times New Roman" w:hAnsi="Times New Roman" w:cs="Times New Roman"/>
          <w:bCs/>
          <w:sz w:val="24"/>
          <w:szCs w:val="24"/>
        </w:rPr>
        <w:t xml:space="preserve">eszkańcy też mają swoje prawa i takie działania zostały podjęte. </w:t>
      </w:r>
    </w:p>
    <w:p w14:paraId="464E731C" w14:textId="77777777" w:rsidR="00BC579C" w:rsidRDefault="00BC579C" w:rsidP="006D6B54">
      <w:pPr>
        <w:jc w:val="both"/>
        <w:rPr>
          <w:rFonts w:ascii="Times New Roman" w:hAnsi="Times New Roman" w:cs="Times New Roman"/>
          <w:bCs/>
          <w:sz w:val="24"/>
          <w:szCs w:val="24"/>
        </w:rPr>
      </w:pPr>
      <w:r w:rsidRPr="00BC579C">
        <w:rPr>
          <w:rFonts w:ascii="Times New Roman" w:hAnsi="Times New Roman" w:cs="Times New Roman"/>
          <w:b/>
          <w:bCs/>
          <w:sz w:val="24"/>
          <w:szCs w:val="24"/>
        </w:rPr>
        <w:t>Bartłomiej Batko –</w:t>
      </w:r>
      <w:r>
        <w:rPr>
          <w:rFonts w:ascii="Times New Roman" w:hAnsi="Times New Roman" w:cs="Times New Roman"/>
          <w:bCs/>
          <w:sz w:val="24"/>
          <w:szCs w:val="24"/>
        </w:rPr>
        <w:t xml:space="preserve"> powiedział, że ma doświadczenia w tym temacie z Jastrowia, gdzie taki teren też funkcjonował. Tam to zostało usankcjonowane. Zgłosiła się grupa osób chętnych do Burmistrza. Została sporządzona umowa w kwestii praw i obowiązków, za utrzymanie porządku na tym terenie. Poinformował, że młodzież to głównie użytkuje. To jest rodzaj sportu, </w:t>
      </w:r>
      <w:r>
        <w:rPr>
          <w:rFonts w:ascii="Times New Roman" w:hAnsi="Times New Roman" w:cs="Times New Roman"/>
          <w:bCs/>
          <w:sz w:val="24"/>
          <w:szCs w:val="24"/>
        </w:rPr>
        <w:lastRenderedPageBreak/>
        <w:t xml:space="preserve">rodzaj jakiejś aktywności po zajęciach szkolnych. Z przykrością można stwierdzić, że tutaj na terenie tego miejsca, nie </w:t>
      </w:r>
      <w:r w:rsidR="000E1D44">
        <w:rPr>
          <w:rFonts w:ascii="Times New Roman" w:hAnsi="Times New Roman" w:cs="Times New Roman"/>
          <w:bCs/>
          <w:sz w:val="24"/>
          <w:szCs w:val="24"/>
        </w:rPr>
        <w:t xml:space="preserve">znalazł się nikt odpowiedzialny, który by chciał formalnie to przyjąć. </w:t>
      </w:r>
    </w:p>
    <w:p w14:paraId="4AA2E3B8" w14:textId="04F05818" w:rsidR="00FF6AC2" w:rsidRDefault="000E1D44" w:rsidP="006D6B54">
      <w:pPr>
        <w:jc w:val="both"/>
        <w:rPr>
          <w:rFonts w:ascii="Times New Roman" w:hAnsi="Times New Roman" w:cs="Times New Roman"/>
          <w:bCs/>
          <w:sz w:val="24"/>
          <w:szCs w:val="24"/>
        </w:rPr>
      </w:pPr>
      <w:r w:rsidRPr="000E1D44">
        <w:rPr>
          <w:rFonts w:ascii="Times New Roman" w:hAnsi="Times New Roman" w:cs="Times New Roman"/>
          <w:b/>
          <w:bCs/>
          <w:sz w:val="24"/>
          <w:szCs w:val="24"/>
        </w:rPr>
        <w:t>Tadeusz Brzeziński –</w:t>
      </w:r>
      <w:r>
        <w:rPr>
          <w:rFonts w:ascii="Times New Roman" w:hAnsi="Times New Roman" w:cs="Times New Roman"/>
          <w:bCs/>
          <w:sz w:val="24"/>
          <w:szCs w:val="24"/>
        </w:rPr>
        <w:t xml:space="preserve"> zadał pytanie odnośnie programu zbiórki folii. Folie mają być czyste, </w:t>
      </w:r>
      <w:r>
        <w:rPr>
          <w:rFonts w:ascii="Times New Roman" w:hAnsi="Times New Roman" w:cs="Times New Roman"/>
          <w:bCs/>
          <w:sz w:val="24"/>
          <w:szCs w:val="24"/>
        </w:rPr>
        <w:br/>
        <w:t xml:space="preserve">a te folie z kiszonek, Ci rolnicy, którzy takie posiadają, jest to rzeczą fizycznie </w:t>
      </w:r>
      <w:r w:rsidR="00171ABC">
        <w:rPr>
          <w:rFonts w:ascii="Times New Roman" w:hAnsi="Times New Roman" w:cs="Times New Roman"/>
          <w:bCs/>
          <w:sz w:val="24"/>
          <w:szCs w:val="24"/>
        </w:rPr>
        <w:t>niemożliwą,</w:t>
      </w:r>
      <w:r>
        <w:rPr>
          <w:rFonts w:ascii="Times New Roman" w:hAnsi="Times New Roman" w:cs="Times New Roman"/>
          <w:bCs/>
          <w:sz w:val="24"/>
          <w:szCs w:val="24"/>
        </w:rPr>
        <w:t xml:space="preserve"> żeby</w:t>
      </w:r>
      <w:r w:rsidR="00FF6AC2">
        <w:rPr>
          <w:rFonts w:ascii="Times New Roman" w:hAnsi="Times New Roman" w:cs="Times New Roman"/>
          <w:bCs/>
          <w:sz w:val="24"/>
          <w:szCs w:val="24"/>
        </w:rPr>
        <w:t xml:space="preserve"> to</w:t>
      </w:r>
      <w:r>
        <w:rPr>
          <w:rFonts w:ascii="Times New Roman" w:hAnsi="Times New Roman" w:cs="Times New Roman"/>
          <w:bCs/>
          <w:sz w:val="24"/>
          <w:szCs w:val="24"/>
        </w:rPr>
        <w:t xml:space="preserve"> oddać</w:t>
      </w:r>
      <w:r w:rsidR="00FF6AC2">
        <w:rPr>
          <w:rFonts w:ascii="Times New Roman" w:hAnsi="Times New Roman" w:cs="Times New Roman"/>
          <w:bCs/>
          <w:sz w:val="24"/>
          <w:szCs w:val="24"/>
        </w:rPr>
        <w:t>, w takiej czystości,</w:t>
      </w:r>
      <w:r>
        <w:rPr>
          <w:rFonts w:ascii="Times New Roman" w:hAnsi="Times New Roman" w:cs="Times New Roman"/>
          <w:bCs/>
          <w:sz w:val="24"/>
          <w:szCs w:val="24"/>
        </w:rPr>
        <w:t xml:space="preserve"> w jakiej by tego oczekiwali. W związku z tym</w:t>
      </w:r>
      <w:r w:rsidR="00FF6AC2">
        <w:rPr>
          <w:rFonts w:ascii="Times New Roman" w:hAnsi="Times New Roman" w:cs="Times New Roman"/>
          <w:bCs/>
          <w:sz w:val="24"/>
          <w:szCs w:val="24"/>
        </w:rPr>
        <w:t xml:space="preserve"> jakie tam będą dalsze działania w tym kierunku?</w:t>
      </w:r>
    </w:p>
    <w:p w14:paraId="6606EEEC" w14:textId="5CE8AA84" w:rsidR="0013498A" w:rsidRDefault="00FF6AC2" w:rsidP="006D6B54">
      <w:pPr>
        <w:jc w:val="both"/>
        <w:rPr>
          <w:rFonts w:ascii="Times New Roman" w:hAnsi="Times New Roman" w:cs="Times New Roman"/>
          <w:bCs/>
          <w:sz w:val="24"/>
          <w:szCs w:val="24"/>
        </w:rPr>
      </w:pPr>
      <w:r w:rsidRPr="00FF6AC2">
        <w:rPr>
          <w:rFonts w:ascii="Times New Roman" w:hAnsi="Times New Roman" w:cs="Times New Roman"/>
          <w:b/>
          <w:bCs/>
          <w:sz w:val="24"/>
          <w:szCs w:val="24"/>
        </w:rPr>
        <w:t>Wójt –</w:t>
      </w:r>
      <w:r>
        <w:rPr>
          <w:rFonts w:ascii="Times New Roman" w:hAnsi="Times New Roman" w:cs="Times New Roman"/>
          <w:bCs/>
          <w:sz w:val="24"/>
          <w:szCs w:val="24"/>
        </w:rPr>
        <w:t xml:space="preserve"> odpowiedział, że mamy pierwszy sygnał taki, że jest to niemożliwe doprowadzenie tych folii do jakiegoś stanu. Jeżdżę po wsi, widzę czasami tą folię. Czasami się ją przyklepnie łyżką ziemi, żeby wiatr nie porwał. Teraz wydobycie tego wszystkiego jest trudne, a to żeby była czysta jest jeszcze trudniejsze. Ze względu na technologię przerobu, założenie jest takie, że folie mają być czyste</w:t>
      </w:r>
      <w:r w:rsidR="0013498A">
        <w:rPr>
          <w:rFonts w:ascii="Times New Roman" w:hAnsi="Times New Roman" w:cs="Times New Roman"/>
          <w:bCs/>
          <w:sz w:val="24"/>
          <w:szCs w:val="24"/>
        </w:rPr>
        <w:t>, jaka będzie tolerancja tej czystości nie wiem. Program jest dedykowany do konkretnej frakcji odpadów. Kwestia ustalenia limitu, kwestia BDO</w:t>
      </w:r>
      <w:r w:rsidR="00171ABC">
        <w:rPr>
          <w:rFonts w:ascii="Times New Roman" w:hAnsi="Times New Roman" w:cs="Times New Roman"/>
          <w:bCs/>
          <w:sz w:val="24"/>
          <w:szCs w:val="24"/>
        </w:rPr>
        <w:t>, m</w:t>
      </w:r>
      <w:r w:rsidR="0013498A">
        <w:rPr>
          <w:rFonts w:ascii="Times New Roman" w:hAnsi="Times New Roman" w:cs="Times New Roman"/>
          <w:bCs/>
          <w:sz w:val="24"/>
          <w:szCs w:val="24"/>
        </w:rPr>
        <w:t xml:space="preserve">yślę, że jakaś tolerancja będzie. Natomiast idzie to na szarpaki, będzie to rozdrabniane, to składnik paliwa alternatywnego RDE, które powinno zawierać w większości frakcje palne, a nie ziemię. Myślę, że jeżeli każdy od siebie coś da, oczyści, może opłucze, wytrzepie z grubszej warstwy zanieczyszczeń, to będzie to do zrobienia. Dla nas jest istotne, że w ogóle jest odbiorca, który chce to zrealizować. </w:t>
      </w:r>
    </w:p>
    <w:p w14:paraId="3308AED9" w14:textId="24A4B085" w:rsidR="00F14BED" w:rsidRDefault="0013498A" w:rsidP="006D6B54">
      <w:pPr>
        <w:jc w:val="both"/>
        <w:rPr>
          <w:rFonts w:ascii="Times New Roman" w:hAnsi="Times New Roman" w:cs="Times New Roman"/>
          <w:bCs/>
          <w:sz w:val="24"/>
          <w:szCs w:val="24"/>
        </w:rPr>
      </w:pPr>
      <w:r w:rsidRPr="0013498A">
        <w:rPr>
          <w:rFonts w:ascii="Times New Roman" w:hAnsi="Times New Roman" w:cs="Times New Roman"/>
          <w:b/>
          <w:bCs/>
          <w:sz w:val="24"/>
          <w:szCs w:val="24"/>
        </w:rPr>
        <w:t>Jan Bulawa –</w:t>
      </w:r>
      <w:r>
        <w:rPr>
          <w:rFonts w:ascii="Times New Roman" w:hAnsi="Times New Roman" w:cs="Times New Roman"/>
          <w:bCs/>
          <w:sz w:val="24"/>
          <w:szCs w:val="24"/>
        </w:rPr>
        <w:t xml:space="preserve"> odniósł się do problemu folii. Zauważyłem, że niektór</w:t>
      </w:r>
      <w:r w:rsidR="00F14BED">
        <w:rPr>
          <w:rFonts w:ascii="Times New Roman" w:hAnsi="Times New Roman" w:cs="Times New Roman"/>
          <w:bCs/>
          <w:sz w:val="24"/>
          <w:szCs w:val="24"/>
        </w:rPr>
        <w:t xml:space="preserve">zy zaczynają utylizować we własnym zakresie rozpalając ogniska na terenie swojej posesji. Myślę, </w:t>
      </w:r>
      <w:r>
        <w:rPr>
          <w:rFonts w:ascii="Times New Roman" w:hAnsi="Times New Roman" w:cs="Times New Roman"/>
          <w:bCs/>
          <w:sz w:val="24"/>
          <w:szCs w:val="24"/>
        </w:rPr>
        <w:t xml:space="preserve">że to </w:t>
      </w:r>
      <w:r w:rsidR="00F14BED">
        <w:rPr>
          <w:rFonts w:ascii="Times New Roman" w:hAnsi="Times New Roman" w:cs="Times New Roman"/>
          <w:bCs/>
          <w:sz w:val="24"/>
          <w:szCs w:val="24"/>
        </w:rPr>
        <w:t>jest naprawdę duży problem i</w:t>
      </w:r>
      <w:r>
        <w:rPr>
          <w:rFonts w:ascii="Times New Roman" w:hAnsi="Times New Roman" w:cs="Times New Roman"/>
          <w:bCs/>
          <w:sz w:val="24"/>
          <w:szCs w:val="24"/>
        </w:rPr>
        <w:t xml:space="preserve"> tak szybko </w:t>
      </w:r>
      <w:r w:rsidR="00F14BED">
        <w:rPr>
          <w:rFonts w:ascii="Times New Roman" w:hAnsi="Times New Roman" w:cs="Times New Roman"/>
          <w:bCs/>
          <w:sz w:val="24"/>
          <w:szCs w:val="24"/>
        </w:rPr>
        <w:t xml:space="preserve">się </w:t>
      </w:r>
      <w:r>
        <w:rPr>
          <w:rFonts w:ascii="Times New Roman" w:hAnsi="Times New Roman" w:cs="Times New Roman"/>
          <w:bCs/>
          <w:sz w:val="24"/>
          <w:szCs w:val="24"/>
        </w:rPr>
        <w:t>nie skończy.</w:t>
      </w:r>
      <w:r w:rsidR="00F14BED">
        <w:rPr>
          <w:rFonts w:ascii="Times New Roman" w:hAnsi="Times New Roman" w:cs="Times New Roman"/>
          <w:bCs/>
          <w:sz w:val="24"/>
          <w:szCs w:val="24"/>
        </w:rPr>
        <w:t xml:space="preserve"> Niektórzy mają nagromadzone tej folii mnóstwo, wyegzekwowanie </w:t>
      </w:r>
      <w:r w:rsidR="00171ABC">
        <w:rPr>
          <w:rFonts w:ascii="Times New Roman" w:hAnsi="Times New Roman" w:cs="Times New Roman"/>
          <w:bCs/>
          <w:sz w:val="24"/>
          <w:szCs w:val="24"/>
        </w:rPr>
        <w:t>tego,</w:t>
      </w:r>
      <w:r w:rsidR="00F14BED">
        <w:rPr>
          <w:rFonts w:ascii="Times New Roman" w:hAnsi="Times New Roman" w:cs="Times New Roman"/>
          <w:bCs/>
          <w:sz w:val="24"/>
          <w:szCs w:val="24"/>
        </w:rPr>
        <w:t xml:space="preserve"> żeby, to było czyste, to jest praktycznie nierealne  </w:t>
      </w:r>
    </w:p>
    <w:p w14:paraId="6F288FE0" w14:textId="77777777" w:rsidR="00F14BED" w:rsidRDefault="00F14BED" w:rsidP="006D6B54">
      <w:pPr>
        <w:jc w:val="both"/>
        <w:rPr>
          <w:rFonts w:ascii="Times New Roman" w:hAnsi="Times New Roman" w:cs="Times New Roman"/>
          <w:bCs/>
          <w:sz w:val="24"/>
          <w:szCs w:val="24"/>
        </w:rPr>
      </w:pPr>
      <w:r w:rsidRPr="00F14BED">
        <w:rPr>
          <w:rFonts w:ascii="Times New Roman" w:hAnsi="Times New Roman" w:cs="Times New Roman"/>
          <w:b/>
          <w:bCs/>
          <w:sz w:val="24"/>
          <w:szCs w:val="24"/>
        </w:rPr>
        <w:t>Tadeusz Brzeziński –</w:t>
      </w:r>
      <w:r>
        <w:rPr>
          <w:rFonts w:ascii="Times New Roman" w:hAnsi="Times New Roman" w:cs="Times New Roman"/>
          <w:bCs/>
          <w:sz w:val="24"/>
          <w:szCs w:val="24"/>
        </w:rPr>
        <w:t xml:space="preserve"> powiedział, że doprowadzić folię do takiego stanu jak po nawozie, to jest niemożliwe. Jeżeli chodzi o pomoc de minimis, to jest 15 000,</w:t>
      </w:r>
      <w:r w:rsidR="00D64315">
        <w:rPr>
          <w:rFonts w:ascii="Times New Roman" w:hAnsi="Times New Roman" w:cs="Times New Roman"/>
          <w:bCs/>
          <w:sz w:val="24"/>
          <w:szCs w:val="24"/>
        </w:rPr>
        <w:t xml:space="preserve">00 zł na gospodarstwo na trzy lata. Przerzucone jest na de minimis wszystkie pomoce społeczne, odsetki od kredytów, zakupuje się grunty od tego 2% jest z de minimis, to już są takie kwoty, że ja już nie mam de minimis. Ostatni raz ten podatek musiałem zapłacić, być może małe gospodarstwa z tego </w:t>
      </w:r>
      <w:r w:rsidR="00D64315">
        <w:rPr>
          <w:rFonts w:ascii="Times New Roman" w:hAnsi="Times New Roman" w:cs="Times New Roman"/>
          <w:bCs/>
          <w:sz w:val="24"/>
          <w:szCs w:val="24"/>
        </w:rPr>
        <w:br/>
        <w:t xml:space="preserve">w mniejszym stopniu korzystają i wszystko gra. </w:t>
      </w:r>
    </w:p>
    <w:p w14:paraId="02246470" w14:textId="4070351B" w:rsidR="007B2813" w:rsidRDefault="00D64315" w:rsidP="006D6B54">
      <w:pPr>
        <w:jc w:val="both"/>
        <w:rPr>
          <w:rFonts w:ascii="Times New Roman" w:hAnsi="Times New Roman" w:cs="Times New Roman"/>
          <w:bCs/>
          <w:sz w:val="24"/>
          <w:szCs w:val="24"/>
        </w:rPr>
      </w:pPr>
      <w:r w:rsidRPr="009E3277">
        <w:rPr>
          <w:rFonts w:ascii="Times New Roman" w:hAnsi="Times New Roman" w:cs="Times New Roman"/>
          <w:b/>
          <w:bCs/>
          <w:sz w:val="24"/>
          <w:szCs w:val="24"/>
        </w:rPr>
        <w:t xml:space="preserve">Przewodniczący Rady – </w:t>
      </w:r>
      <w:r>
        <w:rPr>
          <w:rFonts w:ascii="Times New Roman" w:hAnsi="Times New Roman" w:cs="Times New Roman"/>
          <w:bCs/>
          <w:sz w:val="24"/>
          <w:szCs w:val="24"/>
        </w:rPr>
        <w:t xml:space="preserve">poinformował, że </w:t>
      </w:r>
      <w:r w:rsidR="009E3277">
        <w:rPr>
          <w:rFonts w:ascii="Times New Roman" w:hAnsi="Times New Roman" w:cs="Times New Roman"/>
          <w:bCs/>
          <w:sz w:val="24"/>
          <w:szCs w:val="24"/>
        </w:rPr>
        <w:t xml:space="preserve">wpłynęło kilka wniosków o dofinansowanie OSP Blękwit, Nowa Święta, Święta z Pieczynka. Większość z nich była analizowana na wszystkich posiedzeniach Komisji, oprócz jednego wniosku i nie był na Komisji Rewizyjnej, ten który dotyczy drzwi do Świętej. Wniosek OSP Blękwit o dofinansowanie nożyc hydraulicznych, </w:t>
      </w:r>
      <w:r w:rsidR="009E3277">
        <w:rPr>
          <w:rFonts w:ascii="Times New Roman" w:hAnsi="Times New Roman" w:cs="Times New Roman"/>
          <w:bCs/>
          <w:sz w:val="24"/>
          <w:szCs w:val="24"/>
        </w:rPr>
        <w:br/>
        <w:t>w kwocie 6 000,00 zł, Komisje wyraziły zgodę na to. Remont sali wiejskiej w Nowej Świętej, w kwocie 15 000,00 zł Komisje przychyliły się do tego. To przyłącze wodociągowe, dotyczące Pieczynka i wykonania przyłączy do ogródków działkowych, Komisje wyraziły aprobatę, ale żeby wyko</w:t>
      </w:r>
      <w:r w:rsidR="001241F6">
        <w:rPr>
          <w:rFonts w:ascii="Times New Roman" w:hAnsi="Times New Roman" w:cs="Times New Roman"/>
          <w:bCs/>
          <w:sz w:val="24"/>
          <w:szCs w:val="24"/>
        </w:rPr>
        <w:t>nał to nasz zakład wodociągowy</w:t>
      </w:r>
      <w:r w:rsidR="009E3277">
        <w:rPr>
          <w:rFonts w:ascii="Times New Roman" w:hAnsi="Times New Roman" w:cs="Times New Roman"/>
          <w:bCs/>
          <w:sz w:val="24"/>
          <w:szCs w:val="24"/>
        </w:rPr>
        <w:t xml:space="preserve">. Sołectwo Święta złożyła wniosek na wymianę drzwi zewnętrznych do </w:t>
      </w:r>
      <w:r w:rsidR="001241F6">
        <w:rPr>
          <w:rFonts w:ascii="Times New Roman" w:hAnsi="Times New Roman" w:cs="Times New Roman"/>
          <w:bCs/>
          <w:sz w:val="24"/>
          <w:szCs w:val="24"/>
        </w:rPr>
        <w:t>s</w:t>
      </w:r>
      <w:r w:rsidR="009E3277">
        <w:rPr>
          <w:rFonts w:ascii="Times New Roman" w:hAnsi="Times New Roman" w:cs="Times New Roman"/>
          <w:bCs/>
          <w:sz w:val="24"/>
          <w:szCs w:val="24"/>
        </w:rPr>
        <w:t>ali wiejskiej</w:t>
      </w:r>
      <w:r w:rsidR="001241F6">
        <w:rPr>
          <w:rFonts w:ascii="Times New Roman" w:hAnsi="Times New Roman" w:cs="Times New Roman"/>
          <w:bCs/>
          <w:sz w:val="24"/>
          <w:szCs w:val="24"/>
        </w:rPr>
        <w:t xml:space="preserve"> w ilości 2 sztuk, kwota dofinansowania 9 000,00 zł, Komisja Rolnictwa i Budżetowa nie wyraziła zgody na to. Wniosek był również na kwotę 3 400,00 zł, dotyczący zakupu dodatkowych mikrofonów, do tego się przychyliły wszystkie Komisje. Był również poruszany temat tegorocznych dożynek gminnych. Jednoznacznie wszystkie Komisje, postanowiły, żeby odpuścić organizację dożynek w tym roku. Jeżeli </w:t>
      </w:r>
      <w:r w:rsidR="001241F6">
        <w:rPr>
          <w:rFonts w:ascii="Times New Roman" w:hAnsi="Times New Roman" w:cs="Times New Roman"/>
          <w:bCs/>
          <w:sz w:val="24"/>
          <w:szCs w:val="24"/>
        </w:rPr>
        <w:br/>
        <w:t xml:space="preserve">w danych </w:t>
      </w:r>
      <w:r w:rsidR="00171ABC">
        <w:rPr>
          <w:rFonts w:ascii="Times New Roman" w:hAnsi="Times New Roman" w:cs="Times New Roman"/>
          <w:bCs/>
          <w:sz w:val="24"/>
          <w:szCs w:val="24"/>
        </w:rPr>
        <w:t>Sołectwach</w:t>
      </w:r>
      <w:r w:rsidR="001241F6">
        <w:rPr>
          <w:rFonts w:ascii="Times New Roman" w:hAnsi="Times New Roman" w:cs="Times New Roman"/>
          <w:bCs/>
          <w:sz w:val="24"/>
          <w:szCs w:val="24"/>
        </w:rPr>
        <w:t xml:space="preserve"> czy parafiach będą organizowane dożynki, to wsparcie na organizację </w:t>
      </w:r>
      <w:r w:rsidR="001241F6">
        <w:rPr>
          <w:rFonts w:ascii="Times New Roman" w:hAnsi="Times New Roman" w:cs="Times New Roman"/>
          <w:bCs/>
          <w:sz w:val="24"/>
          <w:szCs w:val="24"/>
        </w:rPr>
        <w:br/>
      </w:r>
      <w:r w:rsidR="001241F6">
        <w:rPr>
          <w:rFonts w:ascii="Times New Roman" w:hAnsi="Times New Roman" w:cs="Times New Roman"/>
          <w:bCs/>
          <w:sz w:val="24"/>
          <w:szCs w:val="24"/>
        </w:rPr>
        <w:lastRenderedPageBreak/>
        <w:t xml:space="preserve">w drobnych kwotach, na pewno radni się do tego przychylą. Była dyskusja odnośnie zakupu wału. Padło stwierdzenie, żeby był on obsługiwany </w:t>
      </w:r>
      <w:r w:rsidR="00836C21">
        <w:rPr>
          <w:rFonts w:ascii="Times New Roman" w:hAnsi="Times New Roman" w:cs="Times New Roman"/>
          <w:bCs/>
          <w:sz w:val="24"/>
          <w:szCs w:val="24"/>
        </w:rPr>
        <w:t>przez jednego pracownika</w:t>
      </w:r>
      <w:r w:rsidR="001241F6">
        <w:rPr>
          <w:rFonts w:ascii="Times New Roman" w:hAnsi="Times New Roman" w:cs="Times New Roman"/>
          <w:bCs/>
          <w:sz w:val="24"/>
          <w:szCs w:val="24"/>
        </w:rPr>
        <w:t xml:space="preserve">. Padła również sugestia zakupu ciągnika, a </w:t>
      </w:r>
      <w:r w:rsidR="00836C21">
        <w:rPr>
          <w:rFonts w:ascii="Times New Roman" w:hAnsi="Times New Roman" w:cs="Times New Roman"/>
          <w:bCs/>
          <w:sz w:val="24"/>
          <w:szCs w:val="24"/>
        </w:rPr>
        <w:t xml:space="preserve">jak padła sugestia zakupu ciągnika, padła sugestia, żeby wykorzystać ten ciągnik, dokupić do tego wykaszarkę do rowów. Wniosek OSP Stawnica, jeżeli </w:t>
      </w:r>
      <w:r w:rsidR="00171ABC">
        <w:rPr>
          <w:rFonts w:ascii="Times New Roman" w:hAnsi="Times New Roman" w:cs="Times New Roman"/>
          <w:bCs/>
          <w:sz w:val="24"/>
          <w:szCs w:val="24"/>
        </w:rPr>
        <w:t>OSP Zalesie</w:t>
      </w:r>
      <w:r w:rsidR="00836C21">
        <w:rPr>
          <w:rFonts w:ascii="Times New Roman" w:hAnsi="Times New Roman" w:cs="Times New Roman"/>
          <w:bCs/>
          <w:sz w:val="24"/>
          <w:szCs w:val="24"/>
        </w:rPr>
        <w:t xml:space="preserve"> otrzyma nowy samochód, żeby przekazać samochód z Zalesie do Stawnicy, radni również się przychylili do tego wniosku.</w:t>
      </w:r>
    </w:p>
    <w:p w14:paraId="492DCB11" w14:textId="77777777" w:rsidR="00F85613" w:rsidRDefault="00836C21" w:rsidP="00F85613">
      <w:pPr>
        <w:jc w:val="both"/>
        <w:rPr>
          <w:rFonts w:ascii="Times New Roman" w:hAnsi="Times New Roman" w:cs="Times New Roman"/>
          <w:bCs/>
          <w:sz w:val="24"/>
          <w:szCs w:val="24"/>
        </w:rPr>
      </w:pPr>
      <w:r w:rsidRPr="00836C21">
        <w:rPr>
          <w:rFonts w:ascii="Times New Roman" w:hAnsi="Times New Roman" w:cs="Times New Roman"/>
          <w:b/>
          <w:bCs/>
          <w:sz w:val="24"/>
          <w:szCs w:val="24"/>
        </w:rPr>
        <w:t>Wójt –</w:t>
      </w:r>
      <w:r>
        <w:rPr>
          <w:rFonts w:ascii="Times New Roman" w:hAnsi="Times New Roman" w:cs="Times New Roman"/>
          <w:bCs/>
          <w:sz w:val="24"/>
          <w:szCs w:val="24"/>
        </w:rPr>
        <w:t xml:space="preserve"> odniósł się do kwestii wału. Powiedział, że pierwotnie w dniu wczorajszym chcieliśmy jechać do producenta, żeby ten wał obejrzeć. Produkcja tego pokazowego wału napotyka na problemy i ten wał nie był gotowy na tyle, żeby można było go zaprezentować. Wykonawca</w:t>
      </w:r>
      <w:r w:rsidR="00B60C3D">
        <w:rPr>
          <w:rFonts w:ascii="Times New Roman" w:hAnsi="Times New Roman" w:cs="Times New Roman"/>
          <w:bCs/>
          <w:sz w:val="24"/>
          <w:szCs w:val="24"/>
        </w:rPr>
        <w:t xml:space="preserve"> twierdzi, że mimo braku zamówienia on już zacznie produkcję wału dla nas. Powiedziałem, że prędzej nie będzie zamówienia, jeśli tego nie zobaczymy w pracy. Oczywiście dopilnujemy, żeby taki sam wał dostać, żeby nie był cieńszy, lżejszy. Myślę, że wszyscy mają świadomość tego, że zamówienie trzeba uszczegółowić. Mieszkańcy Pieczynka zwrócili się z prośbą </w:t>
      </w:r>
      <w:r w:rsidR="00B60C3D">
        <w:rPr>
          <w:rFonts w:ascii="Times New Roman" w:hAnsi="Times New Roman" w:cs="Times New Roman"/>
          <w:bCs/>
          <w:sz w:val="24"/>
          <w:szCs w:val="24"/>
        </w:rPr>
        <w:br/>
        <w:t>o dofinansowanie przyłącza, to nie jest mój wniosek, pan Marek pisał wniosek. Oni kupują jakąś studnię za 2 000,00 zł. Jeżeli jest wola Państwa żeby robić to za pośrednictwem ZWiKU, z przyczyn formalnych będzie to trochę karkołomne. Zostanie to zrobione w ramach kwoty, którą ZWiK otrzyma</w:t>
      </w:r>
      <w:r w:rsidR="00F85613">
        <w:rPr>
          <w:rFonts w:ascii="Times New Roman" w:hAnsi="Times New Roman" w:cs="Times New Roman"/>
          <w:bCs/>
          <w:sz w:val="24"/>
          <w:szCs w:val="24"/>
        </w:rPr>
        <w:t>ł.</w:t>
      </w:r>
    </w:p>
    <w:p w14:paraId="7CD435B9" w14:textId="77777777" w:rsidR="00984453" w:rsidRDefault="00F85613" w:rsidP="00F85613">
      <w:pPr>
        <w:jc w:val="both"/>
        <w:rPr>
          <w:rFonts w:ascii="Times New Roman" w:hAnsi="Times New Roman" w:cs="Times New Roman"/>
          <w:bCs/>
          <w:sz w:val="24"/>
          <w:szCs w:val="24"/>
        </w:rPr>
      </w:pPr>
      <w:r w:rsidRPr="00F85613">
        <w:rPr>
          <w:rFonts w:ascii="Times New Roman" w:hAnsi="Times New Roman" w:cs="Times New Roman"/>
          <w:b/>
          <w:bCs/>
          <w:sz w:val="24"/>
          <w:szCs w:val="24"/>
        </w:rPr>
        <w:t>Jacek Januszewski –</w:t>
      </w:r>
      <w:r>
        <w:rPr>
          <w:rFonts w:ascii="Times New Roman" w:hAnsi="Times New Roman" w:cs="Times New Roman"/>
          <w:bCs/>
          <w:sz w:val="24"/>
          <w:szCs w:val="24"/>
        </w:rPr>
        <w:t xml:space="preserve"> powiedział, że chce doprecyzować. Pan Marek nie był nam w stanie nic więcej powiedzieć. Była tylko zarysowana kwota około 4 000,00 zł. Więc nie jest to kwota, która przewróci budżet Gminy. Natomiast nam chodziło o jedną prostą rzecz, jeżeli kosztorysowo to ma kosztować 4 000,00 zł. Z całą pewnością największym kosztem byłyby prace ziemne. Sugerowany był wykonawca jako ZWiK. Same koszty materiałowe będą tam małe, wodę będzie sprzedawał tam ZWiK. Chyba ten zakład dysponuje taką kwotą. Ja też chciałbym być w takiej komfortowej sytuacji, że robiłbym listę życzeń co by mi się w moim gospodarstwie przydało i wskazywał, że</w:t>
      </w:r>
      <w:r w:rsidR="00984453">
        <w:rPr>
          <w:rFonts w:ascii="Times New Roman" w:hAnsi="Times New Roman" w:cs="Times New Roman"/>
          <w:bCs/>
          <w:sz w:val="24"/>
          <w:szCs w:val="24"/>
        </w:rPr>
        <w:t>by Gmina w to inwestowała</w:t>
      </w:r>
      <w:r>
        <w:rPr>
          <w:rFonts w:ascii="Times New Roman" w:hAnsi="Times New Roman" w:cs="Times New Roman"/>
          <w:bCs/>
          <w:sz w:val="24"/>
          <w:szCs w:val="24"/>
        </w:rPr>
        <w:t xml:space="preserve">. Sięganie po </w:t>
      </w:r>
      <w:r w:rsidR="009F5726">
        <w:rPr>
          <w:rFonts w:ascii="Times New Roman" w:hAnsi="Times New Roman" w:cs="Times New Roman"/>
          <w:bCs/>
          <w:sz w:val="24"/>
          <w:szCs w:val="24"/>
        </w:rPr>
        <w:br/>
      </w:r>
      <w:r>
        <w:rPr>
          <w:rFonts w:ascii="Times New Roman" w:hAnsi="Times New Roman" w:cs="Times New Roman"/>
          <w:bCs/>
          <w:sz w:val="24"/>
          <w:szCs w:val="24"/>
        </w:rPr>
        <w:t xml:space="preserve">kwotę </w:t>
      </w:r>
      <w:r w:rsidR="009F5726">
        <w:rPr>
          <w:rFonts w:ascii="Times New Roman" w:hAnsi="Times New Roman" w:cs="Times New Roman"/>
          <w:bCs/>
          <w:sz w:val="24"/>
          <w:szCs w:val="24"/>
        </w:rPr>
        <w:t xml:space="preserve">3 000,00 zł, czy </w:t>
      </w:r>
      <w:r>
        <w:rPr>
          <w:rFonts w:ascii="Times New Roman" w:hAnsi="Times New Roman" w:cs="Times New Roman"/>
          <w:bCs/>
          <w:sz w:val="24"/>
          <w:szCs w:val="24"/>
        </w:rPr>
        <w:t>4 000,00 zł</w:t>
      </w:r>
      <w:r w:rsidR="00984453">
        <w:rPr>
          <w:rFonts w:ascii="Times New Roman" w:hAnsi="Times New Roman" w:cs="Times New Roman"/>
          <w:bCs/>
          <w:sz w:val="24"/>
          <w:szCs w:val="24"/>
        </w:rPr>
        <w:t xml:space="preserve"> do kieszeni Gminy, troszkę nas zdziwiło. Będzie ten zak</w:t>
      </w:r>
      <w:r w:rsidR="009F5726">
        <w:rPr>
          <w:rFonts w:ascii="Times New Roman" w:hAnsi="Times New Roman" w:cs="Times New Roman"/>
          <w:bCs/>
          <w:sz w:val="24"/>
          <w:szCs w:val="24"/>
        </w:rPr>
        <w:t xml:space="preserve">ład sprzedawał wodę, będzie czerpał z tego </w:t>
      </w:r>
      <w:r w:rsidR="00984453">
        <w:rPr>
          <w:rFonts w:ascii="Times New Roman" w:hAnsi="Times New Roman" w:cs="Times New Roman"/>
          <w:bCs/>
          <w:sz w:val="24"/>
          <w:szCs w:val="24"/>
        </w:rPr>
        <w:t xml:space="preserve">zyski, nie tędy droga. </w:t>
      </w:r>
    </w:p>
    <w:p w14:paraId="741DF649" w14:textId="6D3DA62D" w:rsidR="004C4464" w:rsidRDefault="00984453" w:rsidP="00F85613">
      <w:pPr>
        <w:jc w:val="both"/>
        <w:rPr>
          <w:rFonts w:ascii="Times New Roman" w:hAnsi="Times New Roman" w:cs="Times New Roman"/>
          <w:bCs/>
          <w:sz w:val="24"/>
          <w:szCs w:val="24"/>
        </w:rPr>
      </w:pPr>
      <w:r w:rsidRPr="00984453">
        <w:rPr>
          <w:rFonts w:ascii="Times New Roman" w:hAnsi="Times New Roman" w:cs="Times New Roman"/>
          <w:b/>
          <w:bCs/>
          <w:sz w:val="24"/>
          <w:szCs w:val="24"/>
        </w:rPr>
        <w:t>Wójt –</w:t>
      </w:r>
      <w:r>
        <w:rPr>
          <w:rFonts w:ascii="Times New Roman" w:hAnsi="Times New Roman" w:cs="Times New Roman"/>
          <w:bCs/>
          <w:sz w:val="24"/>
          <w:szCs w:val="24"/>
        </w:rPr>
        <w:t xml:space="preserve"> powiedział, że mieszkańcy wpadli na pomysł, żeby Gmina w tym pomogła. Zostałem tam zaproszony, żeby przyjechać. </w:t>
      </w:r>
      <w:r w:rsidR="00171ABC">
        <w:rPr>
          <w:rFonts w:ascii="Times New Roman" w:hAnsi="Times New Roman" w:cs="Times New Roman"/>
          <w:bCs/>
          <w:sz w:val="24"/>
          <w:szCs w:val="24"/>
        </w:rPr>
        <w:t>Chcieli,</w:t>
      </w:r>
      <w:r>
        <w:rPr>
          <w:rFonts w:ascii="Times New Roman" w:hAnsi="Times New Roman" w:cs="Times New Roman"/>
          <w:bCs/>
          <w:sz w:val="24"/>
          <w:szCs w:val="24"/>
        </w:rPr>
        <w:t xml:space="preserve"> żeby Gmina wzięła całą inwestycję.  Nie bardzo wiedzieliśmy, dlaczego mamy to robić</w:t>
      </w:r>
      <w:r w:rsidR="009F5726">
        <w:rPr>
          <w:rFonts w:ascii="Times New Roman" w:hAnsi="Times New Roman" w:cs="Times New Roman"/>
          <w:bCs/>
          <w:sz w:val="24"/>
          <w:szCs w:val="24"/>
        </w:rPr>
        <w:t>, byłby to precedens</w:t>
      </w:r>
      <w:r>
        <w:rPr>
          <w:rFonts w:ascii="Times New Roman" w:hAnsi="Times New Roman" w:cs="Times New Roman"/>
          <w:bCs/>
          <w:sz w:val="24"/>
          <w:szCs w:val="24"/>
        </w:rPr>
        <w:t>. ZWiK padł ofiarą tego, że się zgodził i poszedł w</w:t>
      </w:r>
      <w:r w:rsidR="00AD1A0E">
        <w:rPr>
          <w:rFonts w:ascii="Times New Roman" w:hAnsi="Times New Roman" w:cs="Times New Roman"/>
          <w:bCs/>
          <w:sz w:val="24"/>
          <w:szCs w:val="24"/>
        </w:rPr>
        <w:t xml:space="preserve"> tym kierunku. Tymczasem wkroczyłem ja, gdzie uległem presji mieszkańców, prośbie, że biedni emeryci. Tym bardziej, że przed nimi jeszcze mnóstwo pieniędzy do wydania. Nie wiem, czy to w ogóle dojdzie do skutku. </w:t>
      </w:r>
      <w:r w:rsidR="004C4464">
        <w:rPr>
          <w:rFonts w:ascii="Times New Roman" w:hAnsi="Times New Roman" w:cs="Times New Roman"/>
          <w:bCs/>
          <w:sz w:val="24"/>
          <w:szCs w:val="24"/>
        </w:rPr>
        <w:t>Zakład generalnie funkcjonuje na pograniczu rentowności i tutaj relatywnie kwota 4 000,00 zł</w:t>
      </w:r>
      <w:r w:rsidR="009F5726">
        <w:rPr>
          <w:rFonts w:ascii="Times New Roman" w:hAnsi="Times New Roman" w:cs="Times New Roman"/>
          <w:bCs/>
          <w:sz w:val="24"/>
          <w:szCs w:val="24"/>
        </w:rPr>
        <w:t xml:space="preserve"> stanowi,</w:t>
      </w:r>
      <w:r w:rsidR="00CF01C1">
        <w:rPr>
          <w:rFonts w:ascii="Times New Roman" w:hAnsi="Times New Roman" w:cs="Times New Roman"/>
          <w:bCs/>
          <w:sz w:val="24"/>
          <w:szCs w:val="24"/>
        </w:rPr>
        <w:t xml:space="preserve"> stanowi</w:t>
      </w:r>
      <w:r w:rsidR="009F5726">
        <w:rPr>
          <w:rFonts w:ascii="Times New Roman" w:hAnsi="Times New Roman" w:cs="Times New Roman"/>
          <w:bCs/>
          <w:sz w:val="24"/>
          <w:szCs w:val="24"/>
        </w:rPr>
        <w:t xml:space="preserve"> w tym ich </w:t>
      </w:r>
      <w:r w:rsidR="00171ABC">
        <w:rPr>
          <w:rFonts w:ascii="Times New Roman" w:hAnsi="Times New Roman" w:cs="Times New Roman"/>
          <w:bCs/>
          <w:sz w:val="24"/>
          <w:szCs w:val="24"/>
        </w:rPr>
        <w:t>budżecie,</w:t>
      </w:r>
      <w:r w:rsidR="009F5726">
        <w:rPr>
          <w:rFonts w:ascii="Times New Roman" w:hAnsi="Times New Roman" w:cs="Times New Roman"/>
          <w:bCs/>
          <w:sz w:val="24"/>
          <w:szCs w:val="24"/>
        </w:rPr>
        <w:t xml:space="preserve"> jeże</w:t>
      </w:r>
      <w:r w:rsidR="00CF01C1">
        <w:rPr>
          <w:rFonts w:ascii="Times New Roman" w:hAnsi="Times New Roman" w:cs="Times New Roman"/>
          <w:bCs/>
          <w:sz w:val="24"/>
          <w:szCs w:val="24"/>
        </w:rPr>
        <w:t>li chodzi o skalę zysków, ale to tak już nawiasem.</w:t>
      </w:r>
    </w:p>
    <w:p w14:paraId="3C7E46EE" w14:textId="77777777" w:rsidR="00CF01C1" w:rsidRDefault="004C4464" w:rsidP="00F85613">
      <w:pPr>
        <w:jc w:val="both"/>
        <w:rPr>
          <w:rFonts w:ascii="Times New Roman" w:hAnsi="Times New Roman" w:cs="Times New Roman"/>
          <w:bCs/>
          <w:sz w:val="24"/>
          <w:szCs w:val="24"/>
        </w:rPr>
      </w:pPr>
      <w:r w:rsidRPr="004C4464">
        <w:rPr>
          <w:rFonts w:ascii="Times New Roman" w:hAnsi="Times New Roman" w:cs="Times New Roman"/>
          <w:b/>
          <w:bCs/>
          <w:sz w:val="24"/>
          <w:szCs w:val="24"/>
        </w:rPr>
        <w:t>Adriana Opłatek –</w:t>
      </w:r>
      <w:r>
        <w:rPr>
          <w:rFonts w:ascii="Times New Roman" w:hAnsi="Times New Roman" w:cs="Times New Roman"/>
          <w:bCs/>
          <w:sz w:val="24"/>
          <w:szCs w:val="24"/>
        </w:rPr>
        <w:t xml:space="preserve"> powiedziała, że podobna sytuacja jest w Stawnicy. Tam mieszkańcy też zwracali się z prośbą o przyłącze wody do ogródków działkowych. Może </w:t>
      </w:r>
      <w:r w:rsidR="00CF01C1">
        <w:rPr>
          <w:rFonts w:ascii="Times New Roman" w:hAnsi="Times New Roman" w:cs="Times New Roman"/>
          <w:bCs/>
          <w:sz w:val="24"/>
          <w:szCs w:val="24"/>
        </w:rPr>
        <w:t xml:space="preserve">racja, słuszna </w:t>
      </w:r>
      <w:r>
        <w:rPr>
          <w:rFonts w:ascii="Times New Roman" w:hAnsi="Times New Roman" w:cs="Times New Roman"/>
          <w:bCs/>
          <w:sz w:val="24"/>
          <w:szCs w:val="24"/>
        </w:rPr>
        <w:t xml:space="preserve">uwaga Prezesa ZWiKU, żeby </w:t>
      </w:r>
      <w:r w:rsidR="00E947EC">
        <w:rPr>
          <w:rFonts w:ascii="Times New Roman" w:hAnsi="Times New Roman" w:cs="Times New Roman"/>
          <w:bCs/>
          <w:sz w:val="24"/>
          <w:szCs w:val="24"/>
        </w:rPr>
        <w:t>założyli jakąś Wspólnotę Ogródków D</w:t>
      </w:r>
      <w:r w:rsidR="00CF01C1">
        <w:rPr>
          <w:rFonts w:ascii="Times New Roman" w:hAnsi="Times New Roman" w:cs="Times New Roman"/>
          <w:bCs/>
          <w:sz w:val="24"/>
          <w:szCs w:val="24"/>
        </w:rPr>
        <w:t xml:space="preserve">ziałkowych. Żeby </w:t>
      </w:r>
      <w:r>
        <w:rPr>
          <w:rFonts w:ascii="Times New Roman" w:hAnsi="Times New Roman" w:cs="Times New Roman"/>
          <w:bCs/>
          <w:sz w:val="24"/>
          <w:szCs w:val="24"/>
        </w:rPr>
        <w:t>znalazł się ktoś, kto będzie rozliczał liczniki.</w:t>
      </w:r>
      <w:r w:rsidR="00CF01C1">
        <w:rPr>
          <w:rFonts w:ascii="Times New Roman" w:hAnsi="Times New Roman" w:cs="Times New Roman"/>
          <w:bCs/>
          <w:sz w:val="24"/>
          <w:szCs w:val="24"/>
        </w:rPr>
        <w:t xml:space="preserve"> Zasugerowano, żeby ktoś wziął główny licznik i będzie się rozliczał, to chętnych nie ma.</w:t>
      </w:r>
      <w:r>
        <w:rPr>
          <w:rFonts w:ascii="Times New Roman" w:hAnsi="Times New Roman" w:cs="Times New Roman"/>
          <w:bCs/>
          <w:sz w:val="24"/>
          <w:szCs w:val="24"/>
        </w:rPr>
        <w:t xml:space="preserve"> </w:t>
      </w:r>
      <w:r w:rsidR="00CF01C1">
        <w:rPr>
          <w:rFonts w:ascii="Times New Roman" w:hAnsi="Times New Roman" w:cs="Times New Roman"/>
          <w:bCs/>
          <w:sz w:val="24"/>
          <w:szCs w:val="24"/>
        </w:rPr>
        <w:t xml:space="preserve">Tu może być podobnie, nie wiem czy ZWiK zgodzi się na to, żeby każdy miał swój podlicznik. </w:t>
      </w:r>
    </w:p>
    <w:p w14:paraId="5373EE67" w14:textId="77777777" w:rsidR="00CF01C1" w:rsidRDefault="00CF01C1" w:rsidP="00F85613">
      <w:pPr>
        <w:jc w:val="both"/>
        <w:rPr>
          <w:rFonts w:ascii="Times New Roman" w:hAnsi="Times New Roman" w:cs="Times New Roman"/>
          <w:bCs/>
          <w:sz w:val="24"/>
          <w:szCs w:val="24"/>
        </w:rPr>
      </w:pPr>
      <w:r w:rsidRPr="00CF01C1">
        <w:rPr>
          <w:rFonts w:ascii="Times New Roman" w:hAnsi="Times New Roman" w:cs="Times New Roman"/>
          <w:b/>
          <w:bCs/>
          <w:sz w:val="24"/>
          <w:szCs w:val="24"/>
        </w:rPr>
        <w:lastRenderedPageBreak/>
        <w:t xml:space="preserve">Wójt </w:t>
      </w:r>
      <w:r>
        <w:rPr>
          <w:rFonts w:ascii="Times New Roman" w:hAnsi="Times New Roman" w:cs="Times New Roman"/>
          <w:bCs/>
          <w:sz w:val="24"/>
          <w:szCs w:val="24"/>
        </w:rPr>
        <w:t>– powiedział, że to wymaga urządzeń technicznych. Każdy powinien mieć swój licznik umieszczony w studni pomiarowej</w:t>
      </w:r>
      <w:r w:rsidR="00E947EC">
        <w:rPr>
          <w:rFonts w:ascii="Times New Roman" w:hAnsi="Times New Roman" w:cs="Times New Roman"/>
          <w:bCs/>
          <w:sz w:val="24"/>
          <w:szCs w:val="24"/>
        </w:rPr>
        <w:t xml:space="preserve">, która będzie dostępna dla odczytującego, a przede wszystkim zabezpieczona przed warunkami atmosferycznymi, przed zamarzaniem itd. Będą mogli mieć podliczniki, gdzieś wkręcone w rurę, żeby mogli się wspólnie rozliczać. Studnia pomiarowa będzie odczytywana dla Wspólnoty i Wspólnota będzie musiała się rozliczać. </w:t>
      </w:r>
    </w:p>
    <w:p w14:paraId="218DCC5F" w14:textId="77777777" w:rsidR="00E947EC" w:rsidRDefault="00E947EC" w:rsidP="00F85613">
      <w:pPr>
        <w:jc w:val="both"/>
        <w:rPr>
          <w:rFonts w:ascii="Times New Roman" w:hAnsi="Times New Roman" w:cs="Times New Roman"/>
          <w:bCs/>
          <w:sz w:val="24"/>
          <w:szCs w:val="24"/>
        </w:rPr>
      </w:pPr>
      <w:r w:rsidRPr="004C4464">
        <w:rPr>
          <w:rFonts w:ascii="Times New Roman" w:hAnsi="Times New Roman" w:cs="Times New Roman"/>
          <w:b/>
          <w:bCs/>
          <w:sz w:val="24"/>
          <w:szCs w:val="24"/>
        </w:rPr>
        <w:t>Adriana Opłatek</w:t>
      </w:r>
      <w:r>
        <w:rPr>
          <w:rFonts w:ascii="Times New Roman" w:hAnsi="Times New Roman" w:cs="Times New Roman"/>
          <w:b/>
          <w:bCs/>
          <w:sz w:val="24"/>
          <w:szCs w:val="24"/>
        </w:rPr>
        <w:t xml:space="preserve"> – </w:t>
      </w:r>
      <w:r w:rsidRPr="00E947EC">
        <w:rPr>
          <w:rFonts w:ascii="Times New Roman" w:hAnsi="Times New Roman" w:cs="Times New Roman"/>
          <w:bCs/>
          <w:sz w:val="24"/>
          <w:szCs w:val="24"/>
        </w:rPr>
        <w:t>poinformowała, że</w:t>
      </w:r>
      <w:r>
        <w:rPr>
          <w:rFonts w:ascii="Times New Roman" w:hAnsi="Times New Roman" w:cs="Times New Roman"/>
          <w:b/>
          <w:bCs/>
          <w:sz w:val="24"/>
          <w:szCs w:val="24"/>
        </w:rPr>
        <w:t xml:space="preserve"> </w:t>
      </w:r>
      <w:r w:rsidRPr="00E947EC">
        <w:rPr>
          <w:rFonts w:ascii="Times New Roman" w:hAnsi="Times New Roman" w:cs="Times New Roman"/>
          <w:bCs/>
          <w:sz w:val="24"/>
          <w:szCs w:val="24"/>
        </w:rPr>
        <w:t xml:space="preserve">prawdopodobnie wpłynie kolejny wniosek, aby kontynuować to dalej w Stawnicy. </w:t>
      </w:r>
    </w:p>
    <w:p w14:paraId="57E62204" w14:textId="683543EB" w:rsidR="004A4AC3" w:rsidRDefault="004C4464" w:rsidP="00F85613">
      <w:pPr>
        <w:jc w:val="both"/>
        <w:rPr>
          <w:rFonts w:ascii="Times New Roman" w:hAnsi="Times New Roman" w:cs="Times New Roman"/>
          <w:bCs/>
          <w:sz w:val="24"/>
          <w:szCs w:val="24"/>
        </w:rPr>
      </w:pPr>
      <w:r w:rsidRPr="004C4464">
        <w:rPr>
          <w:rFonts w:ascii="Times New Roman" w:hAnsi="Times New Roman" w:cs="Times New Roman"/>
          <w:b/>
          <w:bCs/>
          <w:sz w:val="24"/>
          <w:szCs w:val="24"/>
        </w:rPr>
        <w:t>Tadeusz Brzeziński –</w:t>
      </w:r>
      <w:r>
        <w:rPr>
          <w:rFonts w:ascii="Times New Roman" w:hAnsi="Times New Roman" w:cs="Times New Roman"/>
          <w:bCs/>
          <w:sz w:val="24"/>
          <w:szCs w:val="24"/>
        </w:rPr>
        <w:t xml:space="preserve"> powiedział, że jeśli oni nie będą mieli jasno sprecyzowanego planu</w:t>
      </w:r>
      <w:r w:rsidR="004A4AC3">
        <w:rPr>
          <w:rFonts w:ascii="Times New Roman" w:hAnsi="Times New Roman" w:cs="Times New Roman"/>
          <w:bCs/>
          <w:sz w:val="24"/>
          <w:szCs w:val="24"/>
        </w:rPr>
        <w:t xml:space="preserve"> lub jak oni chcą to rozliczać, to ja bym nie zrobił ani kroku dalej</w:t>
      </w:r>
      <w:r w:rsidR="001774E2">
        <w:rPr>
          <w:rFonts w:ascii="Times New Roman" w:hAnsi="Times New Roman" w:cs="Times New Roman"/>
          <w:bCs/>
          <w:sz w:val="24"/>
          <w:szCs w:val="24"/>
        </w:rPr>
        <w:t xml:space="preserve"> w tą stronę</w:t>
      </w:r>
      <w:r w:rsidR="004A4AC3">
        <w:rPr>
          <w:rFonts w:ascii="Times New Roman" w:hAnsi="Times New Roman" w:cs="Times New Roman"/>
          <w:bCs/>
          <w:sz w:val="24"/>
          <w:szCs w:val="24"/>
        </w:rPr>
        <w:t xml:space="preserve">, ponieważ będą problemy. To jest prywatna sprawa. </w:t>
      </w:r>
    </w:p>
    <w:p w14:paraId="5E7B73BF" w14:textId="55F9CBA3" w:rsidR="001774E2" w:rsidRDefault="001774E2" w:rsidP="00F85613">
      <w:pPr>
        <w:jc w:val="both"/>
        <w:rPr>
          <w:rFonts w:ascii="Times New Roman" w:hAnsi="Times New Roman" w:cs="Times New Roman"/>
          <w:bCs/>
          <w:sz w:val="24"/>
          <w:szCs w:val="24"/>
        </w:rPr>
      </w:pPr>
      <w:r w:rsidRPr="001774E2">
        <w:rPr>
          <w:rFonts w:ascii="Times New Roman" w:hAnsi="Times New Roman" w:cs="Times New Roman"/>
          <w:b/>
          <w:sz w:val="24"/>
          <w:szCs w:val="24"/>
        </w:rPr>
        <w:t>Przewodniczący Rady</w:t>
      </w:r>
      <w:r>
        <w:rPr>
          <w:rFonts w:ascii="Times New Roman" w:hAnsi="Times New Roman" w:cs="Times New Roman"/>
          <w:bCs/>
          <w:sz w:val="24"/>
          <w:szCs w:val="24"/>
        </w:rPr>
        <w:t xml:space="preserve"> – powiedział, że jeśli będzie im naprawdę zależało, muszą dopiąć warunki z naszą spółką, żeby w przyszłości nie było z tym problemu.</w:t>
      </w:r>
    </w:p>
    <w:p w14:paraId="64C38EFC" w14:textId="2E59DCDD" w:rsidR="001774E2" w:rsidRDefault="004A4AC3" w:rsidP="00F85613">
      <w:pPr>
        <w:jc w:val="both"/>
        <w:rPr>
          <w:rFonts w:ascii="Times New Roman" w:hAnsi="Times New Roman" w:cs="Times New Roman"/>
          <w:bCs/>
          <w:sz w:val="24"/>
          <w:szCs w:val="24"/>
        </w:rPr>
      </w:pPr>
      <w:r w:rsidRPr="004A4AC3">
        <w:rPr>
          <w:rFonts w:ascii="Times New Roman" w:hAnsi="Times New Roman" w:cs="Times New Roman"/>
          <w:b/>
          <w:bCs/>
          <w:sz w:val="24"/>
          <w:szCs w:val="24"/>
        </w:rPr>
        <w:t>Adriana Opłatek –</w:t>
      </w:r>
      <w:r>
        <w:rPr>
          <w:rFonts w:ascii="Times New Roman" w:hAnsi="Times New Roman" w:cs="Times New Roman"/>
          <w:bCs/>
          <w:sz w:val="24"/>
          <w:szCs w:val="24"/>
        </w:rPr>
        <w:t xml:space="preserve"> dodała, że później będzie </w:t>
      </w:r>
      <w:r w:rsidR="001774E2">
        <w:rPr>
          <w:rFonts w:ascii="Times New Roman" w:hAnsi="Times New Roman" w:cs="Times New Roman"/>
          <w:bCs/>
          <w:sz w:val="24"/>
          <w:szCs w:val="24"/>
        </w:rPr>
        <w:t>problem z</w:t>
      </w:r>
      <w:r>
        <w:rPr>
          <w:rFonts w:ascii="Times New Roman" w:hAnsi="Times New Roman" w:cs="Times New Roman"/>
          <w:bCs/>
          <w:sz w:val="24"/>
          <w:szCs w:val="24"/>
        </w:rPr>
        <w:t xml:space="preserve"> ciśnienie</w:t>
      </w:r>
      <w:r w:rsidR="001774E2">
        <w:rPr>
          <w:rFonts w:ascii="Times New Roman" w:hAnsi="Times New Roman" w:cs="Times New Roman"/>
          <w:bCs/>
          <w:sz w:val="24"/>
          <w:szCs w:val="24"/>
        </w:rPr>
        <w:t xml:space="preserve">m </w:t>
      </w:r>
      <w:r>
        <w:rPr>
          <w:rFonts w:ascii="Times New Roman" w:hAnsi="Times New Roman" w:cs="Times New Roman"/>
          <w:bCs/>
          <w:sz w:val="24"/>
          <w:szCs w:val="24"/>
        </w:rPr>
        <w:t>wody.</w:t>
      </w:r>
      <w:r w:rsidR="004C4464">
        <w:rPr>
          <w:rFonts w:ascii="Times New Roman" w:hAnsi="Times New Roman" w:cs="Times New Roman"/>
          <w:bCs/>
          <w:sz w:val="24"/>
          <w:szCs w:val="24"/>
        </w:rPr>
        <w:t xml:space="preserve">  </w:t>
      </w:r>
    </w:p>
    <w:p w14:paraId="32B3D490" w14:textId="49362007" w:rsidR="00836C21" w:rsidRPr="007B2813" w:rsidRDefault="001774E2" w:rsidP="00F85613">
      <w:pPr>
        <w:jc w:val="both"/>
        <w:rPr>
          <w:rFonts w:ascii="Times New Roman" w:hAnsi="Times New Roman" w:cs="Times New Roman"/>
          <w:bCs/>
          <w:sz w:val="24"/>
          <w:szCs w:val="24"/>
        </w:rPr>
      </w:pPr>
      <w:r w:rsidRPr="001774E2">
        <w:rPr>
          <w:rFonts w:ascii="Times New Roman" w:hAnsi="Times New Roman" w:cs="Times New Roman"/>
          <w:b/>
          <w:sz w:val="24"/>
          <w:szCs w:val="24"/>
        </w:rPr>
        <w:t>Wójt –</w:t>
      </w:r>
      <w:r>
        <w:rPr>
          <w:rFonts w:ascii="Times New Roman" w:hAnsi="Times New Roman" w:cs="Times New Roman"/>
          <w:bCs/>
          <w:sz w:val="24"/>
          <w:szCs w:val="24"/>
        </w:rPr>
        <w:t xml:space="preserve"> przypomniał o walnym zarządu. Mamy delegatów tutaj, o godzinie 11-stej rozpoczyna się Zarząd, a o 12-stej Walne</w:t>
      </w:r>
      <w:r w:rsidR="00B11203">
        <w:rPr>
          <w:rFonts w:ascii="Times New Roman" w:hAnsi="Times New Roman" w:cs="Times New Roman"/>
          <w:bCs/>
          <w:sz w:val="24"/>
          <w:szCs w:val="24"/>
        </w:rPr>
        <w:t xml:space="preserve"> Związku Gmin</w:t>
      </w:r>
      <w:r>
        <w:rPr>
          <w:rFonts w:ascii="Times New Roman" w:hAnsi="Times New Roman" w:cs="Times New Roman"/>
          <w:bCs/>
          <w:sz w:val="24"/>
          <w:szCs w:val="24"/>
        </w:rPr>
        <w:t>,</w:t>
      </w:r>
      <w:r w:rsidR="00B11203">
        <w:rPr>
          <w:rFonts w:ascii="Times New Roman" w:hAnsi="Times New Roman" w:cs="Times New Roman"/>
          <w:bCs/>
          <w:sz w:val="24"/>
          <w:szCs w:val="24"/>
        </w:rPr>
        <w:t xml:space="preserve"> </w:t>
      </w:r>
      <w:r>
        <w:rPr>
          <w:rFonts w:ascii="Times New Roman" w:hAnsi="Times New Roman" w:cs="Times New Roman"/>
          <w:bCs/>
          <w:sz w:val="24"/>
          <w:szCs w:val="24"/>
        </w:rPr>
        <w:t>poruszane</w:t>
      </w:r>
      <w:r w:rsidR="00B11203">
        <w:rPr>
          <w:rFonts w:ascii="Times New Roman" w:hAnsi="Times New Roman" w:cs="Times New Roman"/>
          <w:bCs/>
          <w:sz w:val="24"/>
          <w:szCs w:val="24"/>
        </w:rPr>
        <w:t xml:space="preserve"> będą</w:t>
      </w:r>
      <w:r>
        <w:rPr>
          <w:rFonts w:ascii="Times New Roman" w:hAnsi="Times New Roman" w:cs="Times New Roman"/>
          <w:bCs/>
          <w:sz w:val="24"/>
          <w:szCs w:val="24"/>
        </w:rPr>
        <w:t xml:space="preserve"> ważne sprawy.</w:t>
      </w:r>
    </w:p>
    <w:p w14:paraId="37EE5B60" w14:textId="77777777" w:rsidR="009B76EE" w:rsidRPr="00905106" w:rsidRDefault="007F0674" w:rsidP="009F5726">
      <w:pPr>
        <w:rPr>
          <w:rFonts w:ascii="Times New Roman" w:hAnsi="Times New Roman" w:cs="Times New Roman"/>
          <w:bCs/>
          <w:sz w:val="24"/>
          <w:szCs w:val="24"/>
        </w:rPr>
      </w:pPr>
      <w:r>
        <w:rPr>
          <w:rFonts w:ascii="Times New Roman" w:eastAsia="Batang" w:hAnsi="Times New Roman" w:cs="Times New Roman"/>
          <w:b/>
          <w:color w:val="000000"/>
          <w:sz w:val="24"/>
          <w:szCs w:val="24"/>
        </w:rPr>
        <w:t>A</w:t>
      </w:r>
      <w:r w:rsidR="007B2637">
        <w:rPr>
          <w:rFonts w:ascii="Times New Roman" w:eastAsia="Batang" w:hAnsi="Times New Roman" w:cs="Times New Roman"/>
          <w:b/>
          <w:color w:val="000000"/>
          <w:sz w:val="24"/>
          <w:szCs w:val="24"/>
        </w:rPr>
        <w:t>d. 21</w:t>
      </w:r>
      <w:r w:rsidR="00B60C3D">
        <w:rPr>
          <w:rFonts w:ascii="Times New Roman" w:eastAsia="Batang" w:hAnsi="Times New Roman" w:cs="Times New Roman"/>
          <w:b/>
          <w:color w:val="000000"/>
          <w:sz w:val="24"/>
          <w:szCs w:val="24"/>
        </w:rPr>
        <w:t xml:space="preserve"> </w:t>
      </w:r>
      <w:r w:rsidR="009F5726">
        <w:rPr>
          <w:rFonts w:ascii="Times New Roman" w:eastAsia="Batang" w:hAnsi="Times New Roman" w:cs="Times New Roman"/>
          <w:b/>
          <w:color w:val="000000"/>
          <w:sz w:val="24"/>
          <w:szCs w:val="24"/>
        </w:rPr>
        <w:br/>
      </w:r>
      <w:r w:rsidR="0006694A" w:rsidRPr="0006694A">
        <w:rPr>
          <w:rFonts w:ascii="Times New Roman" w:hAnsi="Times New Roman" w:cs="Times New Roman"/>
          <w:sz w:val="24"/>
          <w:szCs w:val="24"/>
        </w:rPr>
        <w:t xml:space="preserve">W związku z wyczerpaniem porządku obrad, </w:t>
      </w:r>
      <w:r w:rsidR="0006694A" w:rsidRPr="0006694A">
        <w:rPr>
          <w:rFonts w:ascii="Times New Roman" w:hAnsi="Times New Roman" w:cs="Times New Roman"/>
          <w:b/>
          <w:sz w:val="24"/>
          <w:szCs w:val="24"/>
        </w:rPr>
        <w:t>Przewodniczący Rady</w:t>
      </w:r>
      <w:r w:rsidR="0006694A" w:rsidRPr="0006694A">
        <w:rPr>
          <w:rFonts w:ascii="Times New Roman" w:hAnsi="Times New Roman" w:cs="Times New Roman"/>
          <w:sz w:val="24"/>
          <w:szCs w:val="24"/>
        </w:rPr>
        <w:t xml:space="preserve"> – Sławomir Czyżyk podziękował wszystkim za udział w posiedzeniu</w:t>
      </w:r>
      <w:r w:rsidR="009B76EE">
        <w:rPr>
          <w:rFonts w:ascii="Times New Roman" w:hAnsi="Times New Roman" w:cs="Times New Roman"/>
          <w:sz w:val="24"/>
          <w:szCs w:val="24"/>
        </w:rPr>
        <w:t xml:space="preserve"> </w:t>
      </w:r>
      <w:r w:rsidR="0006694A" w:rsidRPr="0006694A">
        <w:rPr>
          <w:rFonts w:ascii="Times New Roman" w:hAnsi="Times New Roman" w:cs="Times New Roman"/>
          <w:sz w:val="24"/>
          <w:szCs w:val="24"/>
        </w:rPr>
        <w:t xml:space="preserve">i zamknął </w:t>
      </w:r>
      <w:r w:rsidR="007B2637">
        <w:rPr>
          <w:rFonts w:ascii="Times New Roman" w:hAnsi="Times New Roman" w:cs="Times New Roman"/>
          <w:b/>
          <w:sz w:val="24"/>
          <w:szCs w:val="24"/>
        </w:rPr>
        <w:t xml:space="preserve">XX </w:t>
      </w:r>
      <w:r w:rsidR="0006694A" w:rsidRPr="0006694A">
        <w:rPr>
          <w:rFonts w:ascii="Times New Roman" w:hAnsi="Times New Roman" w:cs="Times New Roman"/>
          <w:b/>
          <w:sz w:val="24"/>
          <w:szCs w:val="24"/>
        </w:rPr>
        <w:t>sesję</w:t>
      </w:r>
      <w:r w:rsidR="00313432">
        <w:rPr>
          <w:rFonts w:ascii="Times New Roman" w:hAnsi="Times New Roman" w:cs="Times New Roman"/>
          <w:sz w:val="24"/>
          <w:szCs w:val="24"/>
        </w:rPr>
        <w:t xml:space="preserve"> Rady Gminy Złotów.</w:t>
      </w:r>
    </w:p>
    <w:p w14:paraId="4E343B28" w14:textId="77777777" w:rsidR="0006694A" w:rsidRDefault="007B2637" w:rsidP="004C1467">
      <w:pPr>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Obrady zakończono o godz. 10</w:t>
      </w:r>
      <w:r>
        <w:rPr>
          <w:rFonts w:ascii="Times New Roman" w:hAnsi="Times New Roman" w:cs="Times New Roman"/>
          <w:color w:val="000000" w:themeColor="text1"/>
          <w:sz w:val="24"/>
          <w:szCs w:val="24"/>
          <w:vertAlign w:val="superscript"/>
        </w:rPr>
        <w:t>55</w:t>
      </w:r>
    </w:p>
    <w:p w14:paraId="44CE39BC" w14:textId="77777777" w:rsidR="00905106" w:rsidRPr="004C1467" w:rsidRDefault="00905106" w:rsidP="004C1467">
      <w:pPr>
        <w:jc w:val="center"/>
        <w:rPr>
          <w:rFonts w:ascii="Times New Roman" w:hAnsi="Times New Roman" w:cs="Times New Roman"/>
          <w:color w:val="000000" w:themeColor="text1"/>
          <w:sz w:val="24"/>
          <w:szCs w:val="24"/>
        </w:rPr>
      </w:pPr>
    </w:p>
    <w:p w14:paraId="3689B0B9" w14:textId="77777777" w:rsidR="0006694A" w:rsidRPr="0006694A" w:rsidRDefault="0006694A" w:rsidP="0006694A">
      <w:pPr>
        <w:rPr>
          <w:rFonts w:ascii="Times New Roman" w:hAnsi="Times New Roman" w:cs="Times New Roman"/>
          <w:sz w:val="24"/>
          <w:szCs w:val="24"/>
        </w:rPr>
      </w:pPr>
      <w:r>
        <w:rPr>
          <w:rFonts w:ascii="Times New Roman" w:hAnsi="Times New Roman" w:cs="Times New Roman"/>
          <w:sz w:val="24"/>
          <w:szCs w:val="24"/>
        </w:rPr>
        <w:t xml:space="preserve">  </w:t>
      </w:r>
      <w:r w:rsidRPr="0006694A">
        <w:rPr>
          <w:rFonts w:ascii="Times New Roman" w:hAnsi="Times New Roman" w:cs="Times New Roman"/>
          <w:sz w:val="24"/>
          <w:szCs w:val="24"/>
        </w:rPr>
        <w:t xml:space="preserve">Protokołowała                                                                    </w:t>
      </w:r>
      <w:r>
        <w:rPr>
          <w:rFonts w:ascii="Times New Roman" w:hAnsi="Times New Roman" w:cs="Times New Roman"/>
          <w:sz w:val="24"/>
          <w:szCs w:val="24"/>
        </w:rPr>
        <w:t xml:space="preserve">   </w:t>
      </w:r>
      <w:r w:rsidRPr="0006694A">
        <w:rPr>
          <w:rFonts w:ascii="Times New Roman" w:hAnsi="Times New Roman" w:cs="Times New Roman"/>
          <w:sz w:val="24"/>
          <w:szCs w:val="24"/>
        </w:rPr>
        <w:t xml:space="preserve"> </w:t>
      </w:r>
      <w:r>
        <w:rPr>
          <w:rFonts w:ascii="Times New Roman" w:hAnsi="Times New Roman" w:cs="Times New Roman"/>
          <w:sz w:val="24"/>
          <w:szCs w:val="24"/>
        </w:rPr>
        <w:t xml:space="preserve">        Przewodniczący Rad</w:t>
      </w:r>
      <w:r w:rsidR="006D23DD">
        <w:rPr>
          <w:rFonts w:ascii="Times New Roman" w:hAnsi="Times New Roman" w:cs="Times New Roman"/>
          <w:sz w:val="24"/>
          <w:szCs w:val="24"/>
        </w:rPr>
        <w:t>y</w:t>
      </w:r>
    </w:p>
    <w:p w14:paraId="5B4D715D" w14:textId="77777777" w:rsidR="0006694A" w:rsidRPr="0006694A" w:rsidRDefault="0006694A" w:rsidP="0006694A">
      <w:pPr>
        <w:rPr>
          <w:rFonts w:ascii="Times New Roman" w:eastAsia="Liberation Serif" w:hAnsi="Times New Roman" w:cs="Times New Roman"/>
          <w:sz w:val="24"/>
          <w:szCs w:val="24"/>
        </w:rPr>
      </w:pPr>
      <w:r w:rsidRPr="0006694A">
        <w:rPr>
          <w:rFonts w:ascii="Times New Roman" w:hAnsi="Times New Roman" w:cs="Times New Roman"/>
          <w:sz w:val="24"/>
          <w:szCs w:val="24"/>
        </w:rPr>
        <w:t>Magdalena Borsich                                                                              Sławomir Czyżyk</w:t>
      </w:r>
    </w:p>
    <w:p w14:paraId="4502D38D" w14:textId="77777777" w:rsidR="0006694A" w:rsidRPr="00812D9A" w:rsidRDefault="0006694A" w:rsidP="0006694A">
      <w:r w:rsidRPr="00812D9A">
        <w:rPr>
          <w:rFonts w:eastAsia="Liberation Serif" w:cs="Liberation Serif"/>
        </w:rPr>
        <w:t xml:space="preserve">          </w:t>
      </w:r>
    </w:p>
    <w:p w14:paraId="187AAF1A" w14:textId="77777777" w:rsidR="0006694A" w:rsidRPr="00812D9A" w:rsidRDefault="0006694A" w:rsidP="0006694A"/>
    <w:p w14:paraId="359C3AFC" w14:textId="77777777" w:rsidR="00486950" w:rsidRPr="00BF7BDC" w:rsidRDefault="00486950">
      <w:pPr>
        <w:spacing w:after="0" w:line="240" w:lineRule="auto"/>
        <w:rPr>
          <w:rFonts w:ascii="Liberation Serif" w:eastAsia="Liberation Serif" w:hAnsi="Liberation Serif" w:cs="Liberation Serif"/>
          <w:color w:val="FF0000"/>
          <w:sz w:val="24"/>
        </w:rPr>
      </w:pPr>
    </w:p>
    <w:sectPr w:rsidR="00486950" w:rsidRPr="00BF7BDC" w:rsidSect="003160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A152353A"/>
    <w:lvl w:ilvl="0">
      <w:start w:val="1"/>
      <w:numFmt w:val="decimal"/>
      <w:lvlText w:val="%1."/>
      <w:lvlJc w:val="left"/>
      <w:pPr>
        <w:tabs>
          <w:tab w:val="num" w:pos="0"/>
        </w:tabs>
        <w:ind w:left="720" w:hanging="360"/>
      </w:pPr>
      <w:rPr>
        <w:rFonts w:ascii="Times New Roman" w:hAnsi="Times New Roman" w:cs="Times New Roman"/>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15:restartNumberingAfterBreak="0">
    <w:nsid w:val="01443EA3"/>
    <w:multiLevelType w:val="hybridMultilevel"/>
    <w:tmpl w:val="45B831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A005A8"/>
    <w:multiLevelType w:val="hybridMultilevel"/>
    <w:tmpl w:val="BDAE3C8C"/>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C55EA0"/>
    <w:multiLevelType w:val="hybridMultilevel"/>
    <w:tmpl w:val="2F5A0F46"/>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671BF4"/>
    <w:multiLevelType w:val="hybridMultilevel"/>
    <w:tmpl w:val="7FC659E2"/>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4325784"/>
    <w:multiLevelType w:val="hybridMultilevel"/>
    <w:tmpl w:val="89621C86"/>
    <w:lvl w:ilvl="0" w:tplc="D13A37A8">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B8576B"/>
    <w:multiLevelType w:val="hybridMultilevel"/>
    <w:tmpl w:val="18A27DAA"/>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B8583F"/>
    <w:multiLevelType w:val="hybridMultilevel"/>
    <w:tmpl w:val="33BC310A"/>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4111CE6"/>
    <w:multiLevelType w:val="multilevel"/>
    <w:tmpl w:val="CDD04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164F51"/>
    <w:multiLevelType w:val="hybridMultilevel"/>
    <w:tmpl w:val="8FF678FC"/>
    <w:lvl w:ilvl="0" w:tplc="AC98BB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3F4754C2"/>
    <w:multiLevelType w:val="hybridMultilevel"/>
    <w:tmpl w:val="31FE2780"/>
    <w:lvl w:ilvl="0" w:tplc="A3DA77AE">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718169C"/>
    <w:multiLevelType w:val="hybridMultilevel"/>
    <w:tmpl w:val="2026A368"/>
    <w:lvl w:ilvl="0" w:tplc="5E729BA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4C545E6"/>
    <w:multiLevelType w:val="hybridMultilevel"/>
    <w:tmpl w:val="5B40F822"/>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D062C2"/>
    <w:multiLevelType w:val="hybridMultilevel"/>
    <w:tmpl w:val="899A4E42"/>
    <w:lvl w:ilvl="0" w:tplc="94EEDE88">
      <w:start w:val="1"/>
      <w:numFmt w:val="bullet"/>
      <w:lvlText w:val="-"/>
      <w:lvlJc w:val="left"/>
    </w:lvl>
    <w:lvl w:ilvl="1" w:tplc="A9F814CE">
      <w:numFmt w:val="decimal"/>
      <w:lvlText w:val=""/>
      <w:lvlJc w:val="left"/>
    </w:lvl>
    <w:lvl w:ilvl="2" w:tplc="6896BB38">
      <w:numFmt w:val="decimal"/>
      <w:lvlText w:val=""/>
      <w:lvlJc w:val="left"/>
    </w:lvl>
    <w:lvl w:ilvl="3" w:tplc="DB8E9138">
      <w:numFmt w:val="decimal"/>
      <w:lvlText w:val=""/>
      <w:lvlJc w:val="left"/>
    </w:lvl>
    <w:lvl w:ilvl="4" w:tplc="AAD68406">
      <w:numFmt w:val="decimal"/>
      <w:lvlText w:val=""/>
      <w:lvlJc w:val="left"/>
    </w:lvl>
    <w:lvl w:ilvl="5" w:tplc="70526866">
      <w:numFmt w:val="decimal"/>
      <w:lvlText w:val=""/>
      <w:lvlJc w:val="left"/>
    </w:lvl>
    <w:lvl w:ilvl="6" w:tplc="8E98CD5E">
      <w:numFmt w:val="decimal"/>
      <w:lvlText w:val=""/>
      <w:lvlJc w:val="left"/>
    </w:lvl>
    <w:lvl w:ilvl="7" w:tplc="0312357E">
      <w:numFmt w:val="decimal"/>
      <w:lvlText w:val=""/>
      <w:lvlJc w:val="left"/>
    </w:lvl>
    <w:lvl w:ilvl="8" w:tplc="73C263C2">
      <w:numFmt w:val="decimal"/>
      <w:lvlText w:val=""/>
      <w:lvlJc w:val="left"/>
    </w:lvl>
  </w:abstractNum>
  <w:abstractNum w:abstractNumId="14" w15:restartNumberingAfterBreak="0">
    <w:nsid w:val="620700F5"/>
    <w:multiLevelType w:val="multilevel"/>
    <w:tmpl w:val="AB18679A"/>
    <w:lvl w:ilvl="0">
      <w:start w:val="1"/>
      <w:numFmt w:val="decimal"/>
      <w:lvlText w:val="%1."/>
      <w:lvlJc w:val="left"/>
      <w:pPr>
        <w:ind w:left="786" w:hanging="360"/>
      </w:pPr>
      <w:rPr>
        <w:b w:val="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D57779"/>
    <w:multiLevelType w:val="hybridMultilevel"/>
    <w:tmpl w:val="07ACA2C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6A417D25"/>
    <w:multiLevelType w:val="hybridMultilevel"/>
    <w:tmpl w:val="7D6E47E6"/>
    <w:lvl w:ilvl="0" w:tplc="D13A37A8">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BC536E1"/>
    <w:multiLevelType w:val="hybridMultilevel"/>
    <w:tmpl w:val="4852D712"/>
    <w:lvl w:ilvl="0" w:tplc="CDF0E6FA">
      <w:start w:val="1"/>
      <w:numFmt w:val="decimal"/>
      <w:lvlText w:val="%1."/>
      <w:lvlJc w:val="left"/>
      <w:pPr>
        <w:ind w:left="720" w:hanging="360"/>
      </w:pPr>
      <w:rPr>
        <w:b w:val="0"/>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6"/>
  </w:num>
  <w:num w:numId="5">
    <w:abstractNumId w:val="11"/>
  </w:num>
  <w:num w:numId="6">
    <w:abstractNumId w:val="16"/>
  </w:num>
  <w:num w:numId="7">
    <w:abstractNumId w:val="14"/>
  </w:num>
  <w:num w:numId="8">
    <w:abstractNumId w:val="3"/>
  </w:num>
  <w:num w:numId="9">
    <w:abstractNumId w:val="7"/>
  </w:num>
  <w:num w:numId="10">
    <w:abstractNumId w:val="12"/>
  </w:num>
  <w:num w:numId="11">
    <w:abstractNumId w:val="2"/>
  </w:num>
  <w:num w:numId="12">
    <w:abstractNumId w:val="4"/>
  </w:num>
  <w:num w:numId="13">
    <w:abstractNumId w:val="17"/>
  </w:num>
  <w:num w:numId="14">
    <w:abstractNumId w:val="1"/>
  </w:num>
  <w:num w:numId="15">
    <w:abstractNumId w:val="15"/>
  </w:num>
  <w:num w:numId="16">
    <w:abstractNumId w:val="9"/>
  </w:num>
  <w:num w:numId="17">
    <w:abstractNumId w:val="10"/>
  </w:num>
  <w:num w:numId="1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950"/>
    <w:rsid w:val="000069C8"/>
    <w:rsid w:val="00031121"/>
    <w:rsid w:val="00051490"/>
    <w:rsid w:val="000562A8"/>
    <w:rsid w:val="0006381E"/>
    <w:rsid w:val="0006694A"/>
    <w:rsid w:val="000755A2"/>
    <w:rsid w:val="000805F1"/>
    <w:rsid w:val="00081C07"/>
    <w:rsid w:val="000820FC"/>
    <w:rsid w:val="000919A1"/>
    <w:rsid w:val="000924F9"/>
    <w:rsid w:val="000A0C0D"/>
    <w:rsid w:val="000C3B3B"/>
    <w:rsid w:val="000D015D"/>
    <w:rsid w:val="000D437A"/>
    <w:rsid w:val="000E1D44"/>
    <w:rsid w:val="000E45A4"/>
    <w:rsid w:val="00104E30"/>
    <w:rsid w:val="00106C38"/>
    <w:rsid w:val="00110020"/>
    <w:rsid w:val="00111C08"/>
    <w:rsid w:val="00121D74"/>
    <w:rsid w:val="001241F6"/>
    <w:rsid w:val="0013498A"/>
    <w:rsid w:val="00142CB5"/>
    <w:rsid w:val="00146643"/>
    <w:rsid w:val="00147AE3"/>
    <w:rsid w:val="00151CE6"/>
    <w:rsid w:val="001579DB"/>
    <w:rsid w:val="00171ABC"/>
    <w:rsid w:val="00173AAE"/>
    <w:rsid w:val="001774E2"/>
    <w:rsid w:val="00187129"/>
    <w:rsid w:val="00195B65"/>
    <w:rsid w:val="001A17DE"/>
    <w:rsid w:val="001B3955"/>
    <w:rsid w:val="001C4334"/>
    <w:rsid w:val="001D6A8C"/>
    <w:rsid w:val="001F08AD"/>
    <w:rsid w:val="001F2CEB"/>
    <w:rsid w:val="001F6FE4"/>
    <w:rsid w:val="00202D68"/>
    <w:rsid w:val="002042E7"/>
    <w:rsid w:val="0021467F"/>
    <w:rsid w:val="0022221F"/>
    <w:rsid w:val="0023350D"/>
    <w:rsid w:val="002406B5"/>
    <w:rsid w:val="00240D3D"/>
    <w:rsid w:val="0024125B"/>
    <w:rsid w:val="002469E1"/>
    <w:rsid w:val="00251F10"/>
    <w:rsid w:val="00256A28"/>
    <w:rsid w:val="00267402"/>
    <w:rsid w:val="002674E1"/>
    <w:rsid w:val="00267E4C"/>
    <w:rsid w:val="002718E9"/>
    <w:rsid w:val="00273ABF"/>
    <w:rsid w:val="00277B44"/>
    <w:rsid w:val="002838BA"/>
    <w:rsid w:val="002917C3"/>
    <w:rsid w:val="002A2583"/>
    <w:rsid w:val="002A40BC"/>
    <w:rsid w:val="002A7D89"/>
    <w:rsid w:val="002B3DDC"/>
    <w:rsid w:val="002C033A"/>
    <w:rsid w:val="002C3FF0"/>
    <w:rsid w:val="002C53F2"/>
    <w:rsid w:val="002D032B"/>
    <w:rsid w:val="002D3A1F"/>
    <w:rsid w:val="002D49E1"/>
    <w:rsid w:val="002E018D"/>
    <w:rsid w:val="002E3FF1"/>
    <w:rsid w:val="002F2BBE"/>
    <w:rsid w:val="002F5DC3"/>
    <w:rsid w:val="002F69FB"/>
    <w:rsid w:val="00305983"/>
    <w:rsid w:val="003068B8"/>
    <w:rsid w:val="00313432"/>
    <w:rsid w:val="003153D2"/>
    <w:rsid w:val="00316088"/>
    <w:rsid w:val="0032353C"/>
    <w:rsid w:val="00327141"/>
    <w:rsid w:val="00330526"/>
    <w:rsid w:val="00347F86"/>
    <w:rsid w:val="00354B05"/>
    <w:rsid w:val="003772B3"/>
    <w:rsid w:val="00391849"/>
    <w:rsid w:val="00392B3B"/>
    <w:rsid w:val="003A1938"/>
    <w:rsid w:val="003A61DB"/>
    <w:rsid w:val="003B0AB5"/>
    <w:rsid w:val="003B1439"/>
    <w:rsid w:val="003C221D"/>
    <w:rsid w:val="003C31D9"/>
    <w:rsid w:val="003D15AD"/>
    <w:rsid w:val="003D5C98"/>
    <w:rsid w:val="003D5D72"/>
    <w:rsid w:val="003E0816"/>
    <w:rsid w:val="003E11F4"/>
    <w:rsid w:val="003F23EE"/>
    <w:rsid w:val="00401DF4"/>
    <w:rsid w:val="0040332D"/>
    <w:rsid w:val="00404CA6"/>
    <w:rsid w:val="00406525"/>
    <w:rsid w:val="004160FB"/>
    <w:rsid w:val="004166A9"/>
    <w:rsid w:val="00417B92"/>
    <w:rsid w:val="00422BEE"/>
    <w:rsid w:val="00430BD1"/>
    <w:rsid w:val="00437D61"/>
    <w:rsid w:val="00440116"/>
    <w:rsid w:val="00442859"/>
    <w:rsid w:val="00455417"/>
    <w:rsid w:val="00456C3F"/>
    <w:rsid w:val="00476003"/>
    <w:rsid w:val="00482AB1"/>
    <w:rsid w:val="004838B5"/>
    <w:rsid w:val="00486950"/>
    <w:rsid w:val="00490CBC"/>
    <w:rsid w:val="0049579D"/>
    <w:rsid w:val="004A4AC3"/>
    <w:rsid w:val="004C1467"/>
    <w:rsid w:val="004C4464"/>
    <w:rsid w:val="004D0107"/>
    <w:rsid w:val="004D4D17"/>
    <w:rsid w:val="004E056E"/>
    <w:rsid w:val="004E2624"/>
    <w:rsid w:val="004E58C8"/>
    <w:rsid w:val="004F707F"/>
    <w:rsid w:val="00522176"/>
    <w:rsid w:val="00522FF1"/>
    <w:rsid w:val="00527D2B"/>
    <w:rsid w:val="00532C34"/>
    <w:rsid w:val="00536376"/>
    <w:rsid w:val="0055221E"/>
    <w:rsid w:val="005531F9"/>
    <w:rsid w:val="00565D13"/>
    <w:rsid w:val="00594B60"/>
    <w:rsid w:val="0059677E"/>
    <w:rsid w:val="0059769E"/>
    <w:rsid w:val="005A6B0C"/>
    <w:rsid w:val="005A72D0"/>
    <w:rsid w:val="005A733F"/>
    <w:rsid w:val="005B1B3B"/>
    <w:rsid w:val="005B6F85"/>
    <w:rsid w:val="005D2D52"/>
    <w:rsid w:val="005D5B90"/>
    <w:rsid w:val="005E1B5B"/>
    <w:rsid w:val="005E436C"/>
    <w:rsid w:val="005E5214"/>
    <w:rsid w:val="005E5285"/>
    <w:rsid w:val="005E562F"/>
    <w:rsid w:val="005F03F4"/>
    <w:rsid w:val="005F6665"/>
    <w:rsid w:val="006105E2"/>
    <w:rsid w:val="006237D4"/>
    <w:rsid w:val="00630D10"/>
    <w:rsid w:val="00632C88"/>
    <w:rsid w:val="00637D53"/>
    <w:rsid w:val="00646311"/>
    <w:rsid w:val="006649B8"/>
    <w:rsid w:val="00666CB7"/>
    <w:rsid w:val="00676154"/>
    <w:rsid w:val="00685BCD"/>
    <w:rsid w:val="00687015"/>
    <w:rsid w:val="00692662"/>
    <w:rsid w:val="006957EF"/>
    <w:rsid w:val="006960C4"/>
    <w:rsid w:val="006A636D"/>
    <w:rsid w:val="006A737F"/>
    <w:rsid w:val="006C0A2D"/>
    <w:rsid w:val="006C5E3F"/>
    <w:rsid w:val="006D23DD"/>
    <w:rsid w:val="006D54E9"/>
    <w:rsid w:val="006D5A06"/>
    <w:rsid w:val="006D6B54"/>
    <w:rsid w:val="006E1438"/>
    <w:rsid w:val="006E3428"/>
    <w:rsid w:val="006E5BF2"/>
    <w:rsid w:val="006E5ECE"/>
    <w:rsid w:val="006E628C"/>
    <w:rsid w:val="006F2458"/>
    <w:rsid w:val="00702EB0"/>
    <w:rsid w:val="00705E65"/>
    <w:rsid w:val="00711D77"/>
    <w:rsid w:val="007231CE"/>
    <w:rsid w:val="00724D9F"/>
    <w:rsid w:val="007275B8"/>
    <w:rsid w:val="007333C9"/>
    <w:rsid w:val="00742151"/>
    <w:rsid w:val="007447A8"/>
    <w:rsid w:val="00756E01"/>
    <w:rsid w:val="00766637"/>
    <w:rsid w:val="0078641C"/>
    <w:rsid w:val="007952AD"/>
    <w:rsid w:val="00796351"/>
    <w:rsid w:val="007A5DB1"/>
    <w:rsid w:val="007B2637"/>
    <w:rsid w:val="007B2813"/>
    <w:rsid w:val="007B2F15"/>
    <w:rsid w:val="007C29B9"/>
    <w:rsid w:val="007C324E"/>
    <w:rsid w:val="007C7B56"/>
    <w:rsid w:val="007D7401"/>
    <w:rsid w:val="007E4580"/>
    <w:rsid w:val="007F0674"/>
    <w:rsid w:val="007F649A"/>
    <w:rsid w:val="007F65CB"/>
    <w:rsid w:val="00810873"/>
    <w:rsid w:val="008172A9"/>
    <w:rsid w:val="00817CC6"/>
    <w:rsid w:val="00824DD6"/>
    <w:rsid w:val="0083139B"/>
    <w:rsid w:val="00836C21"/>
    <w:rsid w:val="00840F91"/>
    <w:rsid w:val="008466CB"/>
    <w:rsid w:val="00851F96"/>
    <w:rsid w:val="00860E29"/>
    <w:rsid w:val="008678E9"/>
    <w:rsid w:val="008741AA"/>
    <w:rsid w:val="00876410"/>
    <w:rsid w:val="00876E92"/>
    <w:rsid w:val="00882583"/>
    <w:rsid w:val="0088526D"/>
    <w:rsid w:val="00885C9E"/>
    <w:rsid w:val="008B455E"/>
    <w:rsid w:val="008B6657"/>
    <w:rsid w:val="008B74EE"/>
    <w:rsid w:val="008C14FD"/>
    <w:rsid w:val="008C46E7"/>
    <w:rsid w:val="008D180B"/>
    <w:rsid w:val="008D4F42"/>
    <w:rsid w:val="008F1946"/>
    <w:rsid w:val="008F4ACD"/>
    <w:rsid w:val="008F78C5"/>
    <w:rsid w:val="0090281E"/>
    <w:rsid w:val="00905106"/>
    <w:rsid w:val="00922EE6"/>
    <w:rsid w:val="0092599E"/>
    <w:rsid w:val="009531FB"/>
    <w:rsid w:val="0096384D"/>
    <w:rsid w:val="00973264"/>
    <w:rsid w:val="0097764B"/>
    <w:rsid w:val="00984453"/>
    <w:rsid w:val="00993098"/>
    <w:rsid w:val="0099780E"/>
    <w:rsid w:val="009A0E58"/>
    <w:rsid w:val="009A1ECF"/>
    <w:rsid w:val="009B0113"/>
    <w:rsid w:val="009B5C1B"/>
    <w:rsid w:val="009B76EE"/>
    <w:rsid w:val="009D3B14"/>
    <w:rsid w:val="009D5CA4"/>
    <w:rsid w:val="009E3277"/>
    <w:rsid w:val="009F5726"/>
    <w:rsid w:val="00A05F96"/>
    <w:rsid w:val="00A12E9E"/>
    <w:rsid w:val="00A13875"/>
    <w:rsid w:val="00A213AB"/>
    <w:rsid w:val="00A215CC"/>
    <w:rsid w:val="00A354BE"/>
    <w:rsid w:val="00A357EB"/>
    <w:rsid w:val="00A459AD"/>
    <w:rsid w:val="00A45C33"/>
    <w:rsid w:val="00A46267"/>
    <w:rsid w:val="00A5594A"/>
    <w:rsid w:val="00A63AC4"/>
    <w:rsid w:val="00A84EE7"/>
    <w:rsid w:val="00AA1744"/>
    <w:rsid w:val="00AA64D2"/>
    <w:rsid w:val="00AA7DC3"/>
    <w:rsid w:val="00AC0874"/>
    <w:rsid w:val="00AD1A0E"/>
    <w:rsid w:val="00AE4153"/>
    <w:rsid w:val="00AF6B7D"/>
    <w:rsid w:val="00B017FA"/>
    <w:rsid w:val="00B02FEB"/>
    <w:rsid w:val="00B03D32"/>
    <w:rsid w:val="00B11203"/>
    <w:rsid w:val="00B13671"/>
    <w:rsid w:val="00B1397B"/>
    <w:rsid w:val="00B170EB"/>
    <w:rsid w:val="00B230AB"/>
    <w:rsid w:val="00B23F3D"/>
    <w:rsid w:val="00B25837"/>
    <w:rsid w:val="00B32E33"/>
    <w:rsid w:val="00B35E17"/>
    <w:rsid w:val="00B4222A"/>
    <w:rsid w:val="00B51E62"/>
    <w:rsid w:val="00B5583D"/>
    <w:rsid w:val="00B60C3D"/>
    <w:rsid w:val="00B66021"/>
    <w:rsid w:val="00B66F50"/>
    <w:rsid w:val="00B753ED"/>
    <w:rsid w:val="00B83118"/>
    <w:rsid w:val="00BA3D09"/>
    <w:rsid w:val="00BA7416"/>
    <w:rsid w:val="00BC579C"/>
    <w:rsid w:val="00BC6F66"/>
    <w:rsid w:val="00BE6D40"/>
    <w:rsid w:val="00BF1EAD"/>
    <w:rsid w:val="00BF6AF1"/>
    <w:rsid w:val="00BF7BDC"/>
    <w:rsid w:val="00C01495"/>
    <w:rsid w:val="00C15B3D"/>
    <w:rsid w:val="00C3063C"/>
    <w:rsid w:val="00C34F02"/>
    <w:rsid w:val="00C471C9"/>
    <w:rsid w:val="00C54AB9"/>
    <w:rsid w:val="00C617B3"/>
    <w:rsid w:val="00C61866"/>
    <w:rsid w:val="00C638C4"/>
    <w:rsid w:val="00C63A98"/>
    <w:rsid w:val="00C752C9"/>
    <w:rsid w:val="00C83654"/>
    <w:rsid w:val="00C9158C"/>
    <w:rsid w:val="00CB27E4"/>
    <w:rsid w:val="00CC67DB"/>
    <w:rsid w:val="00CE22B2"/>
    <w:rsid w:val="00CE4DE5"/>
    <w:rsid w:val="00CF01C1"/>
    <w:rsid w:val="00D00375"/>
    <w:rsid w:val="00D012FB"/>
    <w:rsid w:val="00D0143F"/>
    <w:rsid w:val="00D065F4"/>
    <w:rsid w:val="00D12E29"/>
    <w:rsid w:val="00D14693"/>
    <w:rsid w:val="00D1798B"/>
    <w:rsid w:val="00D254A7"/>
    <w:rsid w:val="00D30374"/>
    <w:rsid w:val="00D30E21"/>
    <w:rsid w:val="00D424ED"/>
    <w:rsid w:val="00D47AAB"/>
    <w:rsid w:val="00D533D8"/>
    <w:rsid w:val="00D57989"/>
    <w:rsid w:val="00D60852"/>
    <w:rsid w:val="00D64315"/>
    <w:rsid w:val="00D65019"/>
    <w:rsid w:val="00DA474F"/>
    <w:rsid w:val="00DB11F4"/>
    <w:rsid w:val="00DB5D6F"/>
    <w:rsid w:val="00DC048A"/>
    <w:rsid w:val="00DC5E82"/>
    <w:rsid w:val="00DD3A76"/>
    <w:rsid w:val="00DE0BF0"/>
    <w:rsid w:val="00DE680B"/>
    <w:rsid w:val="00DF0EBD"/>
    <w:rsid w:val="00DF1D26"/>
    <w:rsid w:val="00DF1FB9"/>
    <w:rsid w:val="00DF2A83"/>
    <w:rsid w:val="00DF3FC9"/>
    <w:rsid w:val="00DF4C02"/>
    <w:rsid w:val="00E00B54"/>
    <w:rsid w:val="00E01CAC"/>
    <w:rsid w:val="00E0488A"/>
    <w:rsid w:val="00E0713C"/>
    <w:rsid w:val="00E178FA"/>
    <w:rsid w:val="00E43726"/>
    <w:rsid w:val="00E64FFC"/>
    <w:rsid w:val="00E71BFC"/>
    <w:rsid w:val="00E73F1F"/>
    <w:rsid w:val="00E947EC"/>
    <w:rsid w:val="00E97DB0"/>
    <w:rsid w:val="00EA3AAA"/>
    <w:rsid w:val="00EA7B85"/>
    <w:rsid w:val="00EB1A1C"/>
    <w:rsid w:val="00EC7F77"/>
    <w:rsid w:val="00ED312B"/>
    <w:rsid w:val="00ED3422"/>
    <w:rsid w:val="00ED5127"/>
    <w:rsid w:val="00EE60C5"/>
    <w:rsid w:val="00EE6147"/>
    <w:rsid w:val="00EE6DC9"/>
    <w:rsid w:val="00EF02BF"/>
    <w:rsid w:val="00EF2228"/>
    <w:rsid w:val="00F03017"/>
    <w:rsid w:val="00F13F84"/>
    <w:rsid w:val="00F14BED"/>
    <w:rsid w:val="00F15367"/>
    <w:rsid w:val="00F35BF7"/>
    <w:rsid w:val="00F44909"/>
    <w:rsid w:val="00F47FCE"/>
    <w:rsid w:val="00F6470C"/>
    <w:rsid w:val="00F73EEC"/>
    <w:rsid w:val="00F74584"/>
    <w:rsid w:val="00F8256C"/>
    <w:rsid w:val="00F85613"/>
    <w:rsid w:val="00F930E7"/>
    <w:rsid w:val="00FA2202"/>
    <w:rsid w:val="00FA2B71"/>
    <w:rsid w:val="00FA53FE"/>
    <w:rsid w:val="00FA63F2"/>
    <w:rsid w:val="00FB114F"/>
    <w:rsid w:val="00FB777F"/>
    <w:rsid w:val="00FB7CC1"/>
    <w:rsid w:val="00FC184B"/>
    <w:rsid w:val="00FC239F"/>
    <w:rsid w:val="00FE0863"/>
    <w:rsid w:val="00FE228F"/>
    <w:rsid w:val="00FE28B8"/>
    <w:rsid w:val="00FF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9F157"/>
  <w15:docId w15:val="{05CB7311-8E7F-40FF-9CFA-850A4ECD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1608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qFormat/>
    <w:rsid w:val="006E5BF2"/>
    <w:pPr>
      <w:ind w:left="720"/>
      <w:contextualSpacing/>
    </w:pPr>
  </w:style>
  <w:style w:type="paragraph" w:styleId="Bezodstpw">
    <w:name w:val="No Spacing"/>
    <w:link w:val="BezodstpwZnak"/>
    <w:qFormat/>
    <w:rsid w:val="006E5BF2"/>
    <w:pPr>
      <w:suppressAutoHyphens/>
      <w:autoSpaceDN w:val="0"/>
      <w:spacing w:after="0" w:line="240" w:lineRule="auto"/>
      <w:textAlignment w:val="baseline"/>
    </w:pPr>
    <w:rPr>
      <w:rFonts w:ascii="Calibri" w:eastAsia="Calibri" w:hAnsi="Calibri" w:cs="Times New Roman"/>
      <w:lang w:eastAsia="en-US"/>
    </w:rPr>
  </w:style>
  <w:style w:type="character" w:customStyle="1" w:styleId="BezodstpwZnak">
    <w:name w:val="Bez odstępów Znak"/>
    <w:basedOn w:val="Domylnaczcionkaakapitu"/>
    <w:link w:val="Bezodstpw"/>
    <w:rsid w:val="0006694A"/>
    <w:rPr>
      <w:rFonts w:ascii="Calibri" w:eastAsia="Calibri" w:hAnsi="Calibri" w:cs="Times New Roman"/>
      <w:lang w:eastAsia="en-US"/>
    </w:rPr>
  </w:style>
  <w:style w:type="paragraph" w:customStyle="1" w:styleId="Default">
    <w:name w:val="Default"/>
    <w:rsid w:val="006E5BF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agwek">
    <w:name w:val="header"/>
    <w:basedOn w:val="Normalny"/>
    <w:link w:val="NagwekZnak"/>
    <w:uiPriority w:val="99"/>
    <w:unhideWhenUsed/>
    <w:rsid w:val="0006694A"/>
    <w:pPr>
      <w:tabs>
        <w:tab w:val="center" w:pos="4536"/>
        <w:tab w:val="right" w:pos="9072"/>
      </w:tabs>
      <w:suppressAutoHyphens/>
      <w:spacing w:after="0" w:line="240" w:lineRule="auto"/>
    </w:pPr>
    <w:rPr>
      <w:rFonts w:ascii="Liberation Serif" w:eastAsia="SimSun" w:hAnsi="Liberation Serif" w:cs="Mangal"/>
      <w:kern w:val="1"/>
      <w:sz w:val="24"/>
      <w:szCs w:val="21"/>
      <w:lang w:eastAsia="zh-CN" w:bidi="hi-IN"/>
    </w:rPr>
  </w:style>
  <w:style w:type="character" w:customStyle="1" w:styleId="NagwekZnak">
    <w:name w:val="Nagłówek Znak"/>
    <w:basedOn w:val="Domylnaczcionkaakapitu"/>
    <w:link w:val="Nagwek"/>
    <w:uiPriority w:val="99"/>
    <w:rsid w:val="0006694A"/>
    <w:rPr>
      <w:rFonts w:ascii="Liberation Serif" w:eastAsia="SimSun" w:hAnsi="Liberation Serif" w:cs="Mangal"/>
      <w:kern w:val="1"/>
      <w:sz w:val="24"/>
      <w:szCs w:val="21"/>
      <w:lang w:eastAsia="zh-CN" w:bidi="hi-IN"/>
    </w:rPr>
  </w:style>
  <w:style w:type="paragraph" w:styleId="Stopka">
    <w:name w:val="footer"/>
    <w:basedOn w:val="Normalny"/>
    <w:link w:val="StopkaZnak"/>
    <w:uiPriority w:val="99"/>
    <w:unhideWhenUsed/>
    <w:rsid w:val="0006694A"/>
    <w:pPr>
      <w:tabs>
        <w:tab w:val="center" w:pos="4536"/>
        <w:tab w:val="right" w:pos="9072"/>
      </w:tabs>
      <w:suppressAutoHyphens/>
      <w:spacing w:after="0" w:line="240" w:lineRule="auto"/>
    </w:pPr>
    <w:rPr>
      <w:rFonts w:ascii="Liberation Serif" w:eastAsia="SimSun" w:hAnsi="Liberation Serif" w:cs="Mangal"/>
      <w:kern w:val="1"/>
      <w:sz w:val="24"/>
      <w:szCs w:val="21"/>
      <w:lang w:eastAsia="zh-CN" w:bidi="hi-IN"/>
    </w:rPr>
  </w:style>
  <w:style w:type="character" w:customStyle="1" w:styleId="StopkaZnak">
    <w:name w:val="Stopka Znak"/>
    <w:basedOn w:val="Domylnaczcionkaakapitu"/>
    <w:link w:val="Stopka"/>
    <w:uiPriority w:val="99"/>
    <w:rsid w:val="0006694A"/>
    <w:rPr>
      <w:rFonts w:ascii="Liberation Serif" w:eastAsia="SimSun" w:hAnsi="Liberation Serif" w:cs="Mangal"/>
      <w:kern w:val="1"/>
      <w:sz w:val="24"/>
      <w:szCs w:val="21"/>
      <w:lang w:eastAsia="zh-CN" w:bidi="hi-IN"/>
    </w:rPr>
  </w:style>
  <w:style w:type="paragraph" w:customStyle="1" w:styleId="Standard">
    <w:name w:val="Standard"/>
    <w:rsid w:val="0006694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Normalny"/>
    <w:uiPriority w:val="99"/>
    <w:unhideWhenUsed/>
    <w:rsid w:val="000669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wpb4f56acbsize">
    <w:name w:val="gwpb4f56acb_size"/>
    <w:basedOn w:val="Domylnaczcionkaakapitu"/>
    <w:rsid w:val="0006694A"/>
  </w:style>
  <w:style w:type="character" w:customStyle="1" w:styleId="TekstdymkaZnak">
    <w:name w:val="Tekst dymka Znak"/>
    <w:basedOn w:val="Domylnaczcionkaakapitu"/>
    <w:link w:val="Tekstdymka"/>
    <w:uiPriority w:val="99"/>
    <w:semiHidden/>
    <w:rsid w:val="0006694A"/>
    <w:rPr>
      <w:rFonts w:ascii="Segoe UI" w:eastAsia="SimSun" w:hAnsi="Segoe UI" w:cs="Mangal"/>
      <w:kern w:val="1"/>
      <w:sz w:val="18"/>
      <w:szCs w:val="16"/>
      <w:lang w:eastAsia="zh-CN" w:bidi="hi-IN"/>
    </w:rPr>
  </w:style>
  <w:style w:type="paragraph" w:styleId="Tekstdymka">
    <w:name w:val="Balloon Text"/>
    <w:basedOn w:val="Normalny"/>
    <w:link w:val="TekstdymkaZnak"/>
    <w:uiPriority w:val="99"/>
    <w:semiHidden/>
    <w:unhideWhenUsed/>
    <w:rsid w:val="0006694A"/>
    <w:pPr>
      <w:suppressAutoHyphens/>
      <w:spacing w:after="0" w:line="240" w:lineRule="auto"/>
    </w:pPr>
    <w:rPr>
      <w:rFonts w:ascii="Segoe UI" w:eastAsia="SimSun" w:hAnsi="Segoe UI" w:cs="Mangal"/>
      <w:kern w:val="1"/>
      <w:sz w:val="18"/>
      <w:szCs w:val="16"/>
      <w:lang w:eastAsia="zh-CN" w:bidi="hi-IN"/>
    </w:rPr>
  </w:style>
  <w:style w:type="character" w:customStyle="1" w:styleId="TekstkomentarzaZnak">
    <w:name w:val="Tekst komentarza Znak"/>
    <w:basedOn w:val="Domylnaczcionkaakapitu"/>
    <w:link w:val="Tekstkomentarza"/>
    <w:uiPriority w:val="99"/>
    <w:semiHidden/>
    <w:rsid w:val="0006694A"/>
    <w:rPr>
      <w:rFonts w:ascii="Liberation Serif" w:eastAsia="SimSun" w:hAnsi="Liberation Serif" w:cs="Mangal"/>
      <w:kern w:val="1"/>
      <w:sz w:val="20"/>
      <w:szCs w:val="18"/>
      <w:lang w:eastAsia="zh-CN" w:bidi="hi-IN"/>
    </w:rPr>
  </w:style>
  <w:style w:type="paragraph" w:styleId="Tekstkomentarza">
    <w:name w:val="annotation text"/>
    <w:basedOn w:val="Normalny"/>
    <w:link w:val="TekstkomentarzaZnak"/>
    <w:uiPriority w:val="99"/>
    <w:semiHidden/>
    <w:unhideWhenUsed/>
    <w:rsid w:val="0006694A"/>
    <w:pPr>
      <w:suppressAutoHyphens/>
      <w:spacing w:after="0" w:line="240" w:lineRule="auto"/>
    </w:pPr>
    <w:rPr>
      <w:rFonts w:ascii="Liberation Serif" w:eastAsia="SimSun" w:hAnsi="Liberation Serif" w:cs="Mangal"/>
      <w:kern w:val="1"/>
      <w:sz w:val="20"/>
      <w:szCs w:val="18"/>
      <w:lang w:eastAsia="zh-CN" w:bidi="hi-IN"/>
    </w:rPr>
  </w:style>
  <w:style w:type="character" w:customStyle="1" w:styleId="TematkomentarzaZnak">
    <w:name w:val="Temat komentarza Znak"/>
    <w:basedOn w:val="TekstkomentarzaZnak"/>
    <w:link w:val="Tematkomentarza"/>
    <w:uiPriority w:val="99"/>
    <w:semiHidden/>
    <w:rsid w:val="0006694A"/>
    <w:rPr>
      <w:rFonts w:ascii="Liberation Serif" w:eastAsia="SimSun" w:hAnsi="Liberation Serif" w:cs="Mangal"/>
      <w:b/>
      <w:bCs/>
      <w:kern w:val="1"/>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06694A"/>
    <w:rPr>
      <w:b/>
      <w:bCs/>
    </w:rPr>
  </w:style>
  <w:style w:type="paragraph" w:styleId="Tekstpodstawowy">
    <w:name w:val="Body Text"/>
    <w:basedOn w:val="Normalny"/>
    <w:link w:val="TekstpodstawowyZnak"/>
    <w:rsid w:val="00876E92"/>
    <w:pPr>
      <w:spacing w:after="0" w:line="240" w:lineRule="auto"/>
      <w:ind w:right="-142"/>
    </w:pPr>
    <w:rPr>
      <w:rFonts w:ascii="Times New Roman" w:eastAsia="Times New Roman" w:hAnsi="Times New Roman" w:cs="Times New Roman"/>
      <w:b/>
      <w:sz w:val="32"/>
      <w:szCs w:val="20"/>
      <w:lang w:val="x-none"/>
    </w:rPr>
  </w:style>
  <w:style w:type="character" w:customStyle="1" w:styleId="TekstpodstawowyZnak">
    <w:name w:val="Tekst podstawowy Znak"/>
    <w:basedOn w:val="Domylnaczcionkaakapitu"/>
    <w:link w:val="Tekstpodstawowy"/>
    <w:rsid w:val="00876E92"/>
    <w:rPr>
      <w:rFonts w:ascii="Times New Roman" w:eastAsia="Times New Roman" w:hAnsi="Times New Roman" w:cs="Times New Roman"/>
      <w:b/>
      <w:sz w:val="32"/>
      <w:szCs w:val="20"/>
      <w:lang w:val="x-none"/>
    </w:rPr>
  </w:style>
  <w:style w:type="character" w:styleId="Odwoaniedokomentarza">
    <w:name w:val="annotation reference"/>
    <w:basedOn w:val="Domylnaczcionkaakapitu"/>
    <w:uiPriority w:val="99"/>
    <w:semiHidden/>
    <w:unhideWhenUsed/>
    <w:rsid w:val="00437D61"/>
    <w:rPr>
      <w:sz w:val="16"/>
      <w:szCs w:val="16"/>
    </w:rPr>
  </w:style>
  <w:style w:type="paragraph" w:customStyle="1" w:styleId="Bezodstpw1">
    <w:name w:val="Bez odstępów1"/>
    <w:qFormat/>
    <w:rsid w:val="006D5A06"/>
    <w:pPr>
      <w:spacing w:after="0" w:line="240" w:lineRule="auto"/>
    </w:pPr>
    <w:rPr>
      <w:rFonts w:eastAsia="Times New Roman" w:cs="Times New Roman"/>
      <w:color w:val="00000A"/>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wikipedia.org/wiki/Wynik_finansowy"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wikipedia.org/wiki/Zysk"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D4FC0-A210-463D-96FF-C09A2ADF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8620</Words>
  <Characters>51724</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user11</dc:creator>
  <cp:lastModifiedBy>Magdalena Borsich</cp:lastModifiedBy>
  <cp:revision>4</cp:revision>
  <cp:lastPrinted>2020-07-09T06:40:00Z</cp:lastPrinted>
  <dcterms:created xsi:type="dcterms:W3CDTF">2020-07-08T13:17:00Z</dcterms:created>
  <dcterms:modified xsi:type="dcterms:W3CDTF">2020-07-09T06:40:00Z</dcterms:modified>
</cp:coreProperties>
</file>